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10CAF" w14:textId="6F83AB47" w:rsidR="0047366F" w:rsidRDefault="00592B3A">
      <w:pPr>
        <w:pStyle w:val="1"/>
        <w:numPr>
          <w:ilvl w:val="0"/>
          <w:numId w:val="0"/>
        </w:numPr>
        <w:rPr>
          <w:sz w:val="22"/>
          <w:szCs w:val="22"/>
          <w:u w:val="none"/>
        </w:rPr>
      </w:pPr>
      <w:bookmarkStart w:id="0" w:name="_Toc2947415"/>
      <w:r>
        <w:rPr>
          <w:sz w:val="22"/>
          <w:szCs w:val="22"/>
          <w:u w:val="none"/>
        </w:rPr>
        <w:t>付表</w:t>
      </w:r>
      <w:r>
        <w:rPr>
          <w:sz w:val="22"/>
          <w:szCs w:val="22"/>
          <w:u w:val="none"/>
        </w:rPr>
        <w:t xml:space="preserve">1. </w:t>
      </w:r>
      <w:r>
        <w:rPr>
          <w:sz w:val="22"/>
          <w:szCs w:val="22"/>
          <w:u w:val="none"/>
        </w:rPr>
        <w:t>緊急報告の対象と</w:t>
      </w:r>
      <w:r>
        <w:rPr>
          <w:rFonts w:hint="eastAsia"/>
          <w:sz w:val="22"/>
          <w:szCs w:val="22"/>
          <w:u w:val="none"/>
        </w:rPr>
        <w:t>報告期限（まとめ）</w:t>
      </w:r>
      <w:bookmarkEnd w:id="0"/>
    </w:p>
    <w:p w14:paraId="39804335" w14:textId="77777777" w:rsidR="0047366F" w:rsidRDefault="00592B3A">
      <w:pPr>
        <w:rPr>
          <w:b/>
        </w:rPr>
      </w:pPr>
      <w:r>
        <w:rPr>
          <w:b/>
        </w:rPr>
        <w:t>＜臨床研究法に従って行う臨床試験＞</w:t>
      </w:r>
    </w:p>
    <w:tbl>
      <w:tblPr>
        <w:tblStyle w:val="af1"/>
        <w:tblW w:w="0" w:type="auto"/>
        <w:tblLook w:val="04A0" w:firstRow="1" w:lastRow="0" w:firstColumn="1" w:lastColumn="0" w:noHBand="0" w:noVBand="1"/>
      </w:tblPr>
      <w:tblGrid>
        <w:gridCol w:w="9288"/>
      </w:tblGrid>
      <w:tr w:rsidR="0047366F" w14:paraId="3B58992F" w14:textId="77777777">
        <w:tc>
          <w:tcPr>
            <w:tcW w:w="9288" w:type="dxa"/>
          </w:tcPr>
          <w:p w14:paraId="089F137C" w14:textId="77777777" w:rsidR="0047366F" w:rsidRDefault="00592B3A">
            <w:pPr>
              <w:pStyle w:val="a0"/>
              <w:numPr>
                <w:ilvl w:val="0"/>
                <w:numId w:val="38"/>
              </w:numPr>
              <w:spacing w:line="320" w:lineRule="exact"/>
            </w:pPr>
            <w:r>
              <w:rPr>
                <w:rFonts w:ascii="ＭＳ Ｐゴシック" w:hAnsi="ＭＳ Ｐゴシック" w:hint="eastAsia"/>
                <w:b/>
                <w:u w:val="single"/>
              </w:rPr>
              <w:t>緊急報告の対象となる有害事象</w:t>
            </w:r>
          </w:p>
          <w:p w14:paraId="59BB3D9C" w14:textId="77777777" w:rsidR="0047366F" w:rsidRDefault="00592B3A">
            <w:pPr>
              <w:pStyle w:val="af5"/>
              <w:numPr>
                <w:ilvl w:val="0"/>
                <w:numId w:val="37"/>
              </w:numPr>
              <w:ind w:leftChars="0" w:left="738"/>
            </w:pPr>
            <w:r>
              <w:t>死亡</w:t>
            </w:r>
          </w:p>
          <w:p w14:paraId="7F376109" w14:textId="77777777" w:rsidR="0047366F" w:rsidRDefault="00592B3A">
            <w:pPr>
              <w:pStyle w:val="af5"/>
              <w:numPr>
                <w:ilvl w:val="0"/>
                <w:numId w:val="28"/>
              </w:numPr>
              <w:ind w:leftChars="0" w:left="879"/>
            </w:pPr>
            <w:r>
              <w:t>登録後、</w:t>
            </w:r>
            <w:r>
              <w:rPr>
                <w:rFonts w:hint="eastAsia"/>
              </w:rPr>
              <w:t>プロトコール治療開始前に発生したすべての死亡</w:t>
            </w:r>
          </w:p>
          <w:p w14:paraId="0A928E88" w14:textId="77777777" w:rsidR="0047366F" w:rsidRDefault="00592B3A">
            <w:pPr>
              <w:pStyle w:val="af5"/>
              <w:numPr>
                <w:ilvl w:val="0"/>
                <w:numId w:val="28"/>
              </w:numPr>
              <w:ind w:leftChars="0" w:left="879"/>
            </w:pPr>
            <w:r>
              <w:rPr>
                <w:rFonts w:hint="eastAsia"/>
              </w:rPr>
              <w:t>プロトコール治療中または最終治療日から</w:t>
            </w:r>
            <w:r>
              <w:t>30</w:t>
            </w:r>
            <w:r>
              <w:rPr>
                <w:rFonts w:hint="eastAsia"/>
              </w:rPr>
              <w:t>日以内のすべての死亡（プロトコール治療との因果関係の有無は問わない）</w:t>
            </w:r>
          </w:p>
          <w:p w14:paraId="3372BF6A" w14:textId="1502821B" w:rsidR="0047366F" w:rsidRDefault="00592B3A">
            <w:pPr>
              <w:pStyle w:val="af5"/>
              <w:numPr>
                <w:ilvl w:val="0"/>
                <w:numId w:val="28"/>
              </w:numPr>
              <w:ind w:leftChars="0" w:left="879"/>
            </w:pPr>
            <w:r>
              <w:rPr>
                <w:rFonts w:hint="eastAsia"/>
              </w:rPr>
              <w:t>最終治療日から</w:t>
            </w:r>
            <w:r>
              <w:t>31</w:t>
            </w:r>
            <w:r>
              <w:rPr>
                <w:rFonts w:hint="eastAsia"/>
              </w:rPr>
              <w:t>日以降の死亡で、プロトコール治療との因果関係が</w:t>
            </w:r>
            <w:r w:rsidR="00FF20F8">
              <w:rPr>
                <w:rFonts w:hint="eastAsia"/>
              </w:rPr>
              <w:t>ある</w:t>
            </w:r>
            <w:r>
              <w:rPr>
                <w:rFonts w:hint="eastAsia"/>
              </w:rPr>
              <w:t>もの（</w:t>
            </w:r>
            <w:r>
              <w:rPr>
                <w:rFonts w:hint="eastAsia"/>
              </w:rPr>
              <w:t>definite</w:t>
            </w:r>
            <w:r>
              <w:rPr>
                <w:rFonts w:hint="eastAsia"/>
              </w:rPr>
              <w:t>、</w:t>
            </w:r>
            <w:r>
              <w:rPr>
                <w:rFonts w:hint="eastAsia"/>
              </w:rPr>
              <w:t>probable</w:t>
            </w:r>
            <w:r>
              <w:rPr>
                <w:rFonts w:hint="eastAsia"/>
              </w:rPr>
              <w:t>、</w:t>
            </w:r>
            <w:r>
              <w:rPr>
                <w:rFonts w:hint="eastAsia"/>
              </w:rPr>
              <w:t>possible</w:t>
            </w:r>
            <w:r>
              <w:rPr>
                <w:rFonts w:hint="eastAsia"/>
              </w:rPr>
              <w:t>）</w:t>
            </w:r>
          </w:p>
          <w:p w14:paraId="54260E56" w14:textId="77777777" w:rsidR="0047366F" w:rsidRDefault="00592B3A">
            <w:pPr>
              <w:pStyle w:val="af5"/>
              <w:numPr>
                <w:ilvl w:val="0"/>
                <w:numId w:val="37"/>
              </w:numPr>
              <w:ind w:leftChars="0" w:left="737"/>
            </w:pPr>
            <w:r>
              <w:rPr>
                <w:rFonts w:hint="eastAsia"/>
              </w:rPr>
              <w:t>死亡につながるおそれのある有害事象</w:t>
            </w:r>
          </w:p>
          <w:p w14:paraId="5300E85C" w14:textId="77777777" w:rsidR="0047366F" w:rsidRDefault="00592B3A">
            <w:pPr>
              <w:pStyle w:val="af5"/>
              <w:numPr>
                <w:ilvl w:val="0"/>
                <w:numId w:val="29"/>
              </w:numPr>
              <w:ind w:leftChars="0" w:left="879"/>
            </w:pPr>
            <w:r>
              <w:t>プロトコール治療中または最終治療日から</w:t>
            </w:r>
            <w:r>
              <w:t>30</w:t>
            </w:r>
            <w:r>
              <w:t>日以内に発生した</w:t>
            </w:r>
            <w:r>
              <w:rPr>
                <w:rFonts w:hint="eastAsia"/>
              </w:rPr>
              <w:t>Grade 4</w:t>
            </w:r>
            <w:r>
              <w:rPr>
                <w:rFonts w:hint="eastAsia"/>
              </w:rPr>
              <w:t>の有害事象（表に示す「報告対象外とする有害事象」を除く）</w:t>
            </w:r>
          </w:p>
          <w:p w14:paraId="64DEF992" w14:textId="1C45F71D" w:rsidR="0047366F" w:rsidRDefault="00592B3A">
            <w:pPr>
              <w:pStyle w:val="af5"/>
              <w:numPr>
                <w:ilvl w:val="0"/>
                <w:numId w:val="29"/>
              </w:numPr>
              <w:ind w:leftChars="0" w:left="879"/>
            </w:pPr>
            <w:r>
              <w:t>最終治療日から</w:t>
            </w:r>
            <w:r>
              <w:t>31</w:t>
            </w:r>
            <w:r>
              <w:t>日以降に発生した</w:t>
            </w:r>
            <w:r>
              <w:t>Grade 4</w:t>
            </w:r>
            <w:r>
              <w:t>の有害事象</w:t>
            </w:r>
            <w:r>
              <w:rPr>
                <w:rFonts w:hint="eastAsia"/>
              </w:rPr>
              <w:t>（表に示す「報告対象外とする有害事象」を除く）</w:t>
            </w:r>
            <w:r>
              <w:t>で、プロトコール治療との因果関係が</w:t>
            </w:r>
            <w:r w:rsidR="00FF20F8">
              <w:t>ある</w:t>
            </w:r>
            <w:r>
              <w:t>もの（</w:t>
            </w:r>
            <w:r>
              <w:rPr>
                <w:rFonts w:hint="eastAsia"/>
              </w:rPr>
              <w:t>definite</w:t>
            </w:r>
            <w:r>
              <w:rPr>
                <w:rFonts w:hint="eastAsia"/>
              </w:rPr>
              <w:t>、</w:t>
            </w:r>
            <w:r>
              <w:rPr>
                <w:rFonts w:hint="eastAsia"/>
              </w:rPr>
              <w:t>probable</w:t>
            </w:r>
            <w:r>
              <w:rPr>
                <w:rFonts w:hint="eastAsia"/>
              </w:rPr>
              <w:t>、</w:t>
            </w:r>
            <w:r>
              <w:rPr>
                <w:rFonts w:hint="eastAsia"/>
              </w:rPr>
              <w:t>possible</w:t>
            </w:r>
            <w:r>
              <w:t>）</w:t>
            </w:r>
          </w:p>
          <w:p w14:paraId="5919424F" w14:textId="77777777" w:rsidR="0047366F" w:rsidRDefault="00592B3A">
            <w:pPr>
              <w:pStyle w:val="af5"/>
              <w:numPr>
                <w:ilvl w:val="0"/>
                <w:numId w:val="37"/>
              </w:numPr>
              <w:ind w:leftChars="0" w:left="737"/>
            </w:pPr>
            <w:r>
              <w:t>治療のために医療機関への入院または入院期間の延長が必要とされる有害事象</w:t>
            </w:r>
          </w:p>
          <w:p w14:paraId="3911BC99" w14:textId="77777777" w:rsidR="0047366F" w:rsidRDefault="00592B3A">
            <w:pPr>
              <w:pStyle w:val="af5"/>
              <w:numPr>
                <w:ilvl w:val="0"/>
                <w:numId w:val="30"/>
              </w:numPr>
              <w:ind w:leftChars="0" w:left="879"/>
            </w:pPr>
            <w:r>
              <w:t>プロトコール治療中または最終治療日から</w:t>
            </w:r>
            <w:r>
              <w:t>30</w:t>
            </w:r>
            <w:r>
              <w:t>日以内に発生した</w:t>
            </w:r>
            <w:r>
              <w:t>Grade 3/2/1</w:t>
            </w:r>
            <w:r>
              <w:t>の有害事象かつ有害事象の治療のために</w:t>
            </w:r>
            <w:r>
              <w:t>24</w:t>
            </w:r>
            <w:r>
              <w:t>時間以上の入院または入院期間の延長</w:t>
            </w:r>
            <w:r>
              <w:rPr>
                <w:rFonts w:ascii="ＭＳ ゴシック" w:eastAsia="ＭＳ ゴシック" w:hAnsi="ＭＳ ゴシック" w:cs="ＭＳ ゴシック" w:hint="eastAsia"/>
                <w:vertAlign w:val="superscript"/>
              </w:rPr>
              <w:t>※</w:t>
            </w:r>
            <w:r>
              <w:t>が必要となるもの</w:t>
            </w:r>
            <w:r>
              <w:rPr>
                <w:rFonts w:hint="eastAsia"/>
              </w:rPr>
              <w:t>（表に示す「報告対象外とする有害事象」を除く）</w:t>
            </w:r>
          </w:p>
          <w:p w14:paraId="787D02A2" w14:textId="134794D6" w:rsidR="0047366F" w:rsidRDefault="00592B3A">
            <w:pPr>
              <w:pStyle w:val="af5"/>
              <w:numPr>
                <w:ilvl w:val="0"/>
                <w:numId w:val="30"/>
              </w:numPr>
              <w:ind w:leftChars="0" w:left="879"/>
            </w:pPr>
            <w:r>
              <w:t>最終治療日から</w:t>
            </w:r>
            <w:r>
              <w:t>31</w:t>
            </w:r>
            <w:r>
              <w:t>日以降に発生した</w:t>
            </w:r>
            <w:r>
              <w:t>Grade 3/2/1</w:t>
            </w:r>
            <w:r>
              <w:t>の有害事象かつ有害事象の治療のために</w:t>
            </w:r>
            <w:r>
              <w:t>24</w:t>
            </w:r>
            <w:r>
              <w:t>時間以上の入院または入院期間の延長</w:t>
            </w:r>
            <w:r>
              <w:rPr>
                <w:rFonts w:ascii="ＭＳ ゴシック" w:eastAsia="ＭＳ ゴシック" w:hAnsi="ＭＳ ゴシック" w:cs="ＭＳ ゴシック" w:hint="eastAsia"/>
                <w:vertAlign w:val="superscript"/>
              </w:rPr>
              <w:t>※</w:t>
            </w:r>
            <w:r>
              <w:t>が必要となるもので、プロトコール治療との因果関係が</w:t>
            </w:r>
            <w:r w:rsidR="00FF20F8">
              <w:t>ある</w:t>
            </w:r>
            <w:r>
              <w:t>もの（</w:t>
            </w:r>
            <w:r>
              <w:rPr>
                <w:rFonts w:hint="eastAsia"/>
              </w:rPr>
              <w:t>definite</w:t>
            </w:r>
            <w:r>
              <w:rPr>
                <w:rFonts w:hint="eastAsia"/>
              </w:rPr>
              <w:t>、</w:t>
            </w:r>
            <w:r>
              <w:rPr>
                <w:rFonts w:hint="eastAsia"/>
              </w:rPr>
              <w:t>probable</w:t>
            </w:r>
            <w:r>
              <w:rPr>
                <w:rFonts w:hint="eastAsia"/>
              </w:rPr>
              <w:t>、</w:t>
            </w:r>
            <w:r>
              <w:rPr>
                <w:rFonts w:hint="eastAsia"/>
              </w:rPr>
              <w:t>possible</w:t>
            </w:r>
            <w:r>
              <w:t>）</w:t>
            </w:r>
            <w:r>
              <w:rPr>
                <w:rFonts w:hint="eastAsia"/>
              </w:rPr>
              <w:t>（表に示す「報告対象外とする有害事象」を除く）</w:t>
            </w:r>
          </w:p>
          <w:p w14:paraId="6EDB04DF" w14:textId="77777777" w:rsidR="0047366F" w:rsidRPr="006726A4" w:rsidRDefault="00592B3A">
            <w:pPr>
              <w:pStyle w:val="af5"/>
              <w:numPr>
                <w:ilvl w:val="0"/>
                <w:numId w:val="31"/>
              </w:numPr>
              <w:ind w:leftChars="0" w:left="1021"/>
              <w:rPr>
                <w:rFonts w:cs="Arial"/>
                <w:color w:val="000000" w:themeColor="text1"/>
                <w:sz w:val="18"/>
                <w:szCs w:val="18"/>
              </w:rPr>
            </w:pPr>
            <w:r w:rsidRPr="006726A4">
              <w:rPr>
                <w:rFonts w:cs="Arial"/>
                <w:color w:val="000000" w:themeColor="text1"/>
                <w:sz w:val="18"/>
                <w:szCs w:val="18"/>
              </w:rPr>
              <w:t>「入院または入院期間の延長」については、有害事象の治療のために</w:t>
            </w:r>
            <w:r w:rsidRPr="006726A4">
              <w:rPr>
                <w:rFonts w:cs="Arial"/>
                <w:color w:val="000000" w:themeColor="text1"/>
                <w:sz w:val="18"/>
                <w:szCs w:val="18"/>
              </w:rPr>
              <w:t>24</w:t>
            </w:r>
            <w:r w:rsidRPr="006726A4">
              <w:rPr>
                <w:rFonts w:cs="Arial"/>
                <w:color w:val="000000" w:themeColor="text1"/>
                <w:sz w:val="18"/>
                <w:szCs w:val="18"/>
              </w:rPr>
              <w:t>時間以上の入院／入院期間の延長が医学的に必要となるもののみを指し、次のような場合は報告対象外とする。</w:t>
            </w:r>
          </w:p>
          <w:p w14:paraId="6356E14F" w14:textId="77777777" w:rsidR="0047366F" w:rsidRPr="006726A4" w:rsidRDefault="00592B3A">
            <w:pPr>
              <w:pStyle w:val="af5"/>
              <w:numPr>
                <w:ilvl w:val="0"/>
                <w:numId w:val="32"/>
              </w:numPr>
              <w:ind w:leftChars="0" w:left="1163"/>
              <w:rPr>
                <w:color w:val="000000" w:themeColor="text1"/>
                <w:sz w:val="18"/>
                <w:szCs w:val="18"/>
              </w:rPr>
            </w:pPr>
            <w:r w:rsidRPr="006726A4">
              <w:rPr>
                <w:color w:val="000000" w:themeColor="text1"/>
                <w:sz w:val="18"/>
                <w:szCs w:val="18"/>
              </w:rPr>
              <w:t>有害事象が消失または軽快しているものの経過観察のために行われた入院／入院期間の延長</w:t>
            </w:r>
          </w:p>
          <w:p w14:paraId="170E8F1C" w14:textId="77777777" w:rsidR="0047366F" w:rsidRPr="006726A4" w:rsidRDefault="00592B3A">
            <w:pPr>
              <w:pStyle w:val="af5"/>
              <w:numPr>
                <w:ilvl w:val="0"/>
                <w:numId w:val="32"/>
              </w:numPr>
              <w:ind w:leftChars="0" w:left="1163"/>
              <w:rPr>
                <w:color w:val="000000" w:themeColor="text1"/>
                <w:sz w:val="18"/>
                <w:szCs w:val="18"/>
              </w:rPr>
            </w:pPr>
            <w:r w:rsidRPr="006726A4">
              <w:rPr>
                <w:color w:val="000000" w:themeColor="text1"/>
                <w:sz w:val="18"/>
                <w:szCs w:val="18"/>
              </w:rPr>
              <w:t>遠隔地から受診する場合等、患者の負担を軽減する目的の入院／入院期間の延長</w:t>
            </w:r>
          </w:p>
          <w:p w14:paraId="2494DEDE" w14:textId="77777777" w:rsidR="0047366F" w:rsidRPr="006726A4" w:rsidRDefault="00592B3A">
            <w:pPr>
              <w:pStyle w:val="af5"/>
              <w:numPr>
                <w:ilvl w:val="0"/>
                <w:numId w:val="32"/>
              </w:numPr>
              <w:ind w:leftChars="0" w:left="1163"/>
              <w:rPr>
                <w:color w:val="000000" w:themeColor="text1"/>
                <w:sz w:val="18"/>
                <w:szCs w:val="18"/>
              </w:rPr>
            </w:pPr>
            <w:r w:rsidRPr="006726A4">
              <w:rPr>
                <w:color w:val="000000" w:themeColor="text1"/>
                <w:sz w:val="18"/>
                <w:szCs w:val="18"/>
              </w:rPr>
              <w:t>その他、医学的には必要のない入院／入院期間の延長</w:t>
            </w:r>
          </w:p>
          <w:p w14:paraId="7E36BF3D" w14:textId="77777777" w:rsidR="0047366F" w:rsidRDefault="00592B3A">
            <w:pPr>
              <w:pStyle w:val="af5"/>
              <w:numPr>
                <w:ilvl w:val="0"/>
                <w:numId w:val="37"/>
              </w:numPr>
              <w:ind w:leftChars="0" w:left="737"/>
            </w:pPr>
            <w:r>
              <w:t>障害、もしくは</w:t>
            </w:r>
            <w:r>
              <w:rPr>
                <w:rFonts w:hint="eastAsia"/>
              </w:rPr>
              <w:t>障害につながるおそれのある有害事象</w:t>
            </w:r>
          </w:p>
          <w:p w14:paraId="15538A23" w14:textId="77777777" w:rsidR="0047366F" w:rsidRDefault="00592B3A">
            <w:pPr>
              <w:pStyle w:val="af5"/>
              <w:numPr>
                <w:ilvl w:val="0"/>
                <w:numId w:val="33"/>
              </w:numPr>
              <w:ind w:leftChars="0" w:left="879"/>
              <w:rPr>
                <w:color w:val="000000" w:themeColor="text1"/>
              </w:rPr>
            </w:pPr>
            <w:r>
              <w:rPr>
                <w:rFonts w:hint="eastAsia"/>
                <w:color w:val="000000" w:themeColor="text1"/>
              </w:rPr>
              <w:t>永続的または顕著な障害・機能不全に陥るもの（</w:t>
            </w:r>
            <w:r>
              <w:t>骨髄異</w:t>
            </w:r>
            <w:r>
              <w:rPr>
                <w:rFonts w:hint="eastAsia"/>
              </w:rPr>
              <w:t>形成</w:t>
            </w:r>
            <w:r>
              <w:t>症候群（</w:t>
            </w:r>
            <w:r>
              <w:t>MDS</w:t>
            </w:r>
            <w:r>
              <w:t>：</w:t>
            </w:r>
            <w:r>
              <w:t>Myelodysplastic syndrome</w:t>
            </w:r>
            <w:r>
              <w:t>）</w:t>
            </w:r>
            <w:r>
              <w:rPr>
                <w:color w:val="000000" w:themeColor="text1"/>
              </w:rPr>
              <w:t>、二次がん等を除く）、あるいは、そのおそれのあるもの</w:t>
            </w:r>
          </w:p>
          <w:p w14:paraId="40E727AC" w14:textId="77777777" w:rsidR="0047366F" w:rsidRDefault="00592B3A">
            <w:pPr>
              <w:pStyle w:val="af5"/>
              <w:numPr>
                <w:ilvl w:val="0"/>
                <w:numId w:val="37"/>
              </w:numPr>
              <w:ind w:leftChars="0" w:left="737"/>
            </w:pPr>
            <w:r>
              <w:rPr>
                <w:rFonts w:hint="eastAsia"/>
              </w:rPr>
              <w:t>①</w:t>
            </w:r>
            <w:r>
              <w:t>から</w:t>
            </w:r>
            <w:r>
              <w:rPr>
                <w:rFonts w:hint="eastAsia"/>
              </w:rPr>
              <w:t>④</w:t>
            </w:r>
            <w:r>
              <w:t>に準じて重篤である有害事象</w:t>
            </w:r>
          </w:p>
          <w:p w14:paraId="7EE9CBD8" w14:textId="77777777" w:rsidR="0047366F" w:rsidRDefault="00592B3A">
            <w:pPr>
              <w:pStyle w:val="af5"/>
              <w:numPr>
                <w:ilvl w:val="0"/>
                <w:numId w:val="37"/>
              </w:numPr>
              <w:ind w:leftChars="0" w:left="737"/>
            </w:pPr>
            <w:r>
              <w:t>後世代における先天性の疾患または異常</w:t>
            </w:r>
          </w:p>
          <w:p w14:paraId="6A3E1FEB" w14:textId="77777777" w:rsidR="0047366F" w:rsidRDefault="00592B3A">
            <w:pPr>
              <w:pStyle w:val="af5"/>
              <w:numPr>
                <w:ilvl w:val="0"/>
                <w:numId w:val="31"/>
              </w:numPr>
              <w:ind w:leftChars="0"/>
            </w:pPr>
            <w:r>
              <w:rPr>
                <w:rFonts w:hint="eastAsia"/>
              </w:rPr>
              <w:t>ただし、</w:t>
            </w:r>
            <w:r>
              <w:rPr>
                <w:rFonts w:cs="Arial"/>
              </w:rPr>
              <w:t>研究計画書で緊急報告対象外と定められた有害事象のうち死に至らないものについては緊急報告の対象外とする</w:t>
            </w:r>
          </w:p>
          <w:p w14:paraId="6C5B5D59" w14:textId="77777777" w:rsidR="0047366F" w:rsidRDefault="0047366F"/>
          <w:p w14:paraId="08191D84" w14:textId="77777777" w:rsidR="0047366F" w:rsidRDefault="00592B3A">
            <w:pPr>
              <w:pStyle w:val="a0"/>
              <w:spacing w:line="320" w:lineRule="exact"/>
              <w:ind w:left="142"/>
              <w:rPr>
                <w:rFonts w:ascii="ＭＳ Ｐゴシック" w:hAnsi="ＭＳ Ｐゴシック"/>
                <w:b/>
                <w:u w:val="single"/>
              </w:rPr>
            </w:pPr>
            <w:r>
              <w:rPr>
                <w:rFonts w:ascii="ＭＳ Ｐゴシック" w:hAnsi="ＭＳ Ｐゴシック"/>
                <w:b/>
              </w:rPr>
              <w:t xml:space="preserve">● </w:t>
            </w:r>
            <w:r>
              <w:rPr>
                <w:rFonts w:ascii="ＭＳ Ｐゴシック" w:hAnsi="ＭＳ Ｐゴシック" w:hint="eastAsia"/>
                <w:b/>
                <w:u w:val="single"/>
              </w:rPr>
              <w:t>各実施医療機関の研究責任医師から研究代表医師への緊急報告の報告期限</w:t>
            </w:r>
          </w:p>
          <w:tbl>
            <w:tblPr>
              <w:tblStyle w:val="af1"/>
              <w:tblW w:w="8675" w:type="dxa"/>
              <w:tblCellMar>
                <w:left w:w="57" w:type="dxa"/>
                <w:right w:w="57" w:type="dxa"/>
              </w:tblCellMar>
              <w:tblLook w:val="04A0" w:firstRow="1" w:lastRow="0" w:firstColumn="1" w:lastColumn="0" w:noHBand="0" w:noVBand="1"/>
            </w:tblPr>
            <w:tblGrid>
              <w:gridCol w:w="470"/>
              <w:gridCol w:w="1917"/>
              <w:gridCol w:w="2168"/>
              <w:gridCol w:w="1021"/>
              <w:gridCol w:w="1022"/>
              <w:gridCol w:w="1021"/>
              <w:gridCol w:w="1056"/>
            </w:tblGrid>
            <w:tr w:rsidR="0047366F" w14:paraId="72E32874" w14:textId="77777777">
              <w:trPr>
                <w:trHeight w:val="528"/>
              </w:trPr>
              <w:tc>
                <w:tcPr>
                  <w:tcW w:w="470" w:type="dxa"/>
                  <w:vMerge w:val="restart"/>
                  <w:shd w:val="clear" w:color="auto" w:fill="F2F2F2" w:themeFill="background1" w:themeFillShade="F2"/>
                </w:tcPr>
                <w:p w14:paraId="468DFFEF" w14:textId="77777777" w:rsidR="0047366F" w:rsidRDefault="00592B3A">
                  <w:pPr>
                    <w:jc w:val="center"/>
                    <w:rPr>
                      <w:rFonts w:cstheme="majorHAnsi"/>
                      <w:color w:val="000000" w:themeColor="text1"/>
                      <w:sz w:val="18"/>
                      <w:szCs w:val="18"/>
                    </w:rPr>
                  </w:pPr>
                  <w:r>
                    <w:rPr>
                      <w:rFonts w:cstheme="majorHAnsi"/>
                      <w:color w:val="000000" w:themeColor="text1"/>
                      <w:sz w:val="18"/>
                    </w:rPr>
                    <w:t>因果</w:t>
                  </w:r>
                  <w:r>
                    <w:rPr>
                      <w:rFonts w:cstheme="majorHAnsi"/>
                      <w:color w:val="000000" w:themeColor="text1"/>
                      <w:sz w:val="18"/>
                    </w:rPr>
                    <w:br/>
                  </w:r>
                  <w:r>
                    <w:rPr>
                      <w:rFonts w:cstheme="majorHAnsi"/>
                      <w:color w:val="000000" w:themeColor="text1"/>
                      <w:sz w:val="18"/>
                    </w:rPr>
                    <w:t>関係</w:t>
                  </w:r>
                </w:p>
              </w:tc>
              <w:tc>
                <w:tcPr>
                  <w:tcW w:w="4085" w:type="dxa"/>
                  <w:gridSpan w:val="2"/>
                  <w:shd w:val="clear" w:color="auto" w:fill="F2F2F2" w:themeFill="background1" w:themeFillShade="F2"/>
                </w:tcPr>
                <w:p w14:paraId="50A04964" w14:textId="77777777" w:rsidR="0047366F" w:rsidRDefault="00592B3A">
                  <w:pPr>
                    <w:tabs>
                      <w:tab w:val="left" w:pos="193"/>
                      <w:tab w:val="center" w:pos="1985"/>
                    </w:tabs>
                    <w:jc w:val="left"/>
                    <w:rPr>
                      <w:rFonts w:cstheme="majorHAnsi"/>
                      <w:color w:val="000000" w:themeColor="text1"/>
                      <w:sz w:val="18"/>
                      <w:szCs w:val="18"/>
                    </w:rPr>
                  </w:pPr>
                  <w:r>
                    <w:rPr>
                      <w:rFonts w:cstheme="majorHAnsi"/>
                      <w:color w:val="000000" w:themeColor="text1"/>
                      <w:sz w:val="18"/>
                      <w:szCs w:val="18"/>
                    </w:rPr>
                    <w:tab/>
                  </w:r>
                  <w:r>
                    <w:rPr>
                      <w:rFonts w:cstheme="majorHAnsi"/>
                      <w:color w:val="000000" w:themeColor="text1"/>
                      <w:sz w:val="18"/>
                      <w:szCs w:val="18"/>
                    </w:rPr>
                    <w:tab/>
                    <w:t>Grade 1-3</w:t>
                  </w:r>
                  <w:r>
                    <w:rPr>
                      <w:rFonts w:cstheme="majorHAnsi"/>
                      <w:color w:val="000000" w:themeColor="text1"/>
                      <w:sz w:val="18"/>
                      <w:szCs w:val="18"/>
                    </w:rPr>
                    <w:t>、入院あり</w:t>
                  </w:r>
                </w:p>
                <w:p w14:paraId="302C6BCD" w14:textId="77777777" w:rsidR="0047366F" w:rsidRDefault="00592B3A">
                  <w:pPr>
                    <w:ind w:leftChars="-40" w:left="-84"/>
                    <w:jc w:val="center"/>
                    <w:rPr>
                      <w:rFonts w:cstheme="majorHAnsi"/>
                      <w:color w:val="000000" w:themeColor="text1"/>
                      <w:sz w:val="18"/>
                      <w:szCs w:val="18"/>
                    </w:rPr>
                  </w:pPr>
                  <w:r>
                    <w:rPr>
                      <w:rFonts w:cstheme="majorHAnsi"/>
                      <w:color w:val="000000" w:themeColor="text1"/>
                      <w:sz w:val="18"/>
                      <w:szCs w:val="18"/>
                    </w:rPr>
                    <w:t>その他医学的に重要な状態</w:t>
                  </w:r>
                  <w:r>
                    <w:rPr>
                      <w:rFonts w:cstheme="majorHAnsi"/>
                      <w:color w:val="000000" w:themeColor="text1"/>
                      <w:sz w:val="18"/>
                      <w:szCs w:val="18"/>
                      <w:vertAlign w:val="superscript"/>
                    </w:rPr>
                    <w:t>*</w:t>
                  </w:r>
                </w:p>
              </w:tc>
              <w:tc>
                <w:tcPr>
                  <w:tcW w:w="2043" w:type="dxa"/>
                  <w:gridSpan w:val="2"/>
                  <w:shd w:val="clear" w:color="auto" w:fill="F2F2F2" w:themeFill="background1" w:themeFillShade="F2"/>
                  <w:vAlign w:val="center"/>
                </w:tcPr>
                <w:p w14:paraId="33307595" w14:textId="77777777" w:rsidR="0047366F" w:rsidRDefault="00592B3A">
                  <w:pPr>
                    <w:jc w:val="center"/>
                    <w:rPr>
                      <w:rFonts w:cstheme="majorHAnsi"/>
                      <w:color w:val="000000" w:themeColor="text1"/>
                      <w:sz w:val="18"/>
                      <w:szCs w:val="18"/>
                    </w:rPr>
                  </w:pPr>
                  <w:r>
                    <w:rPr>
                      <w:rFonts w:cstheme="majorHAnsi"/>
                      <w:color w:val="000000" w:themeColor="text1"/>
                      <w:sz w:val="18"/>
                      <w:szCs w:val="18"/>
                    </w:rPr>
                    <w:t>Grade 4</w:t>
                  </w:r>
                </w:p>
              </w:tc>
              <w:tc>
                <w:tcPr>
                  <w:tcW w:w="2077" w:type="dxa"/>
                  <w:gridSpan w:val="2"/>
                  <w:shd w:val="clear" w:color="auto" w:fill="F2F2F2" w:themeFill="background1" w:themeFillShade="F2"/>
                  <w:vAlign w:val="center"/>
                </w:tcPr>
                <w:p w14:paraId="651BB45C" w14:textId="77777777" w:rsidR="0047366F" w:rsidRDefault="00592B3A">
                  <w:pPr>
                    <w:jc w:val="center"/>
                    <w:rPr>
                      <w:rFonts w:cstheme="majorHAnsi"/>
                      <w:color w:val="000000" w:themeColor="text1"/>
                      <w:sz w:val="18"/>
                      <w:szCs w:val="18"/>
                    </w:rPr>
                  </w:pPr>
                  <w:r>
                    <w:rPr>
                      <w:rFonts w:cstheme="majorHAnsi"/>
                      <w:color w:val="000000" w:themeColor="text1"/>
                      <w:sz w:val="18"/>
                      <w:szCs w:val="18"/>
                    </w:rPr>
                    <w:t>死亡</w:t>
                  </w:r>
                </w:p>
              </w:tc>
            </w:tr>
            <w:tr w:rsidR="0047366F" w14:paraId="0788BC31" w14:textId="77777777">
              <w:trPr>
                <w:trHeight w:val="536"/>
              </w:trPr>
              <w:tc>
                <w:tcPr>
                  <w:tcW w:w="470" w:type="dxa"/>
                  <w:vMerge/>
                  <w:shd w:val="clear" w:color="auto" w:fill="F2F2F2" w:themeFill="background1" w:themeFillShade="F2"/>
                </w:tcPr>
                <w:p w14:paraId="0F93CDB9" w14:textId="77777777" w:rsidR="0047366F" w:rsidRDefault="0047366F">
                  <w:pPr>
                    <w:spacing w:line="240" w:lineRule="exact"/>
                    <w:jc w:val="center"/>
                    <w:rPr>
                      <w:rFonts w:cstheme="majorHAnsi"/>
                      <w:color w:val="000000" w:themeColor="text1"/>
                      <w:sz w:val="18"/>
                      <w:szCs w:val="18"/>
                    </w:rPr>
                  </w:pPr>
                </w:p>
              </w:tc>
              <w:tc>
                <w:tcPr>
                  <w:tcW w:w="1917" w:type="dxa"/>
                  <w:tcBorders>
                    <w:bottom w:val="single" w:sz="4" w:space="0" w:color="auto"/>
                  </w:tcBorders>
                  <w:shd w:val="clear" w:color="auto" w:fill="F2F2F2" w:themeFill="background1" w:themeFillShade="F2"/>
                  <w:vAlign w:val="center"/>
                </w:tcPr>
                <w:p w14:paraId="3447F51E" w14:textId="5DB75284" w:rsidR="0047366F" w:rsidRDefault="00675891">
                  <w:pPr>
                    <w:jc w:val="center"/>
                    <w:rPr>
                      <w:rFonts w:cstheme="majorHAnsi"/>
                      <w:color w:val="000000" w:themeColor="text1"/>
                      <w:sz w:val="18"/>
                    </w:rPr>
                  </w:pPr>
                  <w:r>
                    <w:rPr>
                      <w:rFonts w:cstheme="majorHAnsi"/>
                      <w:color w:val="000000" w:themeColor="text1"/>
                      <w:sz w:val="18"/>
                    </w:rPr>
                    <w:t>予測</w:t>
                  </w:r>
                  <w:r w:rsidR="00592B3A">
                    <w:rPr>
                      <w:rFonts w:cstheme="majorHAnsi"/>
                      <w:color w:val="000000" w:themeColor="text1"/>
                      <w:sz w:val="18"/>
                    </w:rPr>
                    <w:t>される</w:t>
                  </w:r>
                </w:p>
              </w:tc>
              <w:tc>
                <w:tcPr>
                  <w:tcW w:w="2168" w:type="dxa"/>
                  <w:tcBorders>
                    <w:bottom w:val="single" w:sz="4" w:space="0" w:color="auto"/>
                  </w:tcBorders>
                  <w:shd w:val="clear" w:color="auto" w:fill="F2F2F2" w:themeFill="background1" w:themeFillShade="F2"/>
                  <w:vAlign w:val="center"/>
                </w:tcPr>
                <w:p w14:paraId="4793619B" w14:textId="5CE5748F" w:rsidR="0047366F" w:rsidRDefault="00675891">
                  <w:pPr>
                    <w:jc w:val="center"/>
                    <w:rPr>
                      <w:rFonts w:cstheme="majorHAnsi"/>
                      <w:color w:val="000000" w:themeColor="text1"/>
                      <w:sz w:val="18"/>
                    </w:rPr>
                  </w:pPr>
                  <w:r>
                    <w:rPr>
                      <w:rFonts w:cstheme="majorHAnsi"/>
                      <w:color w:val="000000" w:themeColor="text1"/>
                      <w:sz w:val="18"/>
                    </w:rPr>
                    <w:t>予測</w:t>
                  </w:r>
                  <w:r w:rsidR="00592B3A">
                    <w:rPr>
                      <w:rFonts w:cstheme="majorHAnsi"/>
                      <w:color w:val="000000" w:themeColor="text1"/>
                      <w:sz w:val="18"/>
                    </w:rPr>
                    <w:t>されない</w:t>
                  </w:r>
                </w:p>
              </w:tc>
              <w:tc>
                <w:tcPr>
                  <w:tcW w:w="1021" w:type="dxa"/>
                  <w:tcBorders>
                    <w:bottom w:val="single" w:sz="4" w:space="0" w:color="auto"/>
                  </w:tcBorders>
                  <w:shd w:val="clear" w:color="auto" w:fill="F2F2F2" w:themeFill="background1" w:themeFillShade="F2"/>
                  <w:vAlign w:val="center"/>
                </w:tcPr>
                <w:p w14:paraId="7C144BC0" w14:textId="69B56D49" w:rsidR="0047366F" w:rsidRDefault="00675891">
                  <w:pPr>
                    <w:jc w:val="center"/>
                    <w:rPr>
                      <w:rFonts w:cstheme="majorHAnsi"/>
                      <w:color w:val="000000" w:themeColor="text1"/>
                      <w:sz w:val="18"/>
                    </w:rPr>
                  </w:pPr>
                  <w:r>
                    <w:rPr>
                      <w:rFonts w:cstheme="majorHAnsi"/>
                      <w:color w:val="000000" w:themeColor="text1"/>
                      <w:sz w:val="18"/>
                    </w:rPr>
                    <w:t>予測</w:t>
                  </w:r>
                </w:p>
                <w:p w14:paraId="31AAF9CA" w14:textId="77777777" w:rsidR="0047366F" w:rsidRDefault="00592B3A">
                  <w:pPr>
                    <w:jc w:val="center"/>
                    <w:rPr>
                      <w:rFonts w:cstheme="majorHAnsi"/>
                      <w:color w:val="000000" w:themeColor="text1"/>
                      <w:sz w:val="18"/>
                    </w:rPr>
                  </w:pPr>
                  <w:r>
                    <w:rPr>
                      <w:rFonts w:cstheme="majorHAnsi"/>
                      <w:color w:val="000000" w:themeColor="text1"/>
                      <w:sz w:val="18"/>
                    </w:rPr>
                    <w:t>される</w:t>
                  </w:r>
                </w:p>
              </w:tc>
              <w:tc>
                <w:tcPr>
                  <w:tcW w:w="1022" w:type="dxa"/>
                  <w:tcBorders>
                    <w:bottom w:val="single" w:sz="4" w:space="0" w:color="auto"/>
                  </w:tcBorders>
                  <w:shd w:val="clear" w:color="auto" w:fill="F2F2F2" w:themeFill="background1" w:themeFillShade="F2"/>
                  <w:vAlign w:val="center"/>
                </w:tcPr>
                <w:p w14:paraId="073D89BC" w14:textId="702E7377" w:rsidR="0047366F" w:rsidRDefault="00675891">
                  <w:pPr>
                    <w:jc w:val="center"/>
                    <w:rPr>
                      <w:rFonts w:cstheme="majorHAnsi"/>
                      <w:color w:val="000000" w:themeColor="text1"/>
                      <w:sz w:val="18"/>
                    </w:rPr>
                  </w:pPr>
                  <w:r>
                    <w:rPr>
                      <w:rFonts w:cstheme="majorHAnsi"/>
                      <w:color w:val="000000" w:themeColor="text1"/>
                      <w:sz w:val="18"/>
                    </w:rPr>
                    <w:t>予測</w:t>
                  </w:r>
                </w:p>
                <w:p w14:paraId="5ED9B27C" w14:textId="77777777" w:rsidR="0047366F" w:rsidRDefault="00592B3A">
                  <w:pPr>
                    <w:jc w:val="center"/>
                    <w:rPr>
                      <w:rFonts w:cstheme="majorHAnsi"/>
                      <w:color w:val="000000" w:themeColor="text1"/>
                      <w:sz w:val="18"/>
                    </w:rPr>
                  </w:pPr>
                  <w:r>
                    <w:rPr>
                      <w:rFonts w:cstheme="majorHAnsi"/>
                      <w:color w:val="000000" w:themeColor="text1"/>
                      <w:sz w:val="18"/>
                    </w:rPr>
                    <w:t>されない</w:t>
                  </w:r>
                </w:p>
              </w:tc>
              <w:tc>
                <w:tcPr>
                  <w:tcW w:w="1021" w:type="dxa"/>
                  <w:tcBorders>
                    <w:bottom w:val="single" w:sz="4" w:space="0" w:color="auto"/>
                  </w:tcBorders>
                  <w:shd w:val="clear" w:color="auto" w:fill="F2F2F2" w:themeFill="background1" w:themeFillShade="F2"/>
                  <w:vAlign w:val="center"/>
                </w:tcPr>
                <w:p w14:paraId="60A119EF" w14:textId="4110964A" w:rsidR="0047366F" w:rsidRDefault="00675891">
                  <w:pPr>
                    <w:jc w:val="center"/>
                    <w:rPr>
                      <w:rFonts w:cstheme="majorHAnsi"/>
                      <w:color w:val="000000" w:themeColor="text1"/>
                      <w:sz w:val="18"/>
                    </w:rPr>
                  </w:pPr>
                  <w:r>
                    <w:rPr>
                      <w:rFonts w:cstheme="majorHAnsi"/>
                      <w:color w:val="000000" w:themeColor="text1"/>
                      <w:sz w:val="18"/>
                    </w:rPr>
                    <w:t>予測</w:t>
                  </w:r>
                </w:p>
                <w:p w14:paraId="1F6CCC54" w14:textId="77777777" w:rsidR="0047366F" w:rsidRDefault="00592B3A">
                  <w:pPr>
                    <w:jc w:val="center"/>
                    <w:rPr>
                      <w:rFonts w:cstheme="majorHAnsi"/>
                      <w:color w:val="000000" w:themeColor="text1"/>
                      <w:sz w:val="18"/>
                    </w:rPr>
                  </w:pPr>
                  <w:r>
                    <w:rPr>
                      <w:rFonts w:cstheme="majorHAnsi"/>
                      <w:color w:val="000000" w:themeColor="text1"/>
                      <w:sz w:val="18"/>
                    </w:rPr>
                    <w:t>される</w:t>
                  </w:r>
                </w:p>
              </w:tc>
              <w:tc>
                <w:tcPr>
                  <w:tcW w:w="1056" w:type="dxa"/>
                  <w:tcBorders>
                    <w:bottom w:val="single" w:sz="4" w:space="0" w:color="auto"/>
                  </w:tcBorders>
                  <w:shd w:val="clear" w:color="auto" w:fill="F2F2F2" w:themeFill="background1" w:themeFillShade="F2"/>
                  <w:vAlign w:val="center"/>
                </w:tcPr>
                <w:p w14:paraId="2BE77893" w14:textId="34626AAD" w:rsidR="0047366F" w:rsidRDefault="00675891">
                  <w:pPr>
                    <w:jc w:val="center"/>
                    <w:rPr>
                      <w:rFonts w:cstheme="majorHAnsi"/>
                      <w:color w:val="000000" w:themeColor="text1"/>
                      <w:sz w:val="18"/>
                    </w:rPr>
                  </w:pPr>
                  <w:r>
                    <w:rPr>
                      <w:rFonts w:cstheme="majorHAnsi"/>
                      <w:color w:val="000000" w:themeColor="text1"/>
                      <w:sz w:val="18"/>
                    </w:rPr>
                    <w:t>予測</w:t>
                  </w:r>
                </w:p>
                <w:p w14:paraId="6A0972DF" w14:textId="77777777" w:rsidR="0047366F" w:rsidRDefault="00592B3A">
                  <w:pPr>
                    <w:jc w:val="center"/>
                    <w:rPr>
                      <w:rFonts w:cstheme="majorHAnsi"/>
                      <w:color w:val="000000" w:themeColor="text1"/>
                      <w:sz w:val="18"/>
                    </w:rPr>
                  </w:pPr>
                  <w:r>
                    <w:rPr>
                      <w:rFonts w:cstheme="majorHAnsi"/>
                      <w:color w:val="000000" w:themeColor="text1"/>
                      <w:sz w:val="18"/>
                    </w:rPr>
                    <w:t>されない</w:t>
                  </w:r>
                </w:p>
              </w:tc>
            </w:tr>
            <w:tr w:rsidR="0047366F" w14:paraId="235F51BF" w14:textId="77777777">
              <w:trPr>
                <w:trHeight w:val="778"/>
              </w:trPr>
              <w:tc>
                <w:tcPr>
                  <w:tcW w:w="470" w:type="dxa"/>
                  <w:shd w:val="clear" w:color="auto" w:fill="F2F2F2" w:themeFill="background1" w:themeFillShade="F2"/>
                  <w:vAlign w:val="center"/>
                </w:tcPr>
                <w:p w14:paraId="23A85BD9" w14:textId="77777777" w:rsidR="0047366F" w:rsidRDefault="00592B3A">
                  <w:pPr>
                    <w:jc w:val="center"/>
                    <w:rPr>
                      <w:rFonts w:cstheme="majorHAnsi"/>
                      <w:color w:val="000000" w:themeColor="text1"/>
                      <w:sz w:val="18"/>
                    </w:rPr>
                  </w:pPr>
                  <w:r>
                    <w:rPr>
                      <w:rFonts w:cstheme="majorHAnsi"/>
                      <w:color w:val="000000" w:themeColor="text1"/>
                      <w:sz w:val="18"/>
                    </w:rPr>
                    <w:t>あり</w:t>
                  </w:r>
                </w:p>
              </w:tc>
              <w:tc>
                <w:tcPr>
                  <w:tcW w:w="1917" w:type="dxa"/>
                  <w:shd w:val="clear" w:color="auto" w:fill="CCFFFF"/>
                  <w:vAlign w:val="center"/>
                </w:tcPr>
                <w:p w14:paraId="0CD86894" w14:textId="77777777" w:rsidR="0047366F" w:rsidRDefault="00592B3A">
                  <w:pPr>
                    <w:jc w:val="center"/>
                    <w:rPr>
                      <w:rFonts w:cstheme="majorHAnsi"/>
                      <w:color w:val="000000" w:themeColor="text1"/>
                      <w:sz w:val="18"/>
                      <w:lang w:eastAsia="zh-CN"/>
                    </w:rPr>
                  </w:pPr>
                  <w:r>
                    <w:rPr>
                      <w:rFonts w:cstheme="majorHAnsi"/>
                      <w:color w:val="000000" w:themeColor="text1"/>
                      <w:sz w:val="18"/>
                      <w:lang w:eastAsia="zh-CN"/>
                    </w:rPr>
                    <w:t>初回：</w:t>
                  </w:r>
                  <w:r>
                    <w:rPr>
                      <w:rFonts w:cstheme="majorHAnsi"/>
                      <w:color w:val="000000" w:themeColor="text1"/>
                      <w:sz w:val="18"/>
                      <w:lang w:eastAsia="zh-CN"/>
                    </w:rPr>
                    <w:t>10</w:t>
                  </w:r>
                  <w:r>
                    <w:rPr>
                      <w:rFonts w:cstheme="majorHAnsi"/>
                      <w:color w:val="000000" w:themeColor="text1"/>
                      <w:sz w:val="18"/>
                      <w:lang w:eastAsia="zh-CN"/>
                    </w:rPr>
                    <w:t>日以内</w:t>
                  </w:r>
                </w:p>
                <w:p w14:paraId="6530B9F3" w14:textId="77777777" w:rsidR="0047366F" w:rsidRDefault="00592B3A">
                  <w:pPr>
                    <w:jc w:val="center"/>
                    <w:rPr>
                      <w:rFonts w:cstheme="majorHAnsi"/>
                      <w:color w:val="000000" w:themeColor="text1"/>
                      <w:sz w:val="18"/>
                    </w:rPr>
                  </w:pPr>
                  <w:r>
                    <w:rPr>
                      <w:rFonts w:cstheme="majorHAnsi"/>
                      <w:color w:val="000000" w:themeColor="text1"/>
                      <w:sz w:val="18"/>
                      <w:lang w:eastAsia="zh-CN"/>
                    </w:rPr>
                    <w:t>追加：随時</w:t>
                  </w:r>
                </w:p>
              </w:tc>
              <w:tc>
                <w:tcPr>
                  <w:tcW w:w="2168" w:type="dxa"/>
                  <w:shd w:val="clear" w:color="auto" w:fill="CCFFFF"/>
                  <w:vAlign w:val="center"/>
                </w:tcPr>
                <w:p w14:paraId="195A845C" w14:textId="77777777" w:rsidR="0047366F" w:rsidRDefault="00592B3A">
                  <w:pPr>
                    <w:jc w:val="center"/>
                    <w:rPr>
                      <w:rFonts w:cstheme="majorHAnsi"/>
                      <w:color w:val="000000" w:themeColor="text1"/>
                      <w:sz w:val="18"/>
                      <w:lang w:eastAsia="zh-CN"/>
                    </w:rPr>
                  </w:pPr>
                  <w:r>
                    <w:rPr>
                      <w:rFonts w:cstheme="majorHAnsi"/>
                      <w:color w:val="000000" w:themeColor="text1"/>
                      <w:sz w:val="18"/>
                      <w:lang w:eastAsia="zh-CN"/>
                    </w:rPr>
                    <w:t>初回：</w:t>
                  </w:r>
                  <w:r>
                    <w:rPr>
                      <w:rFonts w:cstheme="majorHAnsi"/>
                      <w:color w:val="000000" w:themeColor="text1"/>
                      <w:sz w:val="18"/>
                      <w:lang w:eastAsia="zh-CN"/>
                    </w:rPr>
                    <w:t>10</w:t>
                  </w:r>
                  <w:r>
                    <w:rPr>
                      <w:rFonts w:cstheme="majorHAnsi"/>
                      <w:color w:val="000000" w:themeColor="text1"/>
                      <w:sz w:val="18"/>
                      <w:lang w:eastAsia="zh-CN"/>
                    </w:rPr>
                    <w:t>日以内</w:t>
                  </w:r>
                </w:p>
                <w:p w14:paraId="4094722C" w14:textId="77777777" w:rsidR="0047366F" w:rsidRDefault="00592B3A">
                  <w:pPr>
                    <w:jc w:val="center"/>
                    <w:rPr>
                      <w:rFonts w:cstheme="majorHAnsi"/>
                      <w:color w:val="000000" w:themeColor="text1"/>
                      <w:sz w:val="18"/>
                      <w:lang w:eastAsia="zh-CN"/>
                    </w:rPr>
                  </w:pPr>
                  <w:r>
                    <w:rPr>
                      <w:rFonts w:cstheme="majorHAnsi"/>
                      <w:color w:val="000000" w:themeColor="text1"/>
                      <w:sz w:val="18"/>
                      <w:lang w:eastAsia="zh-CN"/>
                    </w:rPr>
                    <w:t>追加：随時</w:t>
                  </w:r>
                </w:p>
              </w:tc>
              <w:tc>
                <w:tcPr>
                  <w:tcW w:w="4120" w:type="dxa"/>
                  <w:gridSpan w:val="4"/>
                  <w:shd w:val="clear" w:color="auto" w:fill="CCFFFF"/>
                  <w:vAlign w:val="center"/>
                </w:tcPr>
                <w:p w14:paraId="19ECD708" w14:textId="77777777" w:rsidR="0047366F" w:rsidRDefault="00592B3A">
                  <w:pPr>
                    <w:ind w:leftChars="237" w:left="498"/>
                    <w:rPr>
                      <w:color w:val="000000" w:themeColor="text1"/>
                      <w:sz w:val="18"/>
                      <w:lang w:eastAsia="zh-CN"/>
                    </w:rPr>
                  </w:pPr>
                  <w:r>
                    <w:rPr>
                      <w:color w:val="000000" w:themeColor="text1"/>
                      <w:sz w:val="18"/>
                      <w:lang w:eastAsia="zh-CN"/>
                    </w:rPr>
                    <w:t>一次報告：</w:t>
                  </w:r>
                  <w:r>
                    <w:rPr>
                      <w:color w:val="000000" w:themeColor="text1"/>
                      <w:sz w:val="18"/>
                      <w:lang w:eastAsia="zh-CN"/>
                    </w:rPr>
                    <w:t>72</w:t>
                  </w:r>
                  <w:r>
                    <w:rPr>
                      <w:color w:val="000000" w:themeColor="text1"/>
                      <w:sz w:val="18"/>
                      <w:lang w:eastAsia="zh-CN"/>
                    </w:rPr>
                    <w:t>時間以内</w:t>
                  </w:r>
                </w:p>
                <w:p w14:paraId="2E02079A" w14:textId="77777777" w:rsidR="0047366F" w:rsidRDefault="00592B3A">
                  <w:pPr>
                    <w:ind w:leftChars="237" w:left="498"/>
                    <w:rPr>
                      <w:color w:val="000000" w:themeColor="text1"/>
                      <w:sz w:val="18"/>
                      <w:lang w:eastAsia="zh-CN"/>
                    </w:rPr>
                  </w:pPr>
                  <w:r>
                    <w:rPr>
                      <w:color w:val="000000" w:themeColor="text1"/>
                      <w:sz w:val="18"/>
                      <w:lang w:eastAsia="zh-CN"/>
                    </w:rPr>
                    <w:t>二次報告：</w:t>
                  </w:r>
                  <w:r>
                    <w:rPr>
                      <w:color w:val="000000" w:themeColor="text1"/>
                      <w:sz w:val="18"/>
                      <w:lang w:eastAsia="zh-CN"/>
                    </w:rPr>
                    <w:t>7</w:t>
                  </w:r>
                  <w:r>
                    <w:rPr>
                      <w:color w:val="000000" w:themeColor="text1"/>
                      <w:sz w:val="18"/>
                      <w:lang w:eastAsia="zh-CN"/>
                    </w:rPr>
                    <w:t>日以内</w:t>
                  </w:r>
                </w:p>
                <w:p w14:paraId="1EEA738B" w14:textId="77777777" w:rsidR="0047366F" w:rsidRDefault="00592B3A">
                  <w:pPr>
                    <w:ind w:leftChars="237" w:left="498"/>
                    <w:rPr>
                      <w:color w:val="000000" w:themeColor="text1"/>
                      <w:sz w:val="18"/>
                    </w:rPr>
                  </w:pPr>
                  <w:r>
                    <w:rPr>
                      <w:color w:val="000000" w:themeColor="text1"/>
                      <w:sz w:val="18"/>
                    </w:rPr>
                    <w:t>追加報告：随時</w:t>
                  </w:r>
                </w:p>
              </w:tc>
            </w:tr>
            <w:tr w:rsidR="0047366F" w14:paraId="39FEE5F7" w14:textId="77777777">
              <w:trPr>
                <w:trHeight w:val="264"/>
              </w:trPr>
              <w:tc>
                <w:tcPr>
                  <w:tcW w:w="470" w:type="dxa"/>
                  <w:vMerge w:val="restart"/>
                  <w:shd w:val="clear" w:color="auto" w:fill="F2F2F2" w:themeFill="background1" w:themeFillShade="F2"/>
                  <w:vAlign w:val="center"/>
                </w:tcPr>
                <w:p w14:paraId="1ACFD359" w14:textId="77777777" w:rsidR="0047366F" w:rsidRDefault="00592B3A">
                  <w:pPr>
                    <w:jc w:val="center"/>
                    <w:rPr>
                      <w:rFonts w:cstheme="majorHAnsi"/>
                      <w:color w:val="000000" w:themeColor="text1"/>
                      <w:sz w:val="18"/>
                    </w:rPr>
                  </w:pPr>
                  <w:r>
                    <w:rPr>
                      <w:rFonts w:cstheme="majorHAnsi"/>
                      <w:color w:val="000000" w:themeColor="text1"/>
                      <w:sz w:val="18"/>
                    </w:rPr>
                    <w:t>なし</w:t>
                  </w:r>
                </w:p>
              </w:tc>
              <w:tc>
                <w:tcPr>
                  <w:tcW w:w="8205" w:type="dxa"/>
                  <w:gridSpan w:val="6"/>
                  <w:tcBorders>
                    <w:bottom w:val="single" w:sz="4" w:space="0" w:color="auto"/>
                  </w:tcBorders>
                  <w:vAlign w:val="center"/>
                </w:tcPr>
                <w:p w14:paraId="31EBB155" w14:textId="77777777" w:rsidR="0047366F" w:rsidRDefault="00592B3A">
                  <w:pPr>
                    <w:jc w:val="center"/>
                    <w:rPr>
                      <w:rFonts w:cstheme="majorHAnsi"/>
                      <w:color w:val="000000" w:themeColor="text1"/>
                      <w:sz w:val="18"/>
                      <w:lang w:eastAsia="zh-CN"/>
                    </w:rPr>
                  </w:pPr>
                  <w:r>
                    <w:rPr>
                      <w:rFonts w:cstheme="majorHAnsi"/>
                      <w:color w:val="000000" w:themeColor="text1"/>
                      <w:sz w:val="18"/>
                    </w:rPr>
                    <w:t>＜治療中または最終プロトコール治療日から</w:t>
                  </w:r>
                  <w:r>
                    <w:rPr>
                      <w:rFonts w:cstheme="majorHAnsi"/>
                      <w:color w:val="000000" w:themeColor="text1"/>
                      <w:sz w:val="18"/>
                    </w:rPr>
                    <w:t>30</w:t>
                  </w:r>
                  <w:r>
                    <w:rPr>
                      <w:rFonts w:cstheme="majorHAnsi"/>
                      <w:color w:val="000000" w:themeColor="text1"/>
                      <w:sz w:val="18"/>
                    </w:rPr>
                    <w:t>日以内のみ＞</w:t>
                  </w:r>
                </w:p>
              </w:tc>
            </w:tr>
            <w:tr w:rsidR="0047366F" w14:paraId="3080FAB5" w14:textId="77777777">
              <w:trPr>
                <w:trHeight w:val="793"/>
              </w:trPr>
              <w:tc>
                <w:tcPr>
                  <w:tcW w:w="470" w:type="dxa"/>
                  <w:vMerge/>
                  <w:shd w:val="clear" w:color="auto" w:fill="F2F2F2" w:themeFill="background1" w:themeFillShade="F2"/>
                </w:tcPr>
                <w:p w14:paraId="02C917A4" w14:textId="77777777" w:rsidR="0047366F" w:rsidRDefault="0047366F">
                  <w:pPr>
                    <w:spacing w:line="240" w:lineRule="exact"/>
                    <w:jc w:val="center"/>
                    <w:rPr>
                      <w:rFonts w:cstheme="majorHAnsi"/>
                      <w:color w:val="000000" w:themeColor="text1"/>
                      <w:sz w:val="18"/>
                    </w:rPr>
                  </w:pPr>
                </w:p>
              </w:tc>
              <w:tc>
                <w:tcPr>
                  <w:tcW w:w="1917" w:type="dxa"/>
                  <w:shd w:val="clear" w:color="auto" w:fill="CCFFFF"/>
                  <w:vAlign w:val="center"/>
                </w:tcPr>
                <w:p w14:paraId="779C990F" w14:textId="77777777" w:rsidR="0047366F" w:rsidRDefault="00592B3A">
                  <w:pPr>
                    <w:jc w:val="center"/>
                    <w:rPr>
                      <w:rFonts w:cstheme="majorHAnsi"/>
                      <w:color w:val="000000" w:themeColor="text1"/>
                      <w:sz w:val="18"/>
                      <w:lang w:eastAsia="zh-CN"/>
                    </w:rPr>
                  </w:pPr>
                  <w:r>
                    <w:rPr>
                      <w:rFonts w:cstheme="majorHAnsi"/>
                      <w:color w:val="000000" w:themeColor="text1"/>
                      <w:sz w:val="18"/>
                      <w:lang w:eastAsia="zh-CN"/>
                    </w:rPr>
                    <w:t>初回：</w:t>
                  </w:r>
                  <w:r>
                    <w:rPr>
                      <w:rFonts w:cstheme="majorHAnsi"/>
                      <w:color w:val="000000" w:themeColor="text1"/>
                      <w:sz w:val="18"/>
                      <w:lang w:eastAsia="zh-CN"/>
                    </w:rPr>
                    <w:t>10</w:t>
                  </w:r>
                  <w:r>
                    <w:rPr>
                      <w:rFonts w:cstheme="majorHAnsi"/>
                      <w:color w:val="000000" w:themeColor="text1"/>
                      <w:sz w:val="18"/>
                      <w:lang w:eastAsia="zh-CN"/>
                    </w:rPr>
                    <w:t>日以内</w:t>
                  </w:r>
                </w:p>
                <w:p w14:paraId="4DA8D447" w14:textId="77777777" w:rsidR="0047366F" w:rsidRDefault="00592B3A">
                  <w:pPr>
                    <w:spacing w:line="240" w:lineRule="exact"/>
                    <w:jc w:val="center"/>
                    <w:rPr>
                      <w:rFonts w:cstheme="majorHAnsi"/>
                      <w:color w:val="000000" w:themeColor="text1"/>
                      <w:sz w:val="18"/>
                    </w:rPr>
                  </w:pPr>
                  <w:r>
                    <w:rPr>
                      <w:rFonts w:cstheme="majorHAnsi"/>
                      <w:color w:val="000000" w:themeColor="text1"/>
                      <w:sz w:val="18"/>
                      <w:lang w:eastAsia="zh-CN"/>
                    </w:rPr>
                    <w:t>追加：随時</w:t>
                  </w:r>
                </w:p>
              </w:tc>
              <w:tc>
                <w:tcPr>
                  <w:tcW w:w="2168" w:type="dxa"/>
                  <w:shd w:val="clear" w:color="auto" w:fill="CCFFFF"/>
                  <w:vAlign w:val="center"/>
                </w:tcPr>
                <w:p w14:paraId="60E49410" w14:textId="77777777" w:rsidR="0047366F" w:rsidRDefault="00592B3A">
                  <w:pPr>
                    <w:jc w:val="center"/>
                    <w:rPr>
                      <w:rFonts w:cstheme="majorHAnsi"/>
                      <w:color w:val="000000" w:themeColor="text1"/>
                      <w:sz w:val="18"/>
                      <w:lang w:eastAsia="zh-CN"/>
                    </w:rPr>
                  </w:pPr>
                  <w:r>
                    <w:rPr>
                      <w:rFonts w:cstheme="majorHAnsi"/>
                      <w:color w:val="000000" w:themeColor="text1"/>
                      <w:sz w:val="18"/>
                      <w:lang w:eastAsia="zh-CN"/>
                    </w:rPr>
                    <w:t>初回：</w:t>
                  </w:r>
                  <w:r>
                    <w:rPr>
                      <w:rFonts w:cstheme="majorHAnsi"/>
                      <w:color w:val="000000" w:themeColor="text1"/>
                      <w:sz w:val="18"/>
                      <w:lang w:eastAsia="zh-CN"/>
                    </w:rPr>
                    <w:t>10</w:t>
                  </w:r>
                  <w:r>
                    <w:rPr>
                      <w:rFonts w:cstheme="majorHAnsi"/>
                      <w:color w:val="000000" w:themeColor="text1"/>
                      <w:sz w:val="18"/>
                      <w:lang w:eastAsia="zh-CN"/>
                    </w:rPr>
                    <w:t>日以内</w:t>
                  </w:r>
                </w:p>
                <w:p w14:paraId="3C1115B6" w14:textId="77777777" w:rsidR="0047366F" w:rsidRDefault="00592B3A">
                  <w:pPr>
                    <w:jc w:val="center"/>
                    <w:rPr>
                      <w:rFonts w:cstheme="majorHAnsi"/>
                      <w:color w:val="000000" w:themeColor="text1"/>
                      <w:sz w:val="18"/>
                      <w:lang w:eastAsia="zh-CN"/>
                    </w:rPr>
                  </w:pPr>
                  <w:r>
                    <w:rPr>
                      <w:rFonts w:cstheme="majorHAnsi"/>
                      <w:color w:val="000000" w:themeColor="text1"/>
                      <w:sz w:val="18"/>
                      <w:lang w:eastAsia="zh-CN"/>
                    </w:rPr>
                    <w:t>追加：随時</w:t>
                  </w:r>
                </w:p>
              </w:tc>
              <w:tc>
                <w:tcPr>
                  <w:tcW w:w="4120" w:type="dxa"/>
                  <w:gridSpan w:val="4"/>
                  <w:shd w:val="clear" w:color="auto" w:fill="CCFFFF"/>
                  <w:vAlign w:val="center"/>
                </w:tcPr>
                <w:p w14:paraId="767AB02B" w14:textId="77777777" w:rsidR="0047366F" w:rsidRDefault="00592B3A">
                  <w:pPr>
                    <w:ind w:leftChars="237" w:left="498"/>
                    <w:rPr>
                      <w:color w:val="000000" w:themeColor="text1"/>
                      <w:sz w:val="18"/>
                      <w:lang w:eastAsia="zh-CN"/>
                    </w:rPr>
                  </w:pPr>
                  <w:r>
                    <w:rPr>
                      <w:color w:val="000000" w:themeColor="text1"/>
                      <w:sz w:val="18"/>
                      <w:lang w:eastAsia="zh-CN"/>
                    </w:rPr>
                    <w:t>一次報告：</w:t>
                  </w:r>
                  <w:r>
                    <w:rPr>
                      <w:color w:val="000000" w:themeColor="text1"/>
                      <w:sz w:val="18"/>
                      <w:lang w:eastAsia="zh-CN"/>
                    </w:rPr>
                    <w:t>72</w:t>
                  </w:r>
                  <w:r>
                    <w:rPr>
                      <w:color w:val="000000" w:themeColor="text1"/>
                      <w:sz w:val="18"/>
                      <w:lang w:eastAsia="zh-CN"/>
                    </w:rPr>
                    <w:t>時間以内</w:t>
                  </w:r>
                </w:p>
                <w:p w14:paraId="5BC565A5" w14:textId="77777777" w:rsidR="0047366F" w:rsidRDefault="00592B3A">
                  <w:pPr>
                    <w:ind w:leftChars="237" w:left="498"/>
                    <w:rPr>
                      <w:color w:val="000000" w:themeColor="text1"/>
                      <w:sz w:val="18"/>
                      <w:lang w:eastAsia="zh-CN"/>
                    </w:rPr>
                  </w:pPr>
                  <w:r>
                    <w:rPr>
                      <w:color w:val="000000" w:themeColor="text1"/>
                      <w:sz w:val="18"/>
                      <w:lang w:eastAsia="zh-CN"/>
                    </w:rPr>
                    <w:t>二次報告：</w:t>
                  </w:r>
                  <w:r>
                    <w:rPr>
                      <w:color w:val="000000" w:themeColor="text1"/>
                      <w:sz w:val="18"/>
                      <w:lang w:eastAsia="zh-CN"/>
                    </w:rPr>
                    <w:t>7</w:t>
                  </w:r>
                  <w:r>
                    <w:rPr>
                      <w:color w:val="000000" w:themeColor="text1"/>
                      <w:sz w:val="18"/>
                      <w:lang w:eastAsia="zh-CN"/>
                    </w:rPr>
                    <w:t>日以内</w:t>
                  </w:r>
                </w:p>
                <w:p w14:paraId="3ED946E1" w14:textId="77777777" w:rsidR="0047366F" w:rsidRDefault="00592B3A">
                  <w:pPr>
                    <w:ind w:leftChars="237" w:left="498"/>
                    <w:rPr>
                      <w:color w:val="000000" w:themeColor="text1"/>
                      <w:sz w:val="18"/>
                    </w:rPr>
                  </w:pPr>
                  <w:r>
                    <w:rPr>
                      <w:color w:val="000000" w:themeColor="text1"/>
                      <w:sz w:val="18"/>
                    </w:rPr>
                    <w:t>追加報告：随時</w:t>
                  </w:r>
                </w:p>
              </w:tc>
            </w:tr>
          </w:tbl>
          <w:p w14:paraId="5F1ECAD8" w14:textId="77777777" w:rsidR="0047366F" w:rsidRDefault="0047366F"/>
        </w:tc>
      </w:tr>
    </w:tbl>
    <w:p w14:paraId="50F97C4F" w14:textId="77777777" w:rsidR="0047366F" w:rsidRDefault="0047366F"/>
    <w:p w14:paraId="097DBEF5" w14:textId="77777777" w:rsidR="006726A4" w:rsidRDefault="006726A4">
      <w:pPr>
        <w:widowControl/>
        <w:jc w:val="left"/>
        <w:rPr>
          <w:b/>
        </w:rPr>
      </w:pPr>
      <w:r>
        <w:rPr>
          <w:b/>
        </w:rPr>
        <w:br w:type="page"/>
      </w:r>
    </w:p>
    <w:p w14:paraId="0E22D38B" w14:textId="3C25997A" w:rsidR="0047366F" w:rsidRDefault="00592B3A">
      <w:pPr>
        <w:rPr>
          <w:b/>
        </w:rPr>
      </w:pPr>
      <w:r>
        <w:rPr>
          <w:rFonts w:hint="eastAsia"/>
          <w:b/>
        </w:rPr>
        <w:lastRenderedPageBreak/>
        <w:t>＜人を対象とする医学系研究に関する倫理指針に従って行う臨床試験＞</w:t>
      </w:r>
    </w:p>
    <w:tbl>
      <w:tblPr>
        <w:tblStyle w:val="af1"/>
        <w:tblW w:w="0" w:type="auto"/>
        <w:tblLook w:val="04A0" w:firstRow="1" w:lastRow="0" w:firstColumn="1" w:lastColumn="0" w:noHBand="0" w:noVBand="1"/>
      </w:tblPr>
      <w:tblGrid>
        <w:gridCol w:w="9288"/>
      </w:tblGrid>
      <w:tr w:rsidR="0047366F" w14:paraId="56414A2E" w14:textId="77777777">
        <w:tc>
          <w:tcPr>
            <w:tcW w:w="9836" w:type="dxa"/>
          </w:tcPr>
          <w:p w14:paraId="691A4419" w14:textId="77777777" w:rsidR="0047366F" w:rsidRDefault="00592B3A">
            <w:pPr>
              <w:pStyle w:val="a0"/>
              <w:spacing w:line="320" w:lineRule="exact"/>
              <w:ind w:left="142"/>
              <w:rPr>
                <w:rFonts w:ascii="ＭＳ Ｐゴシック" w:hAnsi="ＭＳ Ｐゴシック"/>
                <w:b/>
                <w:u w:val="single"/>
              </w:rPr>
            </w:pPr>
            <w:r>
              <w:rPr>
                <w:rFonts w:ascii="ＭＳ Ｐゴシック" w:hAnsi="ＭＳ Ｐゴシック" w:hint="eastAsia"/>
                <w:b/>
              </w:rPr>
              <w:t xml:space="preserve">● </w:t>
            </w:r>
            <w:r>
              <w:rPr>
                <w:rFonts w:ascii="ＭＳ Ｐゴシック" w:hAnsi="ＭＳ Ｐゴシック" w:hint="eastAsia"/>
                <w:b/>
                <w:u w:val="single"/>
              </w:rPr>
              <w:t>緊急報告の対象となる有害事象</w:t>
            </w:r>
          </w:p>
          <w:p w14:paraId="2FB373A9" w14:textId="77777777" w:rsidR="0047366F" w:rsidRDefault="00592B3A">
            <w:pPr>
              <w:pStyle w:val="a0"/>
              <w:numPr>
                <w:ilvl w:val="0"/>
                <w:numId w:val="18"/>
              </w:numPr>
              <w:tabs>
                <w:tab w:val="clear" w:pos="1271"/>
                <w:tab w:val="num" w:pos="709"/>
              </w:tabs>
              <w:spacing w:line="320" w:lineRule="exact"/>
              <w:ind w:left="709"/>
              <w:rPr>
                <w:rFonts w:cs="Arial"/>
              </w:rPr>
            </w:pPr>
            <w:r>
              <w:rPr>
                <w:rFonts w:cs="Arial"/>
              </w:rPr>
              <w:t>死亡</w:t>
            </w:r>
          </w:p>
          <w:p w14:paraId="1268E88C" w14:textId="77777777" w:rsidR="0047366F" w:rsidRDefault="00592B3A">
            <w:pPr>
              <w:pStyle w:val="a0"/>
              <w:numPr>
                <w:ilvl w:val="0"/>
                <w:numId w:val="18"/>
              </w:numPr>
              <w:spacing w:line="320" w:lineRule="exact"/>
              <w:ind w:left="709" w:hanging="426"/>
              <w:rPr>
                <w:rFonts w:cs="Arial"/>
              </w:rPr>
            </w:pPr>
            <w:r>
              <w:rPr>
                <w:rFonts w:cs="Arial"/>
              </w:rPr>
              <w:t>Grade 4</w:t>
            </w:r>
            <w:r>
              <w:rPr>
                <w:rFonts w:cs="Arial"/>
              </w:rPr>
              <w:t>の有害事象</w:t>
            </w:r>
          </w:p>
          <w:p w14:paraId="5DAE07A4" w14:textId="3EA347DD" w:rsidR="0047366F" w:rsidRDefault="00675891">
            <w:pPr>
              <w:pStyle w:val="a0"/>
              <w:numPr>
                <w:ilvl w:val="0"/>
                <w:numId w:val="18"/>
              </w:numPr>
              <w:spacing w:line="320" w:lineRule="exact"/>
              <w:ind w:left="709" w:hanging="426"/>
              <w:rPr>
                <w:rFonts w:cs="Arial"/>
              </w:rPr>
            </w:pPr>
            <w:r>
              <w:rPr>
                <w:rFonts w:cs="Arial"/>
              </w:rPr>
              <w:t>予測</w:t>
            </w:r>
            <w:r w:rsidR="00592B3A">
              <w:rPr>
                <w:rFonts w:cs="Arial"/>
              </w:rPr>
              <w:t>されない</w:t>
            </w:r>
            <w:r w:rsidR="00592B3A">
              <w:rPr>
                <w:rFonts w:cs="Arial"/>
              </w:rPr>
              <w:t>Grade 3/2/1</w:t>
            </w:r>
            <w:r w:rsidR="00592B3A">
              <w:rPr>
                <w:rFonts w:cs="Arial"/>
              </w:rPr>
              <w:t>の有害事象</w:t>
            </w:r>
            <w:r w:rsidR="00592B3A">
              <w:rPr>
                <w:rFonts w:cs="Arial"/>
              </w:rPr>
              <w:t xml:space="preserve"> </w:t>
            </w:r>
            <w:r w:rsidR="00592B3A">
              <w:rPr>
                <w:rFonts w:cs="Arial"/>
              </w:rPr>
              <w:t>かつ</w:t>
            </w:r>
            <w:r w:rsidR="00592B3A">
              <w:rPr>
                <w:rFonts w:cs="Arial"/>
              </w:rPr>
              <w:t xml:space="preserve"> </w:t>
            </w:r>
            <w:r w:rsidR="00592B3A">
              <w:rPr>
                <w:rFonts w:cs="Arial"/>
              </w:rPr>
              <w:t>有害事象の治療のために</w:t>
            </w:r>
            <w:r w:rsidR="00592B3A">
              <w:rPr>
                <w:rFonts w:cs="Arial"/>
              </w:rPr>
              <w:t>24</w:t>
            </w:r>
            <w:r w:rsidR="00592B3A">
              <w:rPr>
                <w:rFonts w:cs="Arial"/>
              </w:rPr>
              <w:t>時間以上の入院または入院期間の延長</w:t>
            </w:r>
            <w:r w:rsidR="00592B3A">
              <w:rPr>
                <w:rFonts w:ascii="ＭＳ ゴシック" w:eastAsia="ＭＳ ゴシック" w:hAnsi="ＭＳ ゴシック" w:cs="ＭＳ ゴシック" w:hint="eastAsia"/>
                <w:vertAlign w:val="superscript"/>
              </w:rPr>
              <w:t>※</w:t>
            </w:r>
            <w:r w:rsidR="00592B3A">
              <w:rPr>
                <w:rFonts w:cs="Arial"/>
              </w:rPr>
              <w:t>が必要となるもの</w:t>
            </w:r>
          </w:p>
          <w:p w14:paraId="78681509" w14:textId="77777777" w:rsidR="0047366F" w:rsidRDefault="00592B3A">
            <w:pPr>
              <w:pStyle w:val="a0"/>
              <w:spacing w:line="320" w:lineRule="exact"/>
              <w:ind w:leftChars="494" w:left="1280" w:hangingChars="135" w:hanging="243"/>
              <w:rPr>
                <w:rFonts w:cs="Arial"/>
                <w:sz w:val="18"/>
                <w:szCs w:val="18"/>
              </w:rPr>
            </w:pPr>
            <w:r>
              <w:rPr>
                <w:rFonts w:ascii="ＭＳ ゴシック" w:eastAsia="ＭＳ ゴシック" w:hAnsi="ＭＳ ゴシック" w:cs="ＭＳ ゴシック" w:hint="eastAsia"/>
                <w:sz w:val="18"/>
                <w:szCs w:val="18"/>
              </w:rPr>
              <w:t>※</w:t>
            </w:r>
            <w:r>
              <w:rPr>
                <w:rFonts w:cs="Arial"/>
                <w:sz w:val="18"/>
                <w:szCs w:val="18"/>
              </w:rPr>
              <w:t>「入院または入院期間の延長」については、有害事象の治療のために</w:t>
            </w:r>
            <w:r>
              <w:rPr>
                <w:rFonts w:cs="Arial"/>
                <w:sz w:val="18"/>
                <w:szCs w:val="18"/>
              </w:rPr>
              <w:t>24</w:t>
            </w:r>
            <w:r>
              <w:rPr>
                <w:rFonts w:cs="Arial"/>
                <w:sz w:val="18"/>
                <w:szCs w:val="18"/>
              </w:rPr>
              <w:t>時間以上の入院／入院期間の延長が医学的に必要となるもののみを指し、次のような場合は報告対象外とする。</w:t>
            </w:r>
          </w:p>
          <w:p w14:paraId="4BFC0124" w14:textId="77777777" w:rsidR="0047366F" w:rsidRDefault="00592B3A">
            <w:pPr>
              <w:pStyle w:val="a0"/>
              <w:numPr>
                <w:ilvl w:val="0"/>
                <w:numId w:val="5"/>
              </w:numPr>
              <w:spacing w:line="320" w:lineRule="exact"/>
              <w:ind w:leftChars="698" w:left="1709" w:hangingChars="135" w:hanging="243"/>
              <w:rPr>
                <w:rFonts w:cs="Arial"/>
                <w:sz w:val="18"/>
                <w:szCs w:val="18"/>
              </w:rPr>
            </w:pPr>
            <w:r>
              <w:rPr>
                <w:rFonts w:cs="Arial"/>
                <w:sz w:val="18"/>
                <w:szCs w:val="18"/>
              </w:rPr>
              <w:t>有害事象が消失または軽快しているものの経過観察のために行われた入院／入院期間の延長</w:t>
            </w:r>
          </w:p>
          <w:p w14:paraId="1DC49A1F" w14:textId="77777777" w:rsidR="0047366F" w:rsidRDefault="00592B3A">
            <w:pPr>
              <w:pStyle w:val="a0"/>
              <w:numPr>
                <w:ilvl w:val="0"/>
                <w:numId w:val="5"/>
              </w:numPr>
              <w:spacing w:line="320" w:lineRule="exact"/>
              <w:ind w:leftChars="698" w:left="1709" w:hangingChars="135" w:hanging="243"/>
              <w:rPr>
                <w:rFonts w:cs="Arial"/>
                <w:sz w:val="18"/>
                <w:szCs w:val="18"/>
              </w:rPr>
            </w:pPr>
            <w:r>
              <w:rPr>
                <w:rFonts w:cs="Arial"/>
                <w:sz w:val="18"/>
                <w:szCs w:val="18"/>
              </w:rPr>
              <w:t>遠隔地から受診する場合等、患者の負担を軽減する目的の入院／入院期間の延長</w:t>
            </w:r>
          </w:p>
          <w:p w14:paraId="1A595B26" w14:textId="77777777" w:rsidR="0047366F" w:rsidRDefault="00592B3A">
            <w:pPr>
              <w:pStyle w:val="a0"/>
              <w:numPr>
                <w:ilvl w:val="0"/>
                <w:numId w:val="5"/>
              </w:numPr>
              <w:spacing w:line="320" w:lineRule="exact"/>
              <w:ind w:leftChars="698" w:left="1709" w:hangingChars="135" w:hanging="243"/>
              <w:rPr>
                <w:rFonts w:cs="Arial"/>
                <w:sz w:val="18"/>
                <w:szCs w:val="18"/>
              </w:rPr>
            </w:pPr>
            <w:r>
              <w:rPr>
                <w:rFonts w:cs="Arial"/>
                <w:sz w:val="18"/>
                <w:szCs w:val="18"/>
              </w:rPr>
              <w:t>その他、医学的には必要のない入院／入院期間の延長</w:t>
            </w:r>
          </w:p>
          <w:p w14:paraId="710A8A02" w14:textId="77777777" w:rsidR="0047366F" w:rsidRDefault="00592B3A">
            <w:pPr>
              <w:pStyle w:val="a0"/>
              <w:numPr>
                <w:ilvl w:val="0"/>
                <w:numId w:val="18"/>
              </w:numPr>
              <w:spacing w:line="320" w:lineRule="exact"/>
              <w:ind w:left="709" w:hanging="397"/>
              <w:rPr>
                <w:rFonts w:cs="Arial"/>
              </w:rPr>
            </w:pPr>
            <w:r>
              <w:rPr>
                <w:rFonts w:cs="Arial"/>
              </w:rPr>
              <w:t>その他の医学的に重要な状態と判断される有害事象</w:t>
            </w:r>
          </w:p>
          <w:p w14:paraId="3C5D5A53" w14:textId="77777777" w:rsidR="0047366F" w:rsidRDefault="0047366F">
            <w:pPr>
              <w:pStyle w:val="a0"/>
              <w:ind w:leftChars="202" w:left="425" w:hanging="1"/>
              <w:rPr>
                <w:rFonts w:cs="Arial"/>
              </w:rPr>
            </w:pPr>
          </w:p>
          <w:p w14:paraId="645EF5B2" w14:textId="77777777" w:rsidR="0047366F" w:rsidRDefault="00592B3A">
            <w:pPr>
              <w:pStyle w:val="a0"/>
              <w:ind w:leftChars="202" w:left="425" w:hanging="1"/>
              <w:rPr>
                <w:rFonts w:cs="Arial"/>
              </w:rPr>
            </w:pPr>
            <w:r>
              <w:rPr>
                <w:rFonts w:ascii="ＭＳ ゴシック" w:eastAsia="ＭＳ ゴシック" w:hAnsi="ＭＳ ゴシック" w:cs="ＭＳ ゴシック" w:hint="eastAsia"/>
              </w:rPr>
              <w:t>※</w:t>
            </w:r>
            <w:r>
              <w:rPr>
                <w:rFonts w:cs="Arial"/>
              </w:rPr>
              <w:t xml:space="preserve"> </w:t>
            </w:r>
            <w:r>
              <w:rPr>
                <w:rFonts w:cs="Arial"/>
              </w:rPr>
              <w:t>ただし、以下のいずれかに該当する場合は緊急報告の対象外とする。</w:t>
            </w:r>
          </w:p>
          <w:p w14:paraId="2A049BCF" w14:textId="77777777" w:rsidR="0047366F" w:rsidRDefault="00592B3A">
            <w:pPr>
              <w:pStyle w:val="a0"/>
              <w:numPr>
                <w:ilvl w:val="0"/>
                <w:numId w:val="17"/>
              </w:numPr>
              <w:tabs>
                <w:tab w:val="clear" w:pos="1691"/>
                <w:tab w:val="num" w:pos="1560"/>
              </w:tabs>
              <w:ind w:hanging="557"/>
              <w:rPr>
                <w:rFonts w:cs="Arial"/>
              </w:rPr>
            </w:pPr>
            <w:r>
              <w:rPr>
                <w:rFonts w:cs="Arial"/>
              </w:rPr>
              <w:t>最終プロトコール治療日から</w:t>
            </w:r>
            <w:r>
              <w:rPr>
                <w:rFonts w:cs="Arial"/>
              </w:rPr>
              <w:t>31</w:t>
            </w:r>
            <w:r>
              <w:rPr>
                <w:rFonts w:cs="Arial"/>
              </w:rPr>
              <w:t>日以降に発生した有害事象（死亡を含む）のうち、治療との因果関係が否定できる（</w:t>
            </w:r>
            <w:r>
              <w:rPr>
                <w:rFonts w:cs="Arial"/>
              </w:rPr>
              <w:t>unlikely, not related</w:t>
            </w:r>
            <w:r>
              <w:rPr>
                <w:rFonts w:cs="Arial"/>
              </w:rPr>
              <w:t>のいずれか）もの</w:t>
            </w:r>
          </w:p>
          <w:p w14:paraId="0DDA2E7E" w14:textId="77777777" w:rsidR="0047366F" w:rsidRDefault="00592B3A">
            <w:pPr>
              <w:pStyle w:val="a0"/>
              <w:numPr>
                <w:ilvl w:val="0"/>
                <w:numId w:val="17"/>
              </w:numPr>
              <w:ind w:left="1560"/>
              <w:rPr>
                <w:rFonts w:cs="Arial"/>
              </w:rPr>
            </w:pPr>
            <w:r>
              <w:rPr>
                <w:rFonts w:cs="Arial"/>
                <w:bCs/>
              </w:rPr>
              <w:t>骨髄異</w:t>
            </w:r>
            <w:r>
              <w:rPr>
                <w:rFonts w:cs="Arial" w:hint="eastAsia"/>
                <w:bCs/>
              </w:rPr>
              <w:t>形成</w:t>
            </w:r>
            <w:r>
              <w:rPr>
                <w:rFonts w:cs="Arial"/>
                <w:bCs/>
              </w:rPr>
              <w:t>症候群（</w:t>
            </w:r>
            <w:r>
              <w:rPr>
                <w:rFonts w:cs="Arial"/>
                <w:bCs/>
              </w:rPr>
              <w:t>MDS</w:t>
            </w:r>
            <w:r>
              <w:rPr>
                <w:rFonts w:cs="Arial"/>
                <w:bCs/>
              </w:rPr>
              <w:t>：</w:t>
            </w:r>
            <w:r>
              <w:rPr>
                <w:rFonts w:cs="Arial"/>
                <w:bCs/>
              </w:rPr>
              <w:t>Myelodysplastic syndrome</w:t>
            </w:r>
            <w:r>
              <w:rPr>
                <w:rFonts w:cs="Arial" w:hint="eastAsia"/>
                <w:bCs/>
              </w:rPr>
              <w:t>s</w:t>
            </w:r>
            <w:r>
              <w:rPr>
                <w:rFonts w:cs="Arial"/>
                <w:bCs/>
              </w:rPr>
              <w:t>）、二次がん</w:t>
            </w:r>
            <w:r>
              <w:rPr>
                <w:rFonts w:cs="Arial" w:hint="eastAsia"/>
                <w:bCs/>
              </w:rPr>
              <w:t>の発生</w:t>
            </w:r>
          </w:p>
          <w:p w14:paraId="06364688" w14:textId="1908BB09" w:rsidR="0047366F" w:rsidRDefault="00592B3A">
            <w:pPr>
              <w:pStyle w:val="a0"/>
              <w:numPr>
                <w:ilvl w:val="0"/>
                <w:numId w:val="17"/>
              </w:numPr>
              <w:ind w:left="1560"/>
              <w:rPr>
                <w:rFonts w:cs="Arial"/>
              </w:rPr>
            </w:pPr>
            <w:r>
              <w:rPr>
                <w:rFonts w:cs="Arial"/>
              </w:rPr>
              <w:t>研究計画書で緊急報告対象外と定められた有害事象</w:t>
            </w:r>
            <w:r>
              <w:rPr>
                <w:rFonts w:cs="Arial" w:hint="eastAsia"/>
              </w:rPr>
              <w:t>（各研究計画書で規定。記載例は本ガイドライン</w:t>
            </w:r>
            <w:r>
              <w:rPr>
                <w:rFonts w:cs="Arial" w:hint="eastAsia"/>
              </w:rPr>
              <w:t>4.</w:t>
            </w:r>
            <w:r>
              <w:rPr>
                <w:rFonts w:cs="Arial"/>
              </w:rPr>
              <w:t>4</w:t>
            </w:r>
            <w:r>
              <w:rPr>
                <w:rFonts w:cs="Arial" w:hint="eastAsia"/>
              </w:rPr>
              <w:t>.</w:t>
            </w:r>
            <w:r>
              <w:rPr>
                <w:rFonts w:cs="Arial" w:hint="eastAsia"/>
              </w:rPr>
              <w:t>を参照）</w:t>
            </w:r>
          </w:p>
          <w:p w14:paraId="6B3C9011" w14:textId="77777777" w:rsidR="0047366F" w:rsidRDefault="0047366F">
            <w:pPr>
              <w:pStyle w:val="a0"/>
              <w:spacing w:line="320" w:lineRule="exact"/>
              <w:ind w:left="142"/>
              <w:rPr>
                <w:rFonts w:ascii="ＭＳ Ｐゴシック" w:hAnsi="ＭＳ Ｐゴシック"/>
                <w:b/>
                <w:u w:val="single"/>
              </w:rPr>
            </w:pPr>
          </w:p>
          <w:p w14:paraId="0D6FD304" w14:textId="46500305" w:rsidR="0047366F" w:rsidRDefault="00592B3A">
            <w:pPr>
              <w:pStyle w:val="a0"/>
              <w:spacing w:line="320" w:lineRule="exact"/>
              <w:ind w:left="142"/>
              <w:rPr>
                <w:rFonts w:ascii="ＭＳ Ｐゴシック" w:hAnsi="ＭＳ Ｐゴシック"/>
                <w:b/>
                <w:u w:val="single"/>
              </w:rPr>
            </w:pPr>
            <w:r>
              <w:rPr>
                <w:rFonts w:ascii="ＭＳ Ｐゴシック" w:hAnsi="ＭＳ Ｐゴシック" w:hint="eastAsia"/>
                <w:b/>
              </w:rPr>
              <w:t xml:space="preserve">● </w:t>
            </w:r>
            <w:r>
              <w:rPr>
                <w:rFonts w:ascii="ＭＳ Ｐゴシック" w:hAnsi="ＭＳ Ｐゴシック" w:hint="eastAsia"/>
                <w:b/>
                <w:u w:val="single"/>
              </w:rPr>
              <w:t>緊急報告の</w:t>
            </w:r>
            <w:r w:rsidR="006726A4">
              <w:rPr>
                <w:rFonts w:ascii="ＭＳ Ｐゴシック" w:hAnsi="ＭＳ Ｐゴシック" w:hint="eastAsia"/>
                <w:b/>
                <w:u w:val="single"/>
              </w:rPr>
              <w:t>臨床試験グループへの</w:t>
            </w:r>
            <w:r>
              <w:rPr>
                <w:rFonts w:ascii="ＭＳ Ｐゴシック" w:hAnsi="ＭＳ Ｐゴシック" w:hint="eastAsia"/>
                <w:b/>
                <w:u w:val="single"/>
              </w:rPr>
              <w:t>報告期限</w:t>
            </w:r>
          </w:p>
          <w:tbl>
            <w:tblPr>
              <w:tblStyle w:val="af1"/>
              <w:tblW w:w="9314" w:type="dxa"/>
              <w:tblLook w:val="04A0" w:firstRow="1" w:lastRow="0" w:firstColumn="1" w:lastColumn="0" w:noHBand="0" w:noVBand="1"/>
            </w:tblPr>
            <w:tblGrid>
              <w:gridCol w:w="556"/>
              <w:gridCol w:w="685"/>
              <w:gridCol w:w="685"/>
              <w:gridCol w:w="685"/>
              <w:gridCol w:w="1494"/>
              <w:gridCol w:w="710"/>
              <w:gridCol w:w="992"/>
              <w:gridCol w:w="709"/>
              <w:gridCol w:w="992"/>
              <w:gridCol w:w="1806"/>
            </w:tblGrid>
            <w:tr w:rsidR="0047366F" w14:paraId="73B3FB60" w14:textId="77777777">
              <w:trPr>
                <w:trHeight w:val="245"/>
              </w:trPr>
              <w:tc>
                <w:tcPr>
                  <w:tcW w:w="556" w:type="dxa"/>
                  <w:vMerge w:val="restart"/>
                  <w:shd w:val="clear" w:color="auto" w:fill="F2F2F2" w:themeFill="background1" w:themeFillShade="F2"/>
                </w:tcPr>
                <w:p w14:paraId="15FEF73B" w14:textId="77777777" w:rsidR="0047366F" w:rsidRDefault="0047366F">
                  <w:pPr>
                    <w:spacing w:line="240" w:lineRule="exact"/>
                    <w:jc w:val="center"/>
                    <w:rPr>
                      <w:rFonts w:cstheme="majorHAnsi"/>
                      <w:sz w:val="18"/>
                      <w:szCs w:val="18"/>
                    </w:rPr>
                  </w:pPr>
                </w:p>
              </w:tc>
              <w:tc>
                <w:tcPr>
                  <w:tcW w:w="3549" w:type="dxa"/>
                  <w:gridSpan w:val="4"/>
                  <w:shd w:val="clear" w:color="auto" w:fill="F2F2F2" w:themeFill="background1" w:themeFillShade="F2"/>
                </w:tcPr>
                <w:p w14:paraId="715F3D71" w14:textId="77777777" w:rsidR="0047366F" w:rsidRDefault="00592B3A">
                  <w:pPr>
                    <w:spacing w:line="240" w:lineRule="exact"/>
                    <w:jc w:val="center"/>
                    <w:rPr>
                      <w:rFonts w:cstheme="majorHAnsi"/>
                      <w:sz w:val="18"/>
                      <w:szCs w:val="18"/>
                    </w:rPr>
                  </w:pPr>
                  <w:r>
                    <w:rPr>
                      <w:rFonts w:cstheme="majorHAnsi"/>
                      <w:sz w:val="18"/>
                      <w:szCs w:val="18"/>
                    </w:rPr>
                    <w:t>Grade 1/2/3</w:t>
                  </w:r>
                </w:p>
              </w:tc>
              <w:tc>
                <w:tcPr>
                  <w:tcW w:w="1702" w:type="dxa"/>
                  <w:gridSpan w:val="2"/>
                  <w:shd w:val="clear" w:color="auto" w:fill="F2F2F2" w:themeFill="background1" w:themeFillShade="F2"/>
                </w:tcPr>
                <w:p w14:paraId="6DC4FBED" w14:textId="77777777" w:rsidR="0047366F" w:rsidRDefault="00592B3A">
                  <w:pPr>
                    <w:spacing w:line="240" w:lineRule="exact"/>
                    <w:jc w:val="center"/>
                    <w:rPr>
                      <w:rFonts w:cstheme="majorHAnsi"/>
                      <w:sz w:val="18"/>
                      <w:szCs w:val="18"/>
                    </w:rPr>
                  </w:pPr>
                  <w:r>
                    <w:rPr>
                      <w:rFonts w:cstheme="majorHAnsi"/>
                      <w:sz w:val="18"/>
                      <w:szCs w:val="18"/>
                    </w:rPr>
                    <w:t>Grade 4</w:t>
                  </w:r>
                </w:p>
              </w:tc>
              <w:tc>
                <w:tcPr>
                  <w:tcW w:w="1701" w:type="dxa"/>
                  <w:gridSpan w:val="2"/>
                  <w:shd w:val="clear" w:color="auto" w:fill="F2F2F2" w:themeFill="background1" w:themeFillShade="F2"/>
                </w:tcPr>
                <w:p w14:paraId="3901B83F" w14:textId="77777777" w:rsidR="0047366F" w:rsidRDefault="00592B3A">
                  <w:pPr>
                    <w:spacing w:line="240" w:lineRule="exact"/>
                    <w:jc w:val="center"/>
                    <w:rPr>
                      <w:rFonts w:cstheme="majorHAnsi"/>
                      <w:sz w:val="18"/>
                      <w:szCs w:val="18"/>
                    </w:rPr>
                  </w:pPr>
                  <w:r>
                    <w:rPr>
                      <w:rFonts w:cstheme="majorHAnsi"/>
                      <w:sz w:val="18"/>
                      <w:szCs w:val="18"/>
                    </w:rPr>
                    <w:t>死亡</w:t>
                  </w:r>
                </w:p>
              </w:tc>
              <w:tc>
                <w:tcPr>
                  <w:tcW w:w="1806" w:type="dxa"/>
                  <w:vMerge w:val="restart"/>
                  <w:shd w:val="clear" w:color="auto" w:fill="F2F2F2" w:themeFill="background1" w:themeFillShade="F2"/>
                  <w:vAlign w:val="center"/>
                </w:tcPr>
                <w:p w14:paraId="12061A30" w14:textId="77777777" w:rsidR="0047366F" w:rsidRDefault="00592B3A">
                  <w:pPr>
                    <w:spacing w:line="240" w:lineRule="exact"/>
                    <w:ind w:leftChars="-40" w:left="-84"/>
                    <w:jc w:val="center"/>
                    <w:rPr>
                      <w:rFonts w:cstheme="majorHAnsi"/>
                      <w:sz w:val="18"/>
                      <w:szCs w:val="18"/>
                    </w:rPr>
                  </w:pPr>
                  <w:r>
                    <w:rPr>
                      <w:rFonts w:cstheme="majorHAnsi"/>
                      <w:sz w:val="18"/>
                      <w:szCs w:val="18"/>
                    </w:rPr>
                    <w:t>その他医学的に</w:t>
                  </w:r>
                </w:p>
                <w:p w14:paraId="0F2759FD" w14:textId="77777777" w:rsidR="0047366F" w:rsidRDefault="00592B3A">
                  <w:pPr>
                    <w:spacing w:line="240" w:lineRule="exact"/>
                    <w:ind w:leftChars="-40" w:left="-84"/>
                    <w:jc w:val="center"/>
                    <w:rPr>
                      <w:rFonts w:cstheme="majorHAnsi"/>
                      <w:sz w:val="18"/>
                      <w:szCs w:val="18"/>
                    </w:rPr>
                  </w:pPr>
                  <w:r>
                    <w:rPr>
                      <w:rFonts w:cstheme="majorHAnsi"/>
                      <w:sz w:val="18"/>
                      <w:szCs w:val="18"/>
                    </w:rPr>
                    <w:t>重要な状態</w:t>
                  </w:r>
                </w:p>
              </w:tc>
            </w:tr>
            <w:tr w:rsidR="0047366F" w14:paraId="410B1D45" w14:textId="77777777">
              <w:trPr>
                <w:trHeight w:val="144"/>
              </w:trPr>
              <w:tc>
                <w:tcPr>
                  <w:tcW w:w="556" w:type="dxa"/>
                  <w:vMerge/>
                  <w:shd w:val="clear" w:color="auto" w:fill="F2F2F2" w:themeFill="background1" w:themeFillShade="F2"/>
                </w:tcPr>
                <w:p w14:paraId="5ABF821E" w14:textId="77777777" w:rsidR="0047366F" w:rsidRDefault="0047366F">
                  <w:pPr>
                    <w:spacing w:line="240" w:lineRule="exact"/>
                    <w:jc w:val="center"/>
                    <w:rPr>
                      <w:rFonts w:cstheme="majorHAnsi"/>
                      <w:sz w:val="18"/>
                      <w:szCs w:val="18"/>
                    </w:rPr>
                  </w:pPr>
                </w:p>
              </w:tc>
              <w:tc>
                <w:tcPr>
                  <w:tcW w:w="1370" w:type="dxa"/>
                  <w:gridSpan w:val="2"/>
                  <w:tcBorders>
                    <w:bottom w:val="single" w:sz="4" w:space="0" w:color="auto"/>
                  </w:tcBorders>
                  <w:shd w:val="clear" w:color="auto" w:fill="F2F2F2" w:themeFill="background1" w:themeFillShade="F2"/>
                </w:tcPr>
                <w:p w14:paraId="7FEF96A1" w14:textId="7EFC0243" w:rsidR="0047366F" w:rsidRDefault="00675891">
                  <w:pPr>
                    <w:spacing w:line="240" w:lineRule="exact"/>
                    <w:jc w:val="center"/>
                    <w:rPr>
                      <w:rFonts w:cstheme="majorHAnsi"/>
                      <w:sz w:val="18"/>
                      <w:szCs w:val="18"/>
                    </w:rPr>
                  </w:pPr>
                  <w:r>
                    <w:rPr>
                      <w:rFonts w:cstheme="majorHAnsi"/>
                      <w:sz w:val="18"/>
                      <w:szCs w:val="18"/>
                    </w:rPr>
                    <w:t>予測</w:t>
                  </w:r>
                  <w:r w:rsidR="00592B3A">
                    <w:rPr>
                      <w:rFonts w:cstheme="majorHAnsi"/>
                      <w:sz w:val="18"/>
                      <w:szCs w:val="18"/>
                    </w:rPr>
                    <w:t>される</w:t>
                  </w:r>
                </w:p>
              </w:tc>
              <w:tc>
                <w:tcPr>
                  <w:tcW w:w="2179" w:type="dxa"/>
                  <w:gridSpan w:val="2"/>
                  <w:tcBorders>
                    <w:bottom w:val="single" w:sz="4" w:space="0" w:color="auto"/>
                  </w:tcBorders>
                  <w:shd w:val="clear" w:color="auto" w:fill="F2F2F2" w:themeFill="background1" w:themeFillShade="F2"/>
                </w:tcPr>
                <w:p w14:paraId="2572A79C" w14:textId="24EFB4CF" w:rsidR="0047366F" w:rsidRDefault="00675891">
                  <w:pPr>
                    <w:spacing w:line="240" w:lineRule="exact"/>
                    <w:jc w:val="center"/>
                    <w:rPr>
                      <w:rFonts w:cstheme="majorHAnsi"/>
                      <w:sz w:val="18"/>
                      <w:szCs w:val="18"/>
                    </w:rPr>
                  </w:pPr>
                  <w:r>
                    <w:rPr>
                      <w:rFonts w:cstheme="majorHAnsi"/>
                      <w:sz w:val="18"/>
                      <w:szCs w:val="18"/>
                    </w:rPr>
                    <w:t>予測</w:t>
                  </w:r>
                  <w:r w:rsidR="00592B3A">
                    <w:rPr>
                      <w:rFonts w:cstheme="majorHAnsi"/>
                      <w:sz w:val="18"/>
                      <w:szCs w:val="18"/>
                    </w:rPr>
                    <w:t>されない</w:t>
                  </w:r>
                </w:p>
              </w:tc>
              <w:tc>
                <w:tcPr>
                  <w:tcW w:w="710" w:type="dxa"/>
                  <w:vMerge w:val="restart"/>
                  <w:shd w:val="clear" w:color="auto" w:fill="F2F2F2" w:themeFill="background1" w:themeFillShade="F2"/>
                  <w:vAlign w:val="center"/>
                </w:tcPr>
                <w:p w14:paraId="3A94CEBC" w14:textId="1AF83567" w:rsidR="0047366F" w:rsidRDefault="00675891">
                  <w:pPr>
                    <w:spacing w:line="240" w:lineRule="exact"/>
                    <w:jc w:val="center"/>
                    <w:rPr>
                      <w:rFonts w:cstheme="majorHAnsi"/>
                      <w:sz w:val="18"/>
                      <w:szCs w:val="18"/>
                    </w:rPr>
                  </w:pPr>
                  <w:r>
                    <w:rPr>
                      <w:rFonts w:cstheme="majorHAnsi"/>
                      <w:sz w:val="18"/>
                      <w:szCs w:val="18"/>
                    </w:rPr>
                    <w:t>予測</w:t>
                  </w:r>
                </w:p>
                <w:p w14:paraId="79CBCB93" w14:textId="77777777" w:rsidR="0047366F" w:rsidRDefault="00592B3A">
                  <w:pPr>
                    <w:spacing w:line="240" w:lineRule="exact"/>
                    <w:jc w:val="center"/>
                    <w:rPr>
                      <w:rFonts w:cstheme="majorHAnsi"/>
                      <w:sz w:val="18"/>
                      <w:szCs w:val="18"/>
                    </w:rPr>
                  </w:pPr>
                  <w:r>
                    <w:rPr>
                      <w:rFonts w:cstheme="majorHAnsi"/>
                      <w:sz w:val="18"/>
                      <w:szCs w:val="18"/>
                    </w:rPr>
                    <w:t>される</w:t>
                  </w:r>
                </w:p>
              </w:tc>
              <w:tc>
                <w:tcPr>
                  <w:tcW w:w="992" w:type="dxa"/>
                  <w:vMerge w:val="restart"/>
                  <w:shd w:val="clear" w:color="auto" w:fill="F2F2F2" w:themeFill="background1" w:themeFillShade="F2"/>
                  <w:vAlign w:val="center"/>
                </w:tcPr>
                <w:p w14:paraId="1A4DB8F8" w14:textId="3F257FD8" w:rsidR="0047366F" w:rsidRDefault="00675891">
                  <w:pPr>
                    <w:spacing w:line="240" w:lineRule="exact"/>
                    <w:jc w:val="center"/>
                    <w:rPr>
                      <w:rFonts w:cstheme="majorHAnsi"/>
                      <w:sz w:val="18"/>
                      <w:szCs w:val="18"/>
                    </w:rPr>
                  </w:pPr>
                  <w:r>
                    <w:rPr>
                      <w:rFonts w:cstheme="majorHAnsi"/>
                      <w:sz w:val="18"/>
                      <w:szCs w:val="18"/>
                    </w:rPr>
                    <w:t>予測</w:t>
                  </w:r>
                </w:p>
                <w:p w14:paraId="32BDD198" w14:textId="77777777" w:rsidR="0047366F" w:rsidRDefault="00592B3A">
                  <w:pPr>
                    <w:spacing w:line="240" w:lineRule="exact"/>
                    <w:jc w:val="center"/>
                    <w:rPr>
                      <w:rFonts w:cstheme="majorHAnsi"/>
                      <w:sz w:val="18"/>
                      <w:szCs w:val="18"/>
                    </w:rPr>
                  </w:pPr>
                  <w:r>
                    <w:rPr>
                      <w:rFonts w:cstheme="majorHAnsi"/>
                      <w:sz w:val="18"/>
                      <w:szCs w:val="18"/>
                    </w:rPr>
                    <w:t>されない</w:t>
                  </w:r>
                </w:p>
              </w:tc>
              <w:tc>
                <w:tcPr>
                  <w:tcW w:w="709" w:type="dxa"/>
                  <w:vMerge w:val="restart"/>
                  <w:shd w:val="clear" w:color="auto" w:fill="F2F2F2" w:themeFill="background1" w:themeFillShade="F2"/>
                  <w:vAlign w:val="center"/>
                </w:tcPr>
                <w:p w14:paraId="371E8358" w14:textId="1CA649A1" w:rsidR="0047366F" w:rsidRDefault="00675891">
                  <w:pPr>
                    <w:spacing w:line="240" w:lineRule="exact"/>
                    <w:jc w:val="center"/>
                    <w:rPr>
                      <w:rFonts w:cstheme="majorHAnsi"/>
                      <w:sz w:val="18"/>
                      <w:szCs w:val="18"/>
                    </w:rPr>
                  </w:pPr>
                  <w:r>
                    <w:rPr>
                      <w:rFonts w:cstheme="majorHAnsi"/>
                      <w:sz w:val="18"/>
                      <w:szCs w:val="18"/>
                    </w:rPr>
                    <w:t>予測</w:t>
                  </w:r>
                </w:p>
                <w:p w14:paraId="28A1999E" w14:textId="77777777" w:rsidR="0047366F" w:rsidRDefault="00592B3A">
                  <w:pPr>
                    <w:spacing w:line="240" w:lineRule="exact"/>
                    <w:jc w:val="center"/>
                    <w:rPr>
                      <w:rFonts w:cstheme="majorHAnsi"/>
                      <w:sz w:val="18"/>
                      <w:szCs w:val="18"/>
                    </w:rPr>
                  </w:pPr>
                  <w:r>
                    <w:rPr>
                      <w:rFonts w:cstheme="majorHAnsi"/>
                      <w:sz w:val="18"/>
                      <w:szCs w:val="18"/>
                    </w:rPr>
                    <w:t>される</w:t>
                  </w:r>
                </w:p>
              </w:tc>
              <w:tc>
                <w:tcPr>
                  <w:tcW w:w="992" w:type="dxa"/>
                  <w:vMerge w:val="restart"/>
                  <w:shd w:val="clear" w:color="auto" w:fill="F2F2F2" w:themeFill="background1" w:themeFillShade="F2"/>
                  <w:vAlign w:val="center"/>
                </w:tcPr>
                <w:p w14:paraId="5A8F0349" w14:textId="326355E5" w:rsidR="0047366F" w:rsidRDefault="00675891">
                  <w:pPr>
                    <w:spacing w:line="240" w:lineRule="exact"/>
                    <w:jc w:val="center"/>
                    <w:rPr>
                      <w:rFonts w:cstheme="majorHAnsi"/>
                      <w:sz w:val="18"/>
                      <w:szCs w:val="18"/>
                    </w:rPr>
                  </w:pPr>
                  <w:r>
                    <w:rPr>
                      <w:rFonts w:cstheme="majorHAnsi"/>
                      <w:sz w:val="18"/>
                      <w:szCs w:val="18"/>
                    </w:rPr>
                    <w:t>予測</w:t>
                  </w:r>
                </w:p>
                <w:p w14:paraId="3B7DECE6" w14:textId="77777777" w:rsidR="0047366F" w:rsidRDefault="00592B3A">
                  <w:pPr>
                    <w:spacing w:line="240" w:lineRule="exact"/>
                    <w:jc w:val="center"/>
                    <w:rPr>
                      <w:rFonts w:cstheme="majorHAnsi"/>
                      <w:sz w:val="18"/>
                      <w:szCs w:val="18"/>
                    </w:rPr>
                  </w:pPr>
                  <w:r>
                    <w:rPr>
                      <w:rFonts w:cstheme="majorHAnsi"/>
                      <w:sz w:val="18"/>
                      <w:szCs w:val="18"/>
                    </w:rPr>
                    <w:t>されない</w:t>
                  </w:r>
                </w:p>
              </w:tc>
              <w:tc>
                <w:tcPr>
                  <w:tcW w:w="1806" w:type="dxa"/>
                  <w:vMerge/>
                  <w:shd w:val="clear" w:color="auto" w:fill="F2F2F2" w:themeFill="background1" w:themeFillShade="F2"/>
                </w:tcPr>
                <w:p w14:paraId="68F6042D" w14:textId="77777777" w:rsidR="0047366F" w:rsidRDefault="0047366F">
                  <w:pPr>
                    <w:spacing w:line="240" w:lineRule="exact"/>
                    <w:jc w:val="center"/>
                    <w:rPr>
                      <w:rFonts w:cstheme="majorHAnsi"/>
                      <w:sz w:val="18"/>
                      <w:szCs w:val="18"/>
                    </w:rPr>
                  </w:pPr>
                </w:p>
              </w:tc>
            </w:tr>
            <w:tr w:rsidR="0047366F" w14:paraId="510532A6" w14:textId="77777777">
              <w:trPr>
                <w:trHeight w:val="144"/>
              </w:trPr>
              <w:tc>
                <w:tcPr>
                  <w:tcW w:w="556" w:type="dxa"/>
                  <w:vMerge/>
                  <w:tcBorders>
                    <w:bottom w:val="single" w:sz="4" w:space="0" w:color="auto"/>
                  </w:tcBorders>
                </w:tcPr>
                <w:p w14:paraId="626EC19F" w14:textId="77777777" w:rsidR="0047366F" w:rsidRDefault="0047366F">
                  <w:pPr>
                    <w:spacing w:line="280" w:lineRule="exact"/>
                    <w:rPr>
                      <w:rFonts w:cstheme="majorHAnsi"/>
                      <w:sz w:val="18"/>
                      <w:szCs w:val="18"/>
                    </w:rPr>
                  </w:pPr>
                </w:p>
              </w:tc>
              <w:tc>
                <w:tcPr>
                  <w:tcW w:w="685" w:type="dxa"/>
                  <w:shd w:val="clear" w:color="auto" w:fill="F2F2F2" w:themeFill="background1" w:themeFillShade="F2"/>
                </w:tcPr>
                <w:p w14:paraId="4E06DDA2" w14:textId="77777777" w:rsidR="0047366F" w:rsidRDefault="00592B3A">
                  <w:pPr>
                    <w:spacing w:line="240" w:lineRule="exact"/>
                    <w:jc w:val="center"/>
                    <w:rPr>
                      <w:rFonts w:cstheme="majorHAnsi"/>
                      <w:sz w:val="18"/>
                      <w:szCs w:val="18"/>
                    </w:rPr>
                  </w:pPr>
                  <w:r>
                    <w:rPr>
                      <w:rFonts w:cstheme="majorHAnsi"/>
                      <w:sz w:val="18"/>
                      <w:szCs w:val="18"/>
                    </w:rPr>
                    <w:t>入院</w:t>
                  </w:r>
                  <w:r>
                    <w:rPr>
                      <w:rFonts w:cstheme="majorHAnsi"/>
                      <w:sz w:val="18"/>
                      <w:szCs w:val="18"/>
                    </w:rPr>
                    <w:br/>
                  </w:r>
                  <w:r>
                    <w:rPr>
                      <w:rFonts w:cstheme="majorHAnsi"/>
                      <w:sz w:val="18"/>
                      <w:szCs w:val="18"/>
                    </w:rPr>
                    <w:t>なし</w:t>
                  </w:r>
                </w:p>
              </w:tc>
              <w:tc>
                <w:tcPr>
                  <w:tcW w:w="685" w:type="dxa"/>
                  <w:shd w:val="clear" w:color="auto" w:fill="F2F2F2" w:themeFill="background1" w:themeFillShade="F2"/>
                </w:tcPr>
                <w:p w14:paraId="787166C4" w14:textId="77777777" w:rsidR="0047366F" w:rsidRDefault="00592B3A">
                  <w:pPr>
                    <w:spacing w:line="240" w:lineRule="exact"/>
                    <w:jc w:val="center"/>
                    <w:rPr>
                      <w:rFonts w:cstheme="majorHAnsi"/>
                      <w:sz w:val="18"/>
                      <w:szCs w:val="18"/>
                    </w:rPr>
                  </w:pPr>
                  <w:r>
                    <w:rPr>
                      <w:rFonts w:cstheme="majorHAnsi"/>
                      <w:sz w:val="18"/>
                      <w:szCs w:val="18"/>
                    </w:rPr>
                    <w:t>入院</w:t>
                  </w:r>
                  <w:r>
                    <w:rPr>
                      <w:rFonts w:cstheme="majorHAnsi"/>
                      <w:sz w:val="18"/>
                      <w:szCs w:val="18"/>
                    </w:rPr>
                    <w:br/>
                  </w:r>
                  <w:r>
                    <w:rPr>
                      <w:rFonts w:cstheme="majorHAnsi"/>
                      <w:sz w:val="18"/>
                      <w:szCs w:val="18"/>
                    </w:rPr>
                    <w:t>あり</w:t>
                  </w:r>
                </w:p>
              </w:tc>
              <w:tc>
                <w:tcPr>
                  <w:tcW w:w="685" w:type="dxa"/>
                  <w:shd w:val="clear" w:color="auto" w:fill="F2F2F2" w:themeFill="background1" w:themeFillShade="F2"/>
                </w:tcPr>
                <w:p w14:paraId="31806204" w14:textId="77777777" w:rsidR="0047366F" w:rsidRDefault="00592B3A">
                  <w:pPr>
                    <w:spacing w:line="240" w:lineRule="exact"/>
                    <w:jc w:val="center"/>
                    <w:rPr>
                      <w:rFonts w:cstheme="majorHAnsi"/>
                      <w:sz w:val="18"/>
                      <w:szCs w:val="18"/>
                    </w:rPr>
                  </w:pPr>
                  <w:r>
                    <w:rPr>
                      <w:rFonts w:cstheme="majorHAnsi"/>
                      <w:sz w:val="18"/>
                      <w:szCs w:val="18"/>
                    </w:rPr>
                    <w:t>入院</w:t>
                  </w:r>
                  <w:r>
                    <w:rPr>
                      <w:rFonts w:cstheme="majorHAnsi"/>
                      <w:sz w:val="18"/>
                      <w:szCs w:val="18"/>
                    </w:rPr>
                    <w:br/>
                  </w:r>
                  <w:r>
                    <w:rPr>
                      <w:rFonts w:cstheme="majorHAnsi"/>
                      <w:sz w:val="18"/>
                      <w:szCs w:val="18"/>
                    </w:rPr>
                    <w:t>なし</w:t>
                  </w:r>
                </w:p>
              </w:tc>
              <w:tc>
                <w:tcPr>
                  <w:tcW w:w="1494" w:type="dxa"/>
                  <w:tcBorders>
                    <w:bottom w:val="single" w:sz="4" w:space="0" w:color="auto"/>
                  </w:tcBorders>
                  <w:shd w:val="clear" w:color="auto" w:fill="F2F2F2" w:themeFill="background1" w:themeFillShade="F2"/>
                </w:tcPr>
                <w:p w14:paraId="253D1430" w14:textId="77777777" w:rsidR="0047366F" w:rsidRDefault="00592B3A">
                  <w:pPr>
                    <w:spacing w:line="240" w:lineRule="exact"/>
                    <w:jc w:val="center"/>
                    <w:rPr>
                      <w:rFonts w:cstheme="majorHAnsi"/>
                      <w:sz w:val="18"/>
                      <w:szCs w:val="18"/>
                    </w:rPr>
                  </w:pPr>
                  <w:r>
                    <w:rPr>
                      <w:rFonts w:cstheme="majorHAnsi"/>
                      <w:sz w:val="18"/>
                      <w:szCs w:val="18"/>
                    </w:rPr>
                    <w:t>入院</w:t>
                  </w:r>
                  <w:r>
                    <w:rPr>
                      <w:rFonts w:cstheme="majorHAnsi"/>
                      <w:sz w:val="18"/>
                      <w:szCs w:val="18"/>
                    </w:rPr>
                    <w:br/>
                  </w:r>
                  <w:r>
                    <w:rPr>
                      <w:rFonts w:cstheme="majorHAnsi"/>
                      <w:sz w:val="18"/>
                      <w:szCs w:val="18"/>
                    </w:rPr>
                    <w:t>あり</w:t>
                  </w:r>
                </w:p>
              </w:tc>
              <w:tc>
                <w:tcPr>
                  <w:tcW w:w="710" w:type="dxa"/>
                  <w:vMerge/>
                  <w:tcBorders>
                    <w:bottom w:val="single" w:sz="4" w:space="0" w:color="auto"/>
                  </w:tcBorders>
                </w:tcPr>
                <w:p w14:paraId="333C3C05" w14:textId="77777777" w:rsidR="0047366F" w:rsidRDefault="0047366F">
                  <w:pPr>
                    <w:spacing w:line="280" w:lineRule="exact"/>
                    <w:rPr>
                      <w:rFonts w:cstheme="majorHAnsi"/>
                      <w:sz w:val="18"/>
                      <w:szCs w:val="18"/>
                    </w:rPr>
                  </w:pPr>
                </w:p>
              </w:tc>
              <w:tc>
                <w:tcPr>
                  <w:tcW w:w="992" w:type="dxa"/>
                  <w:vMerge/>
                  <w:tcBorders>
                    <w:bottom w:val="single" w:sz="4" w:space="0" w:color="auto"/>
                  </w:tcBorders>
                </w:tcPr>
                <w:p w14:paraId="28D769B4" w14:textId="77777777" w:rsidR="0047366F" w:rsidRDefault="0047366F">
                  <w:pPr>
                    <w:spacing w:line="280" w:lineRule="exact"/>
                    <w:rPr>
                      <w:rFonts w:cstheme="majorHAnsi"/>
                      <w:sz w:val="18"/>
                      <w:szCs w:val="18"/>
                    </w:rPr>
                  </w:pPr>
                </w:p>
              </w:tc>
              <w:tc>
                <w:tcPr>
                  <w:tcW w:w="709" w:type="dxa"/>
                  <w:vMerge/>
                  <w:tcBorders>
                    <w:bottom w:val="single" w:sz="4" w:space="0" w:color="auto"/>
                  </w:tcBorders>
                </w:tcPr>
                <w:p w14:paraId="6AFEE8B8" w14:textId="77777777" w:rsidR="0047366F" w:rsidRDefault="0047366F">
                  <w:pPr>
                    <w:spacing w:line="280" w:lineRule="exact"/>
                    <w:rPr>
                      <w:rFonts w:cstheme="majorHAnsi"/>
                      <w:sz w:val="18"/>
                      <w:szCs w:val="18"/>
                    </w:rPr>
                  </w:pPr>
                </w:p>
              </w:tc>
              <w:tc>
                <w:tcPr>
                  <w:tcW w:w="992" w:type="dxa"/>
                  <w:vMerge/>
                  <w:tcBorders>
                    <w:bottom w:val="single" w:sz="4" w:space="0" w:color="auto"/>
                  </w:tcBorders>
                </w:tcPr>
                <w:p w14:paraId="5032BBE0" w14:textId="77777777" w:rsidR="0047366F" w:rsidRDefault="0047366F">
                  <w:pPr>
                    <w:spacing w:line="280" w:lineRule="exact"/>
                    <w:rPr>
                      <w:rFonts w:cstheme="majorHAnsi"/>
                      <w:sz w:val="18"/>
                      <w:szCs w:val="18"/>
                    </w:rPr>
                  </w:pPr>
                </w:p>
              </w:tc>
              <w:tc>
                <w:tcPr>
                  <w:tcW w:w="1806" w:type="dxa"/>
                  <w:vMerge/>
                  <w:tcBorders>
                    <w:bottom w:val="single" w:sz="4" w:space="0" w:color="auto"/>
                  </w:tcBorders>
                </w:tcPr>
                <w:p w14:paraId="455E62E8" w14:textId="77777777" w:rsidR="0047366F" w:rsidRDefault="0047366F">
                  <w:pPr>
                    <w:spacing w:line="280" w:lineRule="exact"/>
                    <w:rPr>
                      <w:rFonts w:cstheme="majorHAnsi"/>
                      <w:sz w:val="18"/>
                      <w:szCs w:val="18"/>
                    </w:rPr>
                  </w:pPr>
                </w:p>
              </w:tc>
            </w:tr>
            <w:tr w:rsidR="0047366F" w14:paraId="217037A1" w14:textId="77777777">
              <w:trPr>
                <w:trHeight w:val="1440"/>
              </w:trPr>
              <w:tc>
                <w:tcPr>
                  <w:tcW w:w="556" w:type="dxa"/>
                  <w:shd w:val="clear" w:color="auto" w:fill="F2F2F2" w:themeFill="background1" w:themeFillShade="F2"/>
                </w:tcPr>
                <w:p w14:paraId="4F74F860" w14:textId="77777777" w:rsidR="0047366F" w:rsidRDefault="00592B3A">
                  <w:pPr>
                    <w:spacing w:line="240" w:lineRule="exact"/>
                    <w:jc w:val="center"/>
                    <w:rPr>
                      <w:rFonts w:cstheme="majorHAnsi"/>
                      <w:sz w:val="18"/>
                      <w:szCs w:val="18"/>
                    </w:rPr>
                  </w:pPr>
                  <w:r>
                    <w:rPr>
                      <w:rFonts w:cstheme="majorHAnsi"/>
                      <w:sz w:val="18"/>
                      <w:szCs w:val="18"/>
                    </w:rPr>
                    <w:t>因果</w:t>
                  </w:r>
                  <w:r>
                    <w:rPr>
                      <w:rFonts w:cstheme="majorHAnsi"/>
                      <w:sz w:val="18"/>
                      <w:szCs w:val="18"/>
                    </w:rPr>
                    <w:br/>
                  </w:r>
                  <w:r>
                    <w:rPr>
                      <w:rFonts w:cstheme="majorHAnsi"/>
                      <w:sz w:val="18"/>
                      <w:szCs w:val="18"/>
                    </w:rPr>
                    <w:t>関係</w:t>
                  </w:r>
                </w:p>
                <w:p w14:paraId="55694E32" w14:textId="77777777" w:rsidR="0047366F" w:rsidRDefault="00592B3A">
                  <w:pPr>
                    <w:spacing w:line="240" w:lineRule="exact"/>
                    <w:jc w:val="center"/>
                    <w:rPr>
                      <w:rFonts w:cstheme="majorHAnsi"/>
                      <w:sz w:val="18"/>
                      <w:szCs w:val="18"/>
                    </w:rPr>
                  </w:pPr>
                  <w:r>
                    <w:rPr>
                      <w:rFonts w:cstheme="majorHAnsi"/>
                      <w:sz w:val="18"/>
                      <w:szCs w:val="18"/>
                    </w:rPr>
                    <w:t>あ</w:t>
                  </w:r>
                </w:p>
                <w:p w14:paraId="43E9AD67" w14:textId="77777777" w:rsidR="0047366F" w:rsidRDefault="00592B3A">
                  <w:pPr>
                    <w:spacing w:line="240" w:lineRule="exact"/>
                    <w:jc w:val="center"/>
                    <w:rPr>
                      <w:rFonts w:cstheme="majorHAnsi"/>
                      <w:sz w:val="18"/>
                      <w:szCs w:val="18"/>
                    </w:rPr>
                  </w:pPr>
                  <w:r>
                    <w:rPr>
                      <w:rFonts w:cstheme="majorHAnsi"/>
                      <w:sz w:val="18"/>
                      <w:szCs w:val="18"/>
                    </w:rPr>
                    <w:t>り</w:t>
                  </w:r>
                </w:p>
              </w:tc>
              <w:tc>
                <w:tcPr>
                  <w:tcW w:w="685" w:type="dxa"/>
                  <w:vAlign w:val="center"/>
                </w:tcPr>
                <w:p w14:paraId="76AE2F11" w14:textId="77777777" w:rsidR="0047366F" w:rsidRDefault="00592B3A">
                  <w:pPr>
                    <w:spacing w:line="240" w:lineRule="exact"/>
                    <w:jc w:val="center"/>
                    <w:rPr>
                      <w:rFonts w:cstheme="majorHAnsi"/>
                      <w:sz w:val="18"/>
                      <w:szCs w:val="18"/>
                    </w:rPr>
                  </w:pPr>
                  <w:r>
                    <w:rPr>
                      <w:rFonts w:cstheme="majorHAnsi"/>
                      <w:sz w:val="18"/>
                      <w:szCs w:val="18"/>
                    </w:rPr>
                    <w:t>報告</w:t>
                  </w:r>
                  <w:r>
                    <w:rPr>
                      <w:rFonts w:cstheme="majorHAnsi"/>
                      <w:sz w:val="18"/>
                      <w:szCs w:val="18"/>
                    </w:rPr>
                    <w:br/>
                  </w:r>
                  <w:r>
                    <w:rPr>
                      <w:rFonts w:cstheme="majorHAnsi"/>
                      <w:sz w:val="18"/>
                      <w:szCs w:val="18"/>
                    </w:rPr>
                    <w:t>不要</w:t>
                  </w:r>
                </w:p>
              </w:tc>
              <w:tc>
                <w:tcPr>
                  <w:tcW w:w="685" w:type="dxa"/>
                  <w:vAlign w:val="center"/>
                </w:tcPr>
                <w:p w14:paraId="13509989" w14:textId="77777777" w:rsidR="0047366F" w:rsidRDefault="00592B3A">
                  <w:pPr>
                    <w:spacing w:line="240" w:lineRule="exact"/>
                    <w:jc w:val="center"/>
                    <w:rPr>
                      <w:rFonts w:cstheme="majorHAnsi"/>
                      <w:sz w:val="18"/>
                      <w:szCs w:val="18"/>
                    </w:rPr>
                  </w:pPr>
                  <w:r>
                    <w:rPr>
                      <w:rFonts w:cstheme="majorHAnsi"/>
                      <w:sz w:val="18"/>
                      <w:szCs w:val="18"/>
                    </w:rPr>
                    <w:t>報告</w:t>
                  </w:r>
                  <w:r>
                    <w:rPr>
                      <w:rFonts w:cstheme="majorHAnsi"/>
                      <w:sz w:val="18"/>
                      <w:szCs w:val="18"/>
                    </w:rPr>
                    <w:br/>
                  </w:r>
                  <w:r>
                    <w:rPr>
                      <w:rFonts w:cstheme="majorHAnsi"/>
                      <w:sz w:val="18"/>
                      <w:szCs w:val="18"/>
                    </w:rPr>
                    <w:t>不要</w:t>
                  </w:r>
                </w:p>
              </w:tc>
              <w:tc>
                <w:tcPr>
                  <w:tcW w:w="685" w:type="dxa"/>
                  <w:vAlign w:val="center"/>
                </w:tcPr>
                <w:p w14:paraId="161EE813" w14:textId="77777777" w:rsidR="0047366F" w:rsidRDefault="00592B3A">
                  <w:pPr>
                    <w:spacing w:line="240" w:lineRule="exact"/>
                    <w:jc w:val="center"/>
                    <w:rPr>
                      <w:rFonts w:cstheme="majorHAnsi"/>
                      <w:sz w:val="18"/>
                      <w:szCs w:val="18"/>
                    </w:rPr>
                  </w:pPr>
                  <w:r>
                    <w:rPr>
                      <w:rFonts w:cstheme="majorHAnsi"/>
                      <w:sz w:val="18"/>
                      <w:szCs w:val="18"/>
                    </w:rPr>
                    <w:t>報告</w:t>
                  </w:r>
                  <w:r>
                    <w:rPr>
                      <w:rFonts w:cstheme="majorHAnsi"/>
                      <w:sz w:val="18"/>
                      <w:szCs w:val="18"/>
                    </w:rPr>
                    <w:br/>
                  </w:r>
                  <w:r>
                    <w:rPr>
                      <w:rFonts w:cstheme="majorHAnsi"/>
                      <w:sz w:val="18"/>
                      <w:szCs w:val="18"/>
                    </w:rPr>
                    <w:t>不要</w:t>
                  </w:r>
                </w:p>
              </w:tc>
              <w:tc>
                <w:tcPr>
                  <w:tcW w:w="1494" w:type="dxa"/>
                  <w:shd w:val="clear" w:color="auto" w:fill="CCFFFF"/>
                  <w:vAlign w:val="center"/>
                </w:tcPr>
                <w:p w14:paraId="3AB9E96F" w14:textId="77777777" w:rsidR="0047366F" w:rsidRDefault="00592B3A">
                  <w:pPr>
                    <w:spacing w:line="240" w:lineRule="exact"/>
                    <w:jc w:val="center"/>
                    <w:rPr>
                      <w:rFonts w:cstheme="majorHAnsi"/>
                      <w:sz w:val="18"/>
                      <w:szCs w:val="18"/>
                      <w:lang w:eastAsia="zh-CN"/>
                    </w:rPr>
                  </w:pPr>
                  <w:r>
                    <w:rPr>
                      <w:rFonts w:cstheme="majorHAnsi"/>
                      <w:sz w:val="18"/>
                      <w:szCs w:val="18"/>
                      <w:lang w:eastAsia="zh-CN"/>
                    </w:rPr>
                    <w:t>初回：</w:t>
                  </w:r>
                  <w:r>
                    <w:rPr>
                      <w:rFonts w:cstheme="majorHAnsi"/>
                      <w:sz w:val="18"/>
                      <w:szCs w:val="18"/>
                      <w:lang w:eastAsia="zh-CN"/>
                    </w:rPr>
                    <w:t>10</w:t>
                  </w:r>
                  <w:r>
                    <w:rPr>
                      <w:rFonts w:cstheme="majorHAnsi"/>
                      <w:sz w:val="18"/>
                      <w:szCs w:val="18"/>
                      <w:lang w:eastAsia="zh-CN"/>
                    </w:rPr>
                    <w:t>日以内</w:t>
                  </w:r>
                </w:p>
                <w:p w14:paraId="093D1A93" w14:textId="77777777" w:rsidR="0047366F" w:rsidRDefault="00592B3A">
                  <w:pPr>
                    <w:spacing w:line="240" w:lineRule="exact"/>
                    <w:jc w:val="center"/>
                    <w:rPr>
                      <w:rFonts w:cstheme="majorHAnsi"/>
                      <w:sz w:val="18"/>
                      <w:szCs w:val="18"/>
                      <w:lang w:eastAsia="zh-CN"/>
                    </w:rPr>
                  </w:pPr>
                  <w:r>
                    <w:rPr>
                      <w:rFonts w:cstheme="majorHAnsi"/>
                      <w:sz w:val="18"/>
                      <w:szCs w:val="18"/>
                      <w:lang w:eastAsia="zh-CN"/>
                    </w:rPr>
                    <w:t>追加：随時</w:t>
                  </w:r>
                </w:p>
              </w:tc>
              <w:tc>
                <w:tcPr>
                  <w:tcW w:w="3403" w:type="dxa"/>
                  <w:gridSpan w:val="4"/>
                  <w:shd w:val="clear" w:color="auto" w:fill="CCFFFF"/>
                  <w:vAlign w:val="center"/>
                </w:tcPr>
                <w:p w14:paraId="08312550" w14:textId="77777777" w:rsidR="0047366F" w:rsidRDefault="00592B3A">
                  <w:pPr>
                    <w:spacing w:line="240" w:lineRule="exact"/>
                    <w:jc w:val="center"/>
                    <w:rPr>
                      <w:rFonts w:cstheme="majorHAnsi"/>
                      <w:sz w:val="18"/>
                      <w:szCs w:val="18"/>
                      <w:lang w:eastAsia="zh-CN"/>
                    </w:rPr>
                  </w:pPr>
                  <w:r>
                    <w:rPr>
                      <w:rFonts w:cstheme="majorHAnsi"/>
                      <w:sz w:val="18"/>
                      <w:szCs w:val="18"/>
                      <w:lang w:eastAsia="zh-CN"/>
                    </w:rPr>
                    <w:t>一次報告：</w:t>
                  </w:r>
                  <w:r>
                    <w:rPr>
                      <w:rFonts w:cstheme="majorHAnsi"/>
                      <w:sz w:val="18"/>
                      <w:szCs w:val="18"/>
                      <w:lang w:eastAsia="zh-CN"/>
                    </w:rPr>
                    <w:t>72</w:t>
                  </w:r>
                  <w:r>
                    <w:rPr>
                      <w:rFonts w:cstheme="majorHAnsi"/>
                      <w:sz w:val="18"/>
                      <w:szCs w:val="18"/>
                      <w:lang w:eastAsia="zh-CN"/>
                    </w:rPr>
                    <w:t>時間以内</w:t>
                  </w:r>
                </w:p>
                <w:p w14:paraId="60713278" w14:textId="77777777" w:rsidR="0047366F" w:rsidRDefault="00592B3A">
                  <w:pPr>
                    <w:spacing w:line="240" w:lineRule="exact"/>
                    <w:jc w:val="center"/>
                    <w:rPr>
                      <w:rFonts w:cstheme="majorHAnsi"/>
                      <w:sz w:val="18"/>
                      <w:szCs w:val="18"/>
                      <w:lang w:eastAsia="zh-CN"/>
                    </w:rPr>
                  </w:pPr>
                  <w:r>
                    <w:rPr>
                      <w:rFonts w:cstheme="majorHAnsi"/>
                      <w:sz w:val="18"/>
                      <w:szCs w:val="18"/>
                      <w:lang w:eastAsia="zh-CN"/>
                    </w:rPr>
                    <w:t>二次報告：</w:t>
                  </w:r>
                  <w:r>
                    <w:rPr>
                      <w:rFonts w:cstheme="majorHAnsi"/>
                      <w:sz w:val="18"/>
                      <w:szCs w:val="18"/>
                      <w:lang w:eastAsia="zh-CN"/>
                    </w:rPr>
                    <w:t>7</w:t>
                  </w:r>
                  <w:r>
                    <w:rPr>
                      <w:rFonts w:cstheme="majorHAnsi"/>
                      <w:sz w:val="18"/>
                      <w:szCs w:val="18"/>
                      <w:lang w:eastAsia="zh-CN"/>
                    </w:rPr>
                    <w:t>日以内</w:t>
                  </w:r>
                </w:p>
                <w:p w14:paraId="71AA1F93" w14:textId="77777777" w:rsidR="0047366F" w:rsidRDefault="00592B3A">
                  <w:pPr>
                    <w:spacing w:line="240" w:lineRule="exact"/>
                    <w:jc w:val="center"/>
                    <w:rPr>
                      <w:rFonts w:cstheme="majorHAnsi"/>
                      <w:sz w:val="18"/>
                      <w:szCs w:val="18"/>
                    </w:rPr>
                  </w:pPr>
                  <w:r>
                    <w:rPr>
                      <w:rFonts w:cstheme="majorHAnsi"/>
                      <w:sz w:val="18"/>
                      <w:szCs w:val="18"/>
                    </w:rPr>
                    <w:t>追加報告：随時</w:t>
                  </w:r>
                </w:p>
              </w:tc>
              <w:tc>
                <w:tcPr>
                  <w:tcW w:w="1806" w:type="dxa"/>
                  <w:shd w:val="clear" w:color="auto" w:fill="CCFFFF"/>
                  <w:vAlign w:val="center"/>
                </w:tcPr>
                <w:p w14:paraId="268A3F84" w14:textId="77777777" w:rsidR="0047366F" w:rsidRDefault="00592B3A">
                  <w:pPr>
                    <w:spacing w:line="240" w:lineRule="exact"/>
                    <w:jc w:val="center"/>
                    <w:rPr>
                      <w:rFonts w:cstheme="majorHAnsi"/>
                      <w:sz w:val="18"/>
                      <w:szCs w:val="18"/>
                      <w:lang w:eastAsia="zh-CN"/>
                    </w:rPr>
                  </w:pPr>
                  <w:r>
                    <w:rPr>
                      <w:rFonts w:cstheme="majorHAnsi"/>
                      <w:sz w:val="18"/>
                      <w:szCs w:val="18"/>
                      <w:lang w:eastAsia="zh-CN"/>
                    </w:rPr>
                    <w:t>初回：</w:t>
                  </w:r>
                  <w:r>
                    <w:rPr>
                      <w:rFonts w:cstheme="majorHAnsi"/>
                      <w:sz w:val="18"/>
                      <w:szCs w:val="18"/>
                      <w:lang w:eastAsia="zh-CN"/>
                    </w:rPr>
                    <w:t>10</w:t>
                  </w:r>
                  <w:r>
                    <w:rPr>
                      <w:rFonts w:cstheme="majorHAnsi"/>
                      <w:sz w:val="18"/>
                      <w:szCs w:val="18"/>
                      <w:lang w:eastAsia="zh-CN"/>
                    </w:rPr>
                    <w:t>日以内</w:t>
                  </w:r>
                </w:p>
                <w:p w14:paraId="20B38133" w14:textId="77777777" w:rsidR="0047366F" w:rsidRDefault="00592B3A">
                  <w:pPr>
                    <w:spacing w:line="240" w:lineRule="exact"/>
                    <w:jc w:val="center"/>
                    <w:rPr>
                      <w:rFonts w:cstheme="majorHAnsi"/>
                      <w:sz w:val="18"/>
                      <w:szCs w:val="18"/>
                      <w:lang w:eastAsia="zh-CN"/>
                    </w:rPr>
                  </w:pPr>
                  <w:r>
                    <w:rPr>
                      <w:rFonts w:cstheme="majorHAnsi"/>
                      <w:sz w:val="18"/>
                      <w:szCs w:val="18"/>
                      <w:lang w:eastAsia="zh-CN"/>
                    </w:rPr>
                    <w:t>追加：随時</w:t>
                  </w:r>
                </w:p>
              </w:tc>
            </w:tr>
            <w:tr w:rsidR="0047366F" w14:paraId="0819516B" w14:textId="77777777">
              <w:trPr>
                <w:trHeight w:val="1440"/>
              </w:trPr>
              <w:tc>
                <w:tcPr>
                  <w:tcW w:w="556" w:type="dxa"/>
                  <w:shd w:val="clear" w:color="auto" w:fill="F2F2F2" w:themeFill="background1" w:themeFillShade="F2"/>
                </w:tcPr>
                <w:p w14:paraId="6912D482" w14:textId="77777777" w:rsidR="0047366F" w:rsidRDefault="00592B3A">
                  <w:pPr>
                    <w:spacing w:line="240" w:lineRule="exact"/>
                    <w:jc w:val="center"/>
                    <w:rPr>
                      <w:rFonts w:cstheme="majorHAnsi"/>
                      <w:sz w:val="18"/>
                      <w:szCs w:val="18"/>
                    </w:rPr>
                  </w:pPr>
                  <w:r>
                    <w:rPr>
                      <w:rFonts w:cstheme="majorHAnsi"/>
                      <w:sz w:val="18"/>
                      <w:szCs w:val="18"/>
                    </w:rPr>
                    <w:t>因果</w:t>
                  </w:r>
                  <w:r>
                    <w:rPr>
                      <w:rFonts w:cstheme="majorHAnsi"/>
                      <w:sz w:val="18"/>
                      <w:szCs w:val="18"/>
                    </w:rPr>
                    <w:br/>
                  </w:r>
                  <w:r>
                    <w:rPr>
                      <w:rFonts w:cstheme="majorHAnsi"/>
                      <w:sz w:val="18"/>
                      <w:szCs w:val="18"/>
                    </w:rPr>
                    <w:t>関係</w:t>
                  </w:r>
                  <w:r>
                    <w:rPr>
                      <w:rFonts w:cstheme="majorHAnsi"/>
                      <w:sz w:val="18"/>
                      <w:szCs w:val="18"/>
                    </w:rPr>
                    <w:br/>
                  </w:r>
                  <w:r>
                    <w:rPr>
                      <w:rFonts w:cstheme="majorHAnsi"/>
                      <w:sz w:val="18"/>
                      <w:szCs w:val="18"/>
                    </w:rPr>
                    <w:t>な</w:t>
                  </w:r>
                  <w:r>
                    <w:rPr>
                      <w:rFonts w:cstheme="majorHAnsi"/>
                      <w:sz w:val="18"/>
                      <w:szCs w:val="18"/>
                    </w:rPr>
                    <w:br/>
                  </w:r>
                  <w:r>
                    <w:rPr>
                      <w:rFonts w:cstheme="majorHAnsi"/>
                      <w:sz w:val="18"/>
                      <w:szCs w:val="18"/>
                    </w:rPr>
                    <w:t>し</w:t>
                  </w:r>
                </w:p>
              </w:tc>
              <w:tc>
                <w:tcPr>
                  <w:tcW w:w="685" w:type="dxa"/>
                  <w:vAlign w:val="center"/>
                </w:tcPr>
                <w:p w14:paraId="126F61D6" w14:textId="77777777" w:rsidR="0047366F" w:rsidRDefault="00592B3A">
                  <w:pPr>
                    <w:spacing w:line="240" w:lineRule="exact"/>
                    <w:jc w:val="center"/>
                    <w:rPr>
                      <w:rFonts w:cstheme="majorHAnsi"/>
                      <w:sz w:val="18"/>
                      <w:szCs w:val="18"/>
                    </w:rPr>
                  </w:pPr>
                  <w:r>
                    <w:rPr>
                      <w:rFonts w:cstheme="majorHAnsi"/>
                      <w:sz w:val="18"/>
                      <w:szCs w:val="18"/>
                    </w:rPr>
                    <w:t>報告</w:t>
                  </w:r>
                  <w:r>
                    <w:rPr>
                      <w:rFonts w:cstheme="majorHAnsi"/>
                      <w:sz w:val="18"/>
                      <w:szCs w:val="18"/>
                    </w:rPr>
                    <w:br/>
                  </w:r>
                  <w:r>
                    <w:rPr>
                      <w:rFonts w:cstheme="majorHAnsi"/>
                      <w:sz w:val="18"/>
                      <w:szCs w:val="18"/>
                    </w:rPr>
                    <w:t>不要</w:t>
                  </w:r>
                </w:p>
              </w:tc>
              <w:tc>
                <w:tcPr>
                  <w:tcW w:w="685" w:type="dxa"/>
                  <w:vAlign w:val="center"/>
                </w:tcPr>
                <w:p w14:paraId="560903B7" w14:textId="77777777" w:rsidR="0047366F" w:rsidRDefault="00592B3A">
                  <w:pPr>
                    <w:spacing w:line="240" w:lineRule="exact"/>
                    <w:jc w:val="center"/>
                    <w:rPr>
                      <w:rFonts w:cstheme="majorHAnsi"/>
                      <w:sz w:val="18"/>
                      <w:szCs w:val="18"/>
                    </w:rPr>
                  </w:pPr>
                  <w:r>
                    <w:rPr>
                      <w:rFonts w:cstheme="majorHAnsi"/>
                      <w:sz w:val="18"/>
                      <w:szCs w:val="18"/>
                    </w:rPr>
                    <w:t>報告</w:t>
                  </w:r>
                  <w:r>
                    <w:rPr>
                      <w:rFonts w:cstheme="majorHAnsi"/>
                      <w:sz w:val="18"/>
                      <w:szCs w:val="18"/>
                    </w:rPr>
                    <w:br/>
                  </w:r>
                  <w:r>
                    <w:rPr>
                      <w:rFonts w:cstheme="majorHAnsi"/>
                      <w:sz w:val="18"/>
                      <w:szCs w:val="18"/>
                    </w:rPr>
                    <w:t>不要</w:t>
                  </w:r>
                </w:p>
              </w:tc>
              <w:tc>
                <w:tcPr>
                  <w:tcW w:w="685" w:type="dxa"/>
                  <w:vAlign w:val="center"/>
                </w:tcPr>
                <w:p w14:paraId="32E06D6E" w14:textId="77777777" w:rsidR="0047366F" w:rsidRDefault="00592B3A">
                  <w:pPr>
                    <w:spacing w:line="240" w:lineRule="exact"/>
                    <w:jc w:val="center"/>
                    <w:rPr>
                      <w:rFonts w:cstheme="majorHAnsi"/>
                      <w:sz w:val="18"/>
                      <w:szCs w:val="18"/>
                    </w:rPr>
                  </w:pPr>
                  <w:r>
                    <w:rPr>
                      <w:rFonts w:cstheme="majorHAnsi"/>
                      <w:sz w:val="18"/>
                      <w:szCs w:val="18"/>
                    </w:rPr>
                    <w:t>報告</w:t>
                  </w:r>
                  <w:r>
                    <w:rPr>
                      <w:rFonts w:cstheme="majorHAnsi"/>
                      <w:sz w:val="18"/>
                      <w:szCs w:val="18"/>
                    </w:rPr>
                    <w:br/>
                  </w:r>
                  <w:r>
                    <w:rPr>
                      <w:rFonts w:cstheme="majorHAnsi"/>
                      <w:sz w:val="18"/>
                      <w:szCs w:val="18"/>
                    </w:rPr>
                    <w:t>不要</w:t>
                  </w:r>
                </w:p>
              </w:tc>
              <w:tc>
                <w:tcPr>
                  <w:tcW w:w="1494" w:type="dxa"/>
                  <w:shd w:val="clear" w:color="auto" w:fill="CCFFFF"/>
                  <w:vAlign w:val="center"/>
                </w:tcPr>
                <w:p w14:paraId="66D2E8A7" w14:textId="77777777" w:rsidR="0047366F" w:rsidRDefault="00592B3A">
                  <w:pPr>
                    <w:spacing w:line="200" w:lineRule="exact"/>
                    <w:ind w:leftChars="-55" w:left="-115"/>
                    <w:jc w:val="center"/>
                    <w:rPr>
                      <w:rFonts w:cstheme="majorHAnsi"/>
                      <w:sz w:val="18"/>
                      <w:szCs w:val="18"/>
                    </w:rPr>
                  </w:pPr>
                  <w:r>
                    <w:rPr>
                      <w:rFonts w:cstheme="majorHAnsi"/>
                      <w:sz w:val="18"/>
                      <w:szCs w:val="18"/>
                    </w:rPr>
                    <w:t>＜治療中または最終プロトコール治療日から</w:t>
                  </w:r>
                  <w:r>
                    <w:rPr>
                      <w:rFonts w:cstheme="majorHAnsi"/>
                      <w:sz w:val="18"/>
                      <w:szCs w:val="18"/>
                    </w:rPr>
                    <w:t>30</w:t>
                  </w:r>
                  <w:r>
                    <w:rPr>
                      <w:rFonts w:cstheme="majorHAnsi"/>
                      <w:sz w:val="18"/>
                      <w:szCs w:val="18"/>
                    </w:rPr>
                    <w:t>日以内のみ＞</w:t>
                  </w:r>
                </w:p>
                <w:p w14:paraId="44344AC0" w14:textId="77777777" w:rsidR="0047366F" w:rsidRDefault="00592B3A">
                  <w:pPr>
                    <w:spacing w:line="240" w:lineRule="exact"/>
                    <w:jc w:val="center"/>
                    <w:rPr>
                      <w:rFonts w:cstheme="majorHAnsi"/>
                      <w:sz w:val="18"/>
                      <w:szCs w:val="18"/>
                      <w:lang w:eastAsia="zh-CN"/>
                    </w:rPr>
                  </w:pPr>
                  <w:r>
                    <w:rPr>
                      <w:rFonts w:cstheme="majorHAnsi"/>
                      <w:sz w:val="18"/>
                      <w:szCs w:val="18"/>
                      <w:lang w:eastAsia="zh-CN"/>
                    </w:rPr>
                    <w:t>初回：</w:t>
                  </w:r>
                  <w:r>
                    <w:rPr>
                      <w:rFonts w:cstheme="majorHAnsi"/>
                      <w:sz w:val="18"/>
                      <w:szCs w:val="18"/>
                      <w:lang w:eastAsia="zh-CN"/>
                    </w:rPr>
                    <w:t>10</w:t>
                  </w:r>
                  <w:r>
                    <w:rPr>
                      <w:rFonts w:cstheme="majorHAnsi"/>
                      <w:sz w:val="18"/>
                      <w:szCs w:val="18"/>
                      <w:lang w:eastAsia="zh-CN"/>
                    </w:rPr>
                    <w:t>日以内</w:t>
                  </w:r>
                </w:p>
                <w:p w14:paraId="252479CC" w14:textId="77777777" w:rsidR="0047366F" w:rsidRDefault="00592B3A">
                  <w:pPr>
                    <w:spacing w:line="240" w:lineRule="exact"/>
                    <w:jc w:val="center"/>
                    <w:rPr>
                      <w:rFonts w:cstheme="majorHAnsi"/>
                      <w:sz w:val="18"/>
                      <w:szCs w:val="18"/>
                      <w:lang w:eastAsia="zh-CN"/>
                    </w:rPr>
                  </w:pPr>
                  <w:r>
                    <w:rPr>
                      <w:rFonts w:cstheme="majorHAnsi"/>
                      <w:sz w:val="18"/>
                      <w:szCs w:val="18"/>
                      <w:lang w:eastAsia="zh-CN"/>
                    </w:rPr>
                    <w:t>追加：随時</w:t>
                  </w:r>
                </w:p>
              </w:tc>
              <w:tc>
                <w:tcPr>
                  <w:tcW w:w="3403" w:type="dxa"/>
                  <w:gridSpan w:val="4"/>
                  <w:shd w:val="clear" w:color="auto" w:fill="CCFFFF"/>
                  <w:vAlign w:val="center"/>
                </w:tcPr>
                <w:p w14:paraId="03615CFB" w14:textId="77777777" w:rsidR="0047366F" w:rsidRDefault="00592B3A">
                  <w:pPr>
                    <w:spacing w:line="240" w:lineRule="exact"/>
                    <w:jc w:val="center"/>
                    <w:rPr>
                      <w:rFonts w:cstheme="majorHAnsi"/>
                      <w:sz w:val="18"/>
                      <w:szCs w:val="18"/>
                    </w:rPr>
                  </w:pPr>
                  <w:r>
                    <w:rPr>
                      <w:rFonts w:cstheme="majorHAnsi"/>
                      <w:sz w:val="18"/>
                      <w:szCs w:val="18"/>
                    </w:rPr>
                    <w:t>＜治療中または最終プロトコール治療日から</w:t>
                  </w:r>
                  <w:r>
                    <w:rPr>
                      <w:rFonts w:cstheme="majorHAnsi"/>
                      <w:sz w:val="18"/>
                      <w:szCs w:val="18"/>
                    </w:rPr>
                    <w:t>30</w:t>
                  </w:r>
                  <w:r>
                    <w:rPr>
                      <w:rFonts w:cstheme="majorHAnsi"/>
                      <w:sz w:val="18"/>
                      <w:szCs w:val="18"/>
                    </w:rPr>
                    <w:t>日以内のみ＞</w:t>
                  </w:r>
                </w:p>
                <w:p w14:paraId="4938C2CE" w14:textId="77777777" w:rsidR="0047366F" w:rsidRDefault="00592B3A">
                  <w:pPr>
                    <w:spacing w:line="240" w:lineRule="exact"/>
                    <w:jc w:val="center"/>
                    <w:rPr>
                      <w:rFonts w:cstheme="majorHAnsi"/>
                      <w:sz w:val="18"/>
                      <w:szCs w:val="18"/>
                      <w:lang w:eastAsia="zh-CN"/>
                    </w:rPr>
                  </w:pPr>
                  <w:r>
                    <w:rPr>
                      <w:rFonts w:cstheme="majorHAnsi"/>
                      <w:sz w:val="18"/>
                      <w:szCs w:val="18"/>
                      <w:lang w:eastAsia="zh-CN"/>
                    </w:rPr>
                    <w:t>一次報告：</w:t>
                  </w:r>
                  <w:r>
                    <w:rPr>
                      <w:rFonts w:cstheme="majorHAnsi"/>
                      <w:sz w:val="18"/>
                      <w:szCs w:val="18"/>
                      <w:lang w:eastAsia="zh-CN"/>
                    </w:rPr>
                    <w:t>72</w:t>
                  </w:r>
                  <w:r>
                    <w:rPr>
                      <w:rFonts w:cstheme="majorHAnsi"/>
                      <w:sz w:val="18"/>
                      <w:szCs w:val="18"/>
                      <w:lang w:eastAsia="zh-CN"/>
                    </w:rPr>
                    <w:t>時間以内</w:t>
                  </w:r>
                </w:p>
                <w:p w14:paraId="21962677" w14:textId="77777777" w:rsidR="0047366F" w:rsidRDefault="00592B3A">
                  <w:pPr>
                    <w:spacing w:line="240" w:lineRule="exact"/>
                    <w:jc w:val="center"/>
                    <w:rPr>
                      <w:rFonts w:cstheme="majorHAnsi"/>
                      <w:sz w:val="18"/>
                      <w:szCs w:val="18"/>
                      <w:lang w:eastAsia="zh-CN"/>
                    </w:rPr>
                  </w:pPr>
                  <w:r>
                    <w:rPr>
                      <w:rFonts w:cstheme="majorHAnsi"/>
                      <w:sz w:val="18"/>
                      <w:szCs w:val="18"/>
                      <w:lang w:eastAsia="zh-CN"/>
                    </w:rPr>
                    <w:t>二次報告：</w:t>
                  </w:r>
                  <w:r>
                    <w:rPr>
                      <w:rFonts w:cstheme="majorHAnsi"/>
                      <w:sz w:val="18"/>
                      <w:szCs w:val="18"/>
                      <w:lang w:eastAsia="zh-CN"/>
                    </w:rPr>
                    <w:t>7</w:t>
                  </w:r>
                  <w:r>
                    <w:rPr>
                      <w:rFonts w:cstheme="majorHAnsi"/>
                      <w:sz w:val="18"/>
                      <w:szCs w:val="18"/>
                      <w:lang w:eastAsia="zh-CN"/>
                    </w:rPr>
                    <w:t>日以内</w:t>
                  </w:r>
                </w:p>
                <w:p w14:paraId="184E5D9A" w14:textId="77777777" w:rsidR="0047366F" w:rsidRDefault="00592B3A">
                  <w:pPr>
                    <w:spacing w:line="240" w:lineRule="exact"/>
                    <w:jc w:val="center"/>
                    <w:rPr>
                      <w:rFonts w:cstheme="majorHAnsi"/>
                      <w:sz w:val="18"/>
                      <w:szCs w:val="18"/>
                    </w:rPr>
                  </w:pPr>
                  <w:r>
                    <w:rPr>
                      <w:rFonts w:cstheme="majorHAnsi"/>
                      <w:sz w:val="18"/>
                      <w:szCs w:val="18"/>
                    </w:rPr>
                    <w:t>追加報告：随時</w:t>
                  </w:r>
                </w:p>
              </w:tc>
              <w:tc>
                <w:tcPr>
                  <w:tcW w:w="1806" w:type="dxa"/>
                  <w:shd w:val="clear" w:color="auto" w:fill="CCFFFF"/>
                  <w:vAlign w:val="center"/>
                </w:tcPr>
                <w:p w14:paraId="1169A388" w14:textId="77777777" w:rsidR="0047366F" w:rsidRDefault="00592B3A">
                  <w:pPr>
                    <w:spacing w:line="200" w:lineRule="exact"/>
                    <w:ind w:leftChars="-40" w:left="-84"/>
                    <w:jc w:val="center"/>
                    <w:rPr>
                      <w:rFonts w:cstheme="majorHAnsi"/>
                      <w:sz w:val="18"/>
                      <w:szCs w:val="18"/>
                    </w:rPr>
                  </w:pPr>
                  <w:r>
                    <w:rPr>
                      <w:rFonts w:cstheme="majorHAnsi"/>
                      <w:sz w:val="18"/>
                      <w:szCs w:val="18"/>
                    </w:rPr>
                    <w:t>＜治療中または最終プロトコール治療日から</w:t>
                  </w:r>
                  <w:r>
                    <w:rPr>
                      <w:rFonts w:cstheme="majorHAnsi"/>
                      <w:sz w:val="18"/>
                      <w:szCs w:val="18"/>
                    </w:rPr>
                    <w:t>30</w:t>
                  </w:r>
                  <w:r>
                    <w:rPr>
                      <w:rFonts w:cstheme="majorHAnsi"/>
                      <w:sz w:val="18"/>
                      <w:szCs w:val="18"/>
                    </w:rPr>
                    <w:t>日以内のみ＞</w:t>
                  </w:r>
                </w:p>
                <w:p w14:paraId="1CB34FEE" w14:textId="77777777" w:rsidR="0047366F" w:rsidRDefault="00592B3A">
                  <w:pPr>
                    <w:spacing w:line="240" w:lineRule="exact"/>
                    <w:jc w:val="center"/>
                    <w:rPr>
                      <w:rFonts w:cstheme="majorHAnsi"/>
                      <w:sz w:val="18"/>
                      <w:szCs w:val="18"/>
                      <w:lang w:eastAsia="zh-CN"/>
                    </w:rPr>
                  </w:pPr>
                  <w:r>
                    <w:rPr>
                      <w:rFonts w:cstheme="majorHAnsi"/>
                      <w:sz w:val="18"/>
                      <w:szCs w:val="18"/>
                      <w:lang w:eastAsia="zh-CN"/>
                    </w:rPr>
                    <w:t>初回：</w:t>
                  </w:r>
                  <w:r>
                    <w:rPr>
                      <w:rFonts w:cstheme="majorHAnsi"/>
                      <w:sz w:val="18"/>
                      <w:szCs w:val="18"/>
                      <w:lang w:eastAsia="zh-CN"/>
                    </w:rPr>
                    <w:t>10</w:t>
                  </w:r>
                  <w:r>
                    <w:rPr>
                      <w:rFonts w:cstheme="majorHAnsi"/>
                      <w:sz w:val="18"/>
                      <w:szCs w:val="18"/>
                      <w:lang w:eastAsia="zh-CN"/>
                    </w:rPr>
                    <w:t>日以内</w:t>
                  </w:r>
                </w:p>
                <w:p w14:paraId="260E27CB" w14:textId="77777777" w:rsidR="0047366F" w:rsidRDefault="00592B3A">
                  <w:pPr>
                    <w:spacing w:line="240" w:lineRule="exact"/>
                    <w:jc w:val="center"/>
                    <w:rPr>
                      <w:rFonts w:cstheme="majorHAnsi"/>
                      <w:sz w:val="18"/>
                      <w:szCs w:val="18"/>
                      <w:lang w:eastAsia="zh-CN"/>
                    </w:rPr>
                  </w:pPr>
                  <w:r>
                    <w:rPr>
                      <w:rFonts w:cstheme="majorHAnsi"/>
                      <w:sz w:val="18"/>
                      <w:szCs w:val="18"/>
                      <w:lang w:eastAsia="zh-CN"/>
                    </w:rPr>
                    <w:t>追加：随時</w:t>
                  </w:r>
                </w:p>
              </w:tc>
            </w:tr>
          </w:tbl>
          <w:p w14:paraId="4E5531F7" w14:textId="27E2F2B5" w:rsidR="0047366F" w:rsidRDefault="00592B3A">
            <w:pPr>
              <w:pStyle w:val="af5"/>
              <w:numPr>
                <w:ilvl w:val="0"/>
                <w:numId w:val="31"/>
              </w:numPr>
              <w:spacing w:line="240" w:lineRule="exact"/>
              <w:ind w:leftChars="0"/>
              <w:rPr>
                <w:rFonts w:cs="Arial"/>
                <w:sz w:val="18"/>
                <w:szCs w:val="18"/>
              </w:rPr>
            </w:pPr>
            <w:r>
              <w:rPr>
                <w:rFonts w:cs="Arial"/>
                <w:sz w:val="18"/>
                <w:szCs w:val="18"/>
              </w:rPr>
              <w:t>発生施設が自施設か他施設かを問わず報告を要するものはすべて、研究機関の長に対する報告も必要である。さらに、報告対象のうち</w:t>
            </w:r>
            <w:r w:rsidR="00675891">
              <w:rPr>
                <w:rFonts w:cs="Arial"/>
                <w:sz w:val="18"/>
                <w:szCs w:val="18"/>
              </w:rPr>
              <w:t>予測</w:t>
            </w:r>
            <w:r>
              <w:rPr>
                <w:rFonts w:cs="Arial"/>
                <w:sz w:val="18"/>
                <w:szCs w:val="18"/>
              </w:rPr>
              <w:t>されない</w:t>
            </w:r>
            <w:r>
              <w:rPr>
                <w:rFonts w:cs="Arial" w:hint="eastAsia"/>
                <w:sz w:val="18"/>
                <w:szCs w:val="18"/>
              </w:rPr>
              <w:t>、かつ、プロトコール治療との因果関係が否定できない</w:t>
            </w:r>
            <w:r>
              <w:rPr>
                <w:rFonts w:cs="Arial"/>
                <w:sz w:val="18"/>
                <w:szCs w:val="18"/>
              </w:rPr>
              <w:t>ものはすべて、</w:t>
            </w:r>
            <w:r>
              <w:rPr>
                <w:rFonts w:cs="Arial" w:hint="eastAsia"/>
                <w:sz w:val="18"/>
                <w:szCs w:val="18"/>
              </w:rPr>
              <w:t>有害事象が発生した研究機関の長から</w:t>
            </w:r>
            <w:r>
              <w:rPr>
                <w:rFonts w:cs="Arial"/>
                <w:sz w:val="18"/>
                <w:szCs w:val="18"/>
              </w:rPr>
              <w:t>厚生労働大臣に対する報告も必要である。</w:t>
            </w:r>
          </w:p>
          <w:p w14:paraId="356A9E22" w14:textId="77777777" w:rsidR="0047366F" w:rsidRDefault="0047366F">
            <w:pPr>
              <w:pStyle w:val="a4"/>
              <w:rPr>
                <w:rFonts w:ascii="ＭＳ Ｐゴシック" w:hAnsi="ＭＳ Ｐゴシック"/>
              </w:rPr>
            </w:pPr>
          </w:p>
        </w:tc>
      </w:tr>
    </w:tbl>
    <w:p w14:paraId="21C799A9" w14:textId="77777777" w:rsidR="0047366F" w:rsidRDefault="0047366F">
      <w:pPr>
        <w:pStyle w:val="a4"/>
        <w:rPr>
          <w:rFonts w:ascii="ＭＳ Ｐゴシック" w:hAnsi="ＭＳ Ｐゴシック"/>
        </w:rPr>
      </w:pPr>
    </w:p>
    <w:p w14:paraId="015E9ECC" w14:textId="77777777" w:rsidR="0047366F" w:rsidRDefault="00592B3A">
      <w:pPr>
        <w:widowControl/>
        <w:jc w:val="left"/>
        <w:rPr>
          <w:rFonts w:ascii="ＭＳ Ｐゴシック" w:hAnsi="ＭＳ Ｐゴシック"/>
        </w:rPr>
      </w:pPr>
      <w:r>
        <w:rPr>
          <w:rFonts w:ascii="ＭＳ Ｐゴシック" w:hAnsi="ＭＳ Ｐゴシック"/>
        </w:rPr>
        <w:br w:type="page"/>
      </w:r>
    </w:p>
    <w:p w14:paraId="5936E539" w14:textId="77777777" w:rsidR="0030519A" w:rsidRDefault="0030519A">
      <w:pPr>
        <w:pStyle w:val="1"/>
        <w:numPr>
          <w:ilvl w:val="0"/>
          <w:numId w:val="0"/>
        </w:numPr>
        <w:rPr>
          <w:u w:val="none"/>
        </w:rPr>
        <w:sectPr w:rsidR="0030519A">
          <w:headerReference w:type="default" r:id="rId8"/>
          <w:footerReference w:type="default" r:id="rId9"/>
          <w:type w:val="continuous"/>
          <w:pgSz w:w="11906" w:h="16838" w:code="9"/>
          <w:pgMar w:top="1134" w:right="1304" w:bottom="1134" w:left="1304" w:header="737" w:footer="851" w:gutter="0"/>
          <w:cols w:space="425"/>
          <w:docGrid w:type="lines" w:linePitch="280"/>
        </w:sectPr>
      </w:pPr>
    </w:p>
    <w:p w14:paraId="25FEA6A4" w14:textId="78F7E5C6" w:rsidR="0047366F" w:rsidRPr="00B05376" w:rsidRDefault="00592B3A" w:rsidP="002F3FC2">
      <w:pPr>
        <w:pStyle w:val="1"/>
        <w:numPr>
          <w:ilvl w:val="0"/>
          <w:numId w:val="0"/>
        </w:numPr>
        <w:spacing w:before="0"/>
        <w:rPr>
          <w:u w:val="none"/>
        </w:rPr>
      </w:pPr>
      <w:bookmarkStart w:id="1" w:name="_Toc2947416"/>
      <w:r>
        <w:rPr>
          <w:rFonts w:hint="eastAsia"/>
          <w:u w:val="none"/>
        </w:rPr>
        <w:lastRenderedPageBreak/>
        <w:t>付表</w:t>
      </w:r>
      <w:r>
        <w:rPr>
          <w:rFonts w:hint="eastAsia"/>
          <w:u w:val="none"/>
        </w:rPr>
        <w:t xml:space="preserve">2. </w:t>
      </w:r>
      <w:r w:rsidR="00B05376">
        <w:rPr>
          <w:u w:val="none"/>
        </w:rPr>
        <w:t>医学系指針用</w:t>
      </w:r>
      <w:r w:rsidR="00B05376">
        <w:rPr>
          <w:rFonts w:hint="eastAsia"/>
          <w:u w:val="none"/>
        </w:rPr>
        <w:t xml:space="preserve"> </w:t>
      </w:r>
      <w:r>
        <w:rPr>
          <w:rFonts w:hint="eastAsia"/>
          <w:u w:val="none"/>
        </w:rPr>
        <w:t>有害事象報告共通書式</w:t>
      </w:r>
      <w:bookmarkEnd w:id="1"/>
    </w:p>
    <w:p w14:paraId="354BB3B4" w14:textId="77777777" w:rsidR="0047366F" w:rsidRDefault="00592B3A">
      <w:pPr>
        <w:jc w:val="right"/>
      </w:pPr>
      <w:r>
        <w:rPr>
          <w:rFonts w:hint="eastAsia"/>
        </w:rPr>
        <w:t>西暦</w:t>
      </w:r>
      <w:r>
        <w:fldChar w:fldCharType="begin">
          <w:ffData>
            <w:name w:val="テキスト1"/>
            <w:enabled/>
            <w:calcOnExit w:val="0"/>
            <w:textInput/>
          </w:ffData>
        </w:fldChar>
      </w:r>
      <w:bookmarkStart w:id="2" w:name="テキスト1"/>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2"/>
      <w:r>
        <w:rPr>
          <w:rFonts w:hint="eastAsia"/>
        </w:rPr>
        <w:t>年</w:t>
      </w:r>
      <w:r>
        <w:fldChar w:fldCharType="begin">
          <w:ffData>
            <w:name w:val="テキスト2"/>
            <w:enabled/>
            <w:calcOnExit w:val="0"/>
            <w:textInput/>
          </w:ffData>
        </w:fldChar>
      </w:r>
      <w:bookmarkStart w:id="3" w:name="テキスト2"/>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3"/>
      <w:r>
        <w:rPr>
          <w:rFonts w:hint="eastAsia"/>
        </w:rPr>
        <w:t>月</w:t>
      </w:r>
      <w:r>
        <w:fldChar w:fldCharType="begin">
          <w:ffData>
            <w:name w:val="テキスト3"/>
            <w:enabled/>
            <w:calcOnExit w:val="0"/>
            <w:textInput/>
          </w:ffData>
        </w:fldChar>
      </w:r>
      <w:bookmarkStart w:id="4" w:name="テキスト3"/>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4"/>
      <w:r>
        <w:rPr>
          <w:rFonts w:hint="eastAsia"/>
        </w:rPr>
        <w:t>日</w:t>
      </w:r>
    </w:p>
    <w:p w14:paraId="3439C25E" w14:textId="77777777" w:rsidR="0047366F" w:rsidRDefault="00592B3A">
      <w:pPr>
        <w:spacing w:beforeLines="50" w:before="165" w:afterLines="50" w:after="165"/>
        <w:jc w:val="center"/>
        <w:rPr>
          <w:rFonts w:ascii="ＭＳ Ｐゴシック" w:hAnsi="ＭＳ Ｐゴシック"/>
          <w:sz w:val="24"/>
          <w:szCs w:val="24"/>
        </w:rPr>
      </w:pPr>
      <w:r>
        <w:rPr>
          <w:rFonts w:ascii="ＭＳ Ｐゴシック" w:hAnsi="ＭＳ Ｐゴシック" w:hint="eastAsia"/>
          <w:sz w:val="24"/>
          <w:szCs w:val="24"/>
        </w:rPr>
        <w:t>重篤な有害事象（SAE）報告書【第</w:t>
      </w:r>
      <w:r>
        <w:rPr>
          <w:rFonts w:ascii="ＭＳ Ｐゴシック" w:hAnsi="ＭＳ Ｐゴシック"/>
          <w:sz w:val="24"/>
          <w:szCs w:val="24"/>
        </w:rPr>
        <w:fldChar w:fldCharType="begin">
          <w:ffData>
            <w:name w:val="テキスト70"/>
            <w:enabled/>
            <w:calcOnExit w:val="0"/>
            <w:textInput/>
          </w:ffData>
        </w:fldChar>
      </w:r>
      <w:bookmarkStart w:id="5" w:name="テキスト70"/>
      <w:r>
        <w:rPr>
          <w:rFonts w:ascii="ＭＳ Ｐゴシック" w:hAnsi="ＭＳ Ｐゴシック"/>
          <w:sz w:val="24"/>
          <w:szCs w:val="24"/>
        </w:rPr>
        <w:instrText xml:space="preserve"> </w:instrText>
      </w:r>
      <w:r>
        <w:rPr>
          <w:rFonts w:ascii="ＭＳ Ｐゴシック" w:hAnsi="ＭＳ Ｐゴシック" w:hint="eastAsia"/>
          <w:sz w:val="24"/>
          <w:szCs w:val="24"/>
        </w:rPr>
        <w:instrText>FORMTEXT</w:instrText>
      </w:r>
      <w:r>
        <w:rPr>
          <w:rFonts w:ascii="ＭＳ Ｐゴシック" w:hAnsi="ＭＳ Ｐゴシック"/>
          <w:sz w:val="24"/>
          <w:szCs w:val="24"/>
        </w:rPr>
        <w:instrText xml:space="preserve"> </w:instrText>
      </w:r>
      <w:r>
        <w:rPr>
          <w:rFonts w:ascii="ＭＳ Ｐゴシック" w:hAnsi="ＭＳ Ｐゴシック"/>
          <w:sz w:val="24"/>
          <w:szCs w:val="24"/>
        </w:rPr>
      </w:r>
      <w:r>
        <w:rPr>
          <w:rFonts w:ascii="ＭＳ Ｐゴシック" w:hAnsi="ＭＳ Ｐゴシック"/>
          <w:sz w:val="24"/>
          <w:szCs w:val="24"/>
        </w:rPr>
        <w:fldChar w:fldCharType="separate"/>
      </w:r>
      <w:r>
        <w:rPr>
          <w:rFonts w:ascii="ＭＳ Ｐゴシック" w:hAnsi="ＭＳ Ｐゴシック"/>
          <w:noProof/>
          <w:sz w:val="24"/>
          <w:szCs w:val="24"/>
        </w:rPr>
        <w:t> </w:t>
      </w:r>
      <w:r>
        <w:rPr>
          <w:rFonts w:ascii="ＭＳ Ｐゴシック" w:hAnsi="ＭＳ Ｐゴシック"/>
          <w:noProof/>
          <w:sz w:val="24"/>
          <w:szCs w:val="24"/>
        </w:rPr>
        <w:t> </w:t>
      </w:r>
      <w:r>
        <w:rPr>
          <w:rFonts w:ascii="ＭＳ Ｐゴシック" w:hAnsi="ＭＳ Ｐゴシック"/>
          <w:noProof/>
          <w:sz w:val="24"/>
          <w:szCs w:val="24"/>
        </w:rPr>
        <w:t> </w:t>
      </w:r>
      <w:r>
        <w:rPr>
          <w:rFonts w:ascii="ＭＳ Ｐゴシック" w:hAnsi="ＭＳ Ｐゴシック"/>
          <w:noProof/>
          <w:sz w:val="24"/>
          <w:szCs w:val="24"/>
        </w:rPr>
        <w:t> </w:t>
      </w:r>
      <w:r>
        <w:rPr>
          <w:rFonts w:ascii="ＭＳ Ｐゴシック" w:hAnsi="ＭＳ Ｐゴシック"/>
          <w:noProof/>
          <w:sz w:val="24"/>
          <w:szCs w:val="24"/>
        </w:rPr>
        <w:t> </w:t>
      </w:r>
      <w:r>
        <w:rPr>
          <w:rFonts w:ascii="ＭＳ Ｐゴシック" w:hAnsi="ＭＳ Ｐゴシック"/>
          <w:sz w:val="24"/>
          <w:szCs w:val="24"/>
        </w:rPr>
        <w:fldChar w:fldCharType="end"/>
      </w:r>
      <w:bookmarkEnd w:id="5"/>
      <w:r>
        <w:rPr>
          <w:rFonts w:ascii="ＭＳ Ｐゴシック" w:hAnsi="ＭＳ Ｐゴシック" w:hint="eastAsia"/>
          <w:sz w:val="24"/>
          <w:szCs w:val="24"/>
        </w:rPr>
        <w:t>報】</w:t>
      </w:r>
    </w:p>
    <w:bookmarkStart w:id="6" w:name="テキスト8"/>
    <w:p w14:paraId="26E2544C" w14:textId="77777777" w:rsidR="0047366F" w:rsidRDefault="00592B3A">
      <w:pPr>
        <w:ind w:firstLineChars="100" w:firstLine="209"/>
        <w:rPr>
          <w:rFonts w:ascii="ＭＳ Ｐゴシック" w:hAnsi="ＭＳ Ｐゴシック"/>
        </w:rPr>
      </w:pPr>
      <w:r>
        <w:rPr>
          <w:rFonts w:ascii="ＭＳ Ｐゴシック" w:hAnsi="ＭＳ Ｐゴシック"/>
        </w:rPr>
        <w:fldChar w:fldCharType="begin">
          <w:ffData>
            <w:name w:val="テキスト8"/>
            <w:enabled/>
            <w:calcOnExit w:val="0"/>
            <w:textInput>
              <w:default w:val="＜緊急報告の報告先＞"/>
            </w:textInput>
          </w:ffData>
        </w:fldChar>
      </w:r>
      <w:r>
        <w:rPr>
          <w:rFonts w:ascii="ＭＳ Ｐゴシック" w:hAnsi="ＭＳ Ｐゴシック"/>
        </w:rPr>
        <w:instrText xml:space="preserve"> FORMTEXT </w:instrText>
      </w:r>
      <w:r>
        <w:rPr>
          <w:rFonts w:ascii="ＭＳ Ｐゴシック" w:hAnsi="ＭＳ Ｐゴシック"/>
        </w:rPr>
      </w:r>
      <w:r>
        <w:rPr>
          <w:rFonts w:ascii="ＭＳ Ｐゴシック" w:hAnsi="ＭＳ Ｐゴシック"/>
        </w:rPr>
        <w:fldChar w:fldCharType="separate"/>
      </w:r>
      <w:r>
        <w:rPr>
          <w:rFonts w:ascii="ＭＳ Ｐゴシック" w:hAnsi="ＭＳ Ｐゴシック" w:hint="eastAsia"/>
          <w:noProof/>
        </w:rPr>
        <w:t>＜緊急報告の報告先＞</w:t>
      </w:r>
      <w:r>
        <w:rPr>
          <w:rFonts w:ascii="ＭＳ Ｐゴシック" w:hAnsi="ＭＳ Ｐゴシック"/>
        </w:rPr>
        <w:fldChar w:fldCharType="end"/>
      </w:r>
      <w:bookmarkEnd w:id="6"/>
      <w:r>
        <w:rPr>
          <w:rFonts w:ascii="ＭＳ Ｐゴシック" w:hAnsi="ＭＳ Ｐゴシック" w:hint="eastAsia"/>
        </w:rPr>
        <w:t xml:space="preserve"> 殿</w:t>
      </w:r>
    </w:p>
    <w:p w14:paraId="53C8B605" w14:textId="77777777" w:rsidR="0047366F" w:rsidRDefault="00592B3A">
      <w:pPr>
        <w:ind w:leftChars="3048" w:left="6380"/>
        <w:rPr>
          <w:rFonts w:ascii="ＭＳ Ｐゴシック" w:hAnsi="ＭＳ Ｐゴシック"/>
        </w:rPr>
      </w:pPr>
      <w:r>
        <w:rPr>
          <w:rFonts w:ascii="ＭＳ Ｐゴシック" w:hAnsi="ＭＳ Ｐゴシック"/>
        </w:rPr>
        <w:fldChar w:fldCharType="begin">
          <w:ffData>
            <w:name w:val="テキスト9"/>
            <w:enabled/>
            <w:calcOnExit w:val="0"/>
            <w:textInput>
              <w:default w:val="＜研究機関名＞"/>
            </w:textInput>
          </w:ffData>
        </w:fldChar>
      </w:r>
      <w:bookmarkStart w:id="7" w:name="テキスト9"/>
      <w:r>
        <w:rPr>
          <w:rFonts w:ascii="ＭＳ Ｐゴシック" w:hAnsi="ＭＳ Ｐゴシック"/>
        </w:rPr>
        <w:instrText xml:space="preserve"> FORMTEXT </w:instrText>
      </w:r>
      <w:r>
        <w:rPr>
          <w:rFonts w:ascii="ＭＳ Ｐゴシック" w:hAnsi="ＭＳ Ｐゴシック"/>
        </w:rPr>
      </w:r>
      <w:r>
        <w:rPr>
          <w:rFonts w:ascii="ＭＳ Ｐゴシック" w:hAnsi="ＭＳ Ｐゴシック"/>
        </w:rPr>
        <w:fldChar w:fldCharType="separate"/>
      </w:r>
      <w:r>
        <w:rPr>
          <w:rFonts w:ascii="ＭＳ Ｐゴシック" w:hAnsi="ＭＳ Ｐゴシック" w:hint="eastAsia"/>
          <w:noProof/>
        </w:rPr>
        <w:t>＜研究機関名＞</w:t>
      </w:r>
      <w:r>
        <w:rPr>
          <w:rFonts w:ascii="ＭＳ Ｐゴシック" w:hAnsi="ＭＳ Ｐゴシック"/>
        </w:rPr>
        <w:fldChar w:fldCharType="end"/>
      </w:r>
      <w:bookmarkEnd w:id="7"/>
    </w:p>
    <w:p w14:paraId="55FBCE2C" w14:textId="77777777" w:rsidR="0047366F" w:rsidRDefault="00592B3A">
      <w:pPr>
        <w:ind w:leftChars="3189" w:left="6675"/>
        <w:rPr>
          <w:rFonts w:ascii="ＭＳ Ｐゴシック" w:hAnsi="ＭＳ Ｐゴシック"/>
        </w:rPr>
      </w:pPr>
      <w:r>
        <w:rPr>
          <w:rFonts w:ascii="ＭＳ Ｐゴシック" w:hAnsi="ＭＳ Ｐゴシック" w:hint="eastAsia"/>
        </w:rPr>
        <w:t xml:space="preserve">施設研究責任者 </w:t>
      </w:r>
      <w:r>
        <w:rPr>
          <w:rFonts w:ascii="ＭＳ Ｐゴシック" w:hAnsi="ＭＳ Ｐゴシック"/>
        </w:rPr>
        <w:fldChar w:fldCharType="begin">
          <w:ffData>
            <w:name w:val="テキスト10"/>
            <w:enabled/>
            <w:calcOnExit w:val="0"/>
            <w:textInput/>
          </w:ffData>
        </w:fldChar>
      </w:r>
      <w:bookmarkStart w:id="8" w:name="テキスト10"/>
      <w:r>
        <w:rPr>
          <w:rFonts w:ascii="ＭＳ Ｐゴシック" w:hAnsi="ＭＳ Ｐゴシック"/>
        </w:rPr>
        <w:instrText xml:space="preserve"> </w:instrText>
      </w:r>
      <w:r>
        <w:rPr>
          <w:rFonts w:ascii="ＭＳ Ｐゴシック" w:hAnsi="ＭＳ Ｐゴシック" w:hint="eastAsia"/>
        </w:rPr>
        <w:instrText>FORMTEXT</w:instrText>
      </w:r>
      <w:r>
        <w:rPr>
          <w:rFonts w:ascii="ＭＳ Ｐゴシック" w:hAnsi="ＭＳ Ｐゴシック"/>
        </w:rPr>
        <w:instrText xml:space="preserve"> </w:instrText>
      </w:r>
      <w:r>
        <w:rPr>
          <w:rFonts w:ascii="ＭＳ Ｐゴシック" w:hAnsi="ＭＳ Ｐゴシック"/>
        </w:rPr>
      </w:r>
      <w:r>
        <w:rPr>
          <w:rFonts w:ascii="ＭＳ Ｐゴシック" w:hAnsi="ＭＳ Ｐゴシック"/>
        </w:rPr>
        <w:fldChar w:fldCharType="separate"/>
      </w:r>
      <w:r>
        <w:rPr>
          <w:rFonts w:ascii="ＭＳ Ｐゴシック" w:hAnsi="ＭＳ Ｐゴシック"/>
          <w:noProof/>
        </w:rPr>
        <w:t> </w:t>
      </w:r>
      <w:r>
        <w:rPr>
          <w:rFonts w:ascii="ＭＳ Ｐゴシック" w:hAnsi="ＭＳ Ｐゴシック"/>
          <w:noProof/>
        </w:rPr>
        <w:t> </w:t>
      </w:r>
      <w:r>
        <w:rPr>
          <w:rFonts w:ascii="ＭＳ Ｐゴシック" w:hAnsi="ＭＳ Ｐゴシック"/>
          <w:noProof/>
        </w:rPr>
        <w:t> </w:t>
      </w:r>
      <w:r>
        <w:rPr>
          <w:rFonts w:ascii="ＭＳ Ｐゴシック" w:hAnsi="ＭＳ Ｐゴシック"/>
          <w:noProof/>
        </w:rPr>
        <w:t> </w:t>
      </w:r>
      <w:r>
        <w:rPr>
          <w:rFonts w:ascii="ＭＳ Ｐゴシック" w:hAnsi="ＭＳ Ｐゴシック"/>
          <w:noProof/>
        </w:rPr>
        <w:t> </w:t>
      </w:r>
      <w:r>
        <w:rPr>
          <w:rFonts w:ascii="ＭＳ Ｐゴシック" w:hAnsi="ＭＳ Ｐゴシック"/>
        </w:rPr>
        <w:fldChar w:fldCharType="end"/>
      </w:r>
      <w:bookmarkEnd w:id="8"/>
    </w:p>
    <w:p w14:paraId="6F0CA3FD" w14:textId="5732D152" w:rsidR="0047366F" w:rsidRDefault="00592B3A" w:rsidP="002F3FC2">
      <w:pPr>
        <w:ind w:leftChars="3189" w:left="6675"/>
        <w:rPr>
          <w:rFonts w:ascii="ＭＳ Ｐゴシック" w:hAnsi="ＭＳ Ｐゴシック"/>
        </w:rPr>
      </w:pPr>
      <w:r>
        <w:rPr>
          <w:rFonts w:ascii="ＭＳ Ｐゴシック" w:hAnsi="ＭＳ Ｐゴシック" w:hint="eastAsia"/>
        </w:rPr>
        <w:t xml:space="preserve">報告者　　　　　　 </w:t>
      </w:r>
      <w:r>
        <w:rPr>
          <w:rFonts w:ascii="ＭＳ Ｐゴシック" w:hAnsi="ＭＳ Ｐゴシック"/>
        </w:rPr>
        <w:fldChar w:fldCharType="begin">
          <w:ffData>
            <w:name w:val="テキスト11"/>
            <w:enabled/>
            <w:calcOnExit w:val="0"/>
            <w:textInput/>
          </w:ffData>
        </w:fldChar>
      </w:r>
      <w:bookmarkStart w:id="9" w:name="テキスト11"/>
      <w:r>
        <w:rPr>
          <w:rFonts w:ascii="ＭＳ Ｐゴシック" w:hAnsi="ＭＳ Ｐゴシック"/>
        </w:rPr>
        <w:instrText xml:space="preserve"> </w:instrText>
      </w:r>
      <w:r>
        <w:rPr>
          <w:rFonts w:ascii="ＭＳ Ｐゴシック" w:hAnsi="ＭＳ Ｐゴシック" w:hint="eastAsia"/>
        </w:rPr>
        <w:instrText>FORMTEXT</w:instrText>
      </w:r>
      <w:r>
        <w:rPr>
          <w:rFonts w:ascii="ＭＳ Ｐゴシック" w:hAnsi="ＭＳ Ｐゴシック"/>
        </w:rPr>
        <w:instrText xml:space="preserve"> </w:instrText>
      </w:r>
      <w:r>
        <w:rPr>
          <w:rFonts w:ascii="ＭＳ Ｐゴシック" w:hAnsi="ＭＳ Ｐゴシック"/>
        </w:rPr>
      </w:r>
      <w:r>
        <w:rPr>
          <w:rFonts w:ascii="ＭＳ Ｐゴシック" w:hAnsi="ＭＳ Ｐゴシック"/>
        </w:rPr>
        <w:fldChar w:fldCharType="separate"/>
      </w:r>
      <w:r>
        <w:rPr>
          <w:rFonts w:ascii="ＭＳ Ｐゴシック" w:hAnsi="ＭＳ Ｐゴシック"/>
          <w:noProof/>
        </w:rPr>
        <w:t> </w:t>
      </w:r>
      <w:r>
        <w:rPr>
          <w:rFonts w:ascii="ＭＳ Ｐゴシック" w:hAnsi="ＭＳ Ｐゴシック"/>
          <w:noProof/>
        </w:rPr>
        <w:t> </w:t>
      </w:r>
      <w:r>
        <w:rPr>
          <w:rFonts w:ascii="ＭＳ Ｐゴシック" w:hAnsi="ＭＳ Ｐゴシック"/>
          <w:noProof/>
        </w:rPr>
        <w:t> </w:t>
      </w:r>
      <w:r>
        <w:rPr>
          <w:rFonts w:ascii="ＭＳ Ｐゴシック" w:hAnsi="ＭＳ Ｐゴシック"/>
          <w:noProof/>
        </w:rPr>
        <w:t> </w:t>
      </w:r>
      <w:r>
        <w:rPr>
          <w:rFonts w:ascii="ＭＳ Ｐゴシック" w:hAnsi="ＭＳ Ｐゴシック"/>
          <w:noProof/>
        </w:rPr>
        <w:t> </w:t>
      </w:r>
      <w:r>
        <w:rPr>
          <w:rFonts w:ascii="ＭＳ Ｐゴシック" w:hAnsi="ＭＳ Ｐゴシック"/>
        </w:rPr>
        <w:fldChar w:fldCharType="end"/>
      </w:r>
      <w:bookmarkEnd w:id="9"/>
    </w:p>
    <w:p w14:paraId="28E07D4A" w14:textId="5395241C" w:rsidR="0047366F" w:rsidRDefault="00592B3A" w:rsidP="002F3FC2">
      <w:pPr>
        <w:spacing w:beforeLines="50" w:before="165"/>
        <w:jc w:val="center"/>
        <w:rPr>
          <w:rFonts w:ascii="ＭＳ Ｐゴシック" w:hAnsi="ＭＳ Ｐゴシック"/>
        </w:rPr>
      </w:pPr>
      <w:r>
        <w:rPr>
          <w:rFonts w:ascii="ＭＳ Ｐゴシック" w:hAnsi="ＭＳ Ｐゴシック" w:hint="eastAsia"/>
        </w:rPr>
        <w:t>臨床試験において、以下のとおり重篤と判断される有害事象を認めたので報告いたします。</w:t>
      </w:r>
    </w:p>
    <w:p w14:paraId="473338FA" w14:textId="77777777" w:rsidR="0047366F" w:rsidRDefault="00592B3A" w:rsidP="002F3FC2">
      <w:pPr>
        <w:spacing w:beforeLines="50" w:before="165" w:line="240" w:lineRule="exact"/>
        <w:jc w:val="right"/>
        <w:rPr>
          <w:rFonts w:ascii="ＭＳ Ｐゴシック" w:hAnsi="ＭＳ Ｐゴシック"/>
          <w:sz w:val="16"/>
          <w:szCs w:val="16"/>
        </w:rPr>
      </w:pPr>
      <w:r>
        <w:rPr>
          <w:rFonts w:ascii="ＭＳ Ｐゴシック" w:hAnsi="ＭＳ Ｐゴシック" w:hint="eastAsia"/>
          <w:sz w:val="16"/>
          <w:szCs w:val="16"/>
        </w:rPr>
        <w:t>※</w:t>
      </w:r>
      <w:r>
        <w:rPr>
          <w:rFonts w:ascii="ＭＳ Ｐゴシック" w:hAnsi="ＭＳ Ｐゴシック" w:hint="eastAsia"/>
          <w:b/>
          <w:sz w:val="16"/>
          <w:szCs w:val="16"/>
        </w:rPr>
        <w:t>一次報告時</w:t>
      </w:r>
      <w:r>
        <w:rPr>
          <w:rFonts w:ascii="ＭＳ Ｐゴシック" w:hAnsi="ＭＳ Ｐゴシック" w:hint="eastAsia"/>
          <w:sz w:val="16"/>
          <w:szCs w:val="16"/>
        </w:rPr>
        <w:t>は</w:t>
      </w:r>
      <w:r>
        <w:rPr>
          <w:rFonts w:ascii="ＭＳ Ｐゴシック" w:hAnsi="ＭＳ Ｐゴシック" w:hint="eastAsia"/>
          <w:b/>
          <w:sz w:val="16"/>
          <w:szCs w:val="16"/>
          <w:bdr w:val="single" w:sz="4" w:space="0" w:color="auto"/>
        </w:rPr>
        <w:t>太枠内</w:t>
      </w:r>
      <w:r>
        <w:rPr>
          <w:rFonts w:ascii="ＭＳ Ｐゴシック" w:hAnsi="ＭＳ Ｐゴシック" w:hint="eastAsia"/>
          <w:sz w:val="16"/>
          <w:szCs w:val="16"/>
        </w:rPr>
        <w:t>のみの記載でも差し支えありません。</w:t>
      </w:r>
    </w:p>
    <w:p w14:paraId="131DB866" w14:textId="77777777" w:rsidR="0047366F" w:rsidRDefault="00592B3A">
      <w:pPr>
        <w:spacing w:line="240" w:lineRule="exact"/>
        <w:jc w:val="right"/>
        <w:rPr>
          <w:rFonts w:ascii="ＭＳ Ｐゴシック" w:hAnsi="ＭＳ Ｐゴシック"/>
          <w:sz w:val="16"/>
          <w:szCs w:val="16"/>
        </w:rPr>
      </w:pPr>
      <w:r>
        <w:rPr>
          <w:rFonts w:ascii="ＭＳ Ｐゴシック" w:hAnsi="ＭＳ Ｐゴシック" w:hint="eastAsia"/>
          <w:sz w:val="16"/>
          <w:szCs w:val="16"/>
        </w:rPr>
        <w:t>※研究機関の長への報告も行ってください（一次報告を除く）。</w:t>
      </w:r>
    </w:p>
    <w:p w14:paraId="7637D1E8" w14:textId="77777777" w:rsidR="0047366F" w:rsidRDefault="00592B3A">
      <w:pPr>
        <w:rPr>
          <w:rFonts w:ascii="ＭＳ Ｐゴシック" w:hAnsi="ＭＳ Ｐゴシック"/>
          <w:b/>
        </w:rPr>
      </w:pPr>
      <w:r>
        <w:rPr>
          <w:rFonts w:ascii="ＭＳ Ｐゴシック" w:hAnsi="ＭＳ Ｐゴシック" w:hint="eastAsia"/>
          <w:b/>
        </w:rPr>
        <w:t>研究・SAE発現者の情報</w:t>
      </w:r>
    </w:p>
    <w:tbl>
      <w:tblPr>
        <w:tblStyle w:val="af1"/>
        <w:tblW w:w="9514" w:type="dxa"/>
        <w:tblLayout w:type="fixed"/>
        <w:tblLook w:val="04A0" w:firstRow="1" w:lastRow="0" w:firstColumn="1" w:lastColumn="0" w:noHBand="0" w:noVBand="1"/>
      </w:tblPr>
      <w:tblGrid>
        <w:gridCol w:w="1667"/>
        <w:gridCol w:w="1700"/>
        <w:gridCol w:w="1134"/>
        <w:gridCol w:w="1134"/>
        <w:gridCol w:w="850"/>
        <w:gridCol w:w="1134"/>
        <w:gridCol w:w="711"/>
        <w:gridCol w:w="1184"/>
      </w:tblGrid>
      <w:tr w:rsidR="0047366F" w14:paraId="416C935E" w14:textId="77777777">
        <w:tc>
          <w:tcPr>
            <w:tcW w:w="1668" w:type="dxa"/>
            <w:tcBorders>
              <w:top w:val="single" w:sz="24" w:space="0" w:color="auto"/>
              <w:left w:val="single" w:sz="24" w:space="0" w:color="auto"/>
              <w:bottom w:val="single" w:sz="4" w:space="0" w:color="auto"/>
            </w:tcBorders>
            <w:shd w:val="clear" w:color="auto" w:fill="F2F2F2" w:themeFill="background1" w:themeFillShade="F2"/>
          </w:tcPr>
          <w:p w14:paraId="567C9B9A"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t>研究番号</w:t>
            </w:r>
          </w:p>
        </w:tc>
        <w:tc>
          <w:tcPr>
            <w:tcW w:w="1701" w:type="dxa"/>
            <w:tcBorders>
              <w:top w:val="single" w:sz="24" w:space="0" w:color="auto"/>
              <w:bottom w:val="single" w:sz="4" w:space="0" w:color="auto"/>
            </w:tcBorders>
          </w:tcPr>
          <w:p w14:paraId="056A5990"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29"/>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c>
          <w:tcPr>
            <w:tcW w:w="1134" w:type="dxa"/>
            <w:tcBorders>
              <w:top w:val="single" w:sz="24" w:space="0" w:color="auto"/>
              <w:bottom w:val="single" w:sz="4" w:space="0" w:color="auto"/>
            </w:tcBorders>
            <w:shd w:val="clear" w:color="auto" w:fill="F2F2F2" w:themeFill="background1" w:themeFillShade="F2"/>
          </w:tcPr>
          <w:p w14:paraId="5BFA8B07" w14:textId="77777777" w:rsidR="0047366F" w:rsidRDefault="00592B3A">
            <w:pPr>
              <w:rPr>
                <w:rFonts w:ascii="ＭＳ Ｐゴシック" w:hAnsi="ＭＳ Ｐゴシック" w:cstheme="minorHAnsi"/>
                <w:sz w:val="18"/>
                <w:szCs w:val="18"/>
              </w:rPr>
            </w:pPr>
            <w:r>
              <w:rPr>
                <w:rFonts w:ascii="ＭＳ Ｐゴシック" w:hAnsi="ＭＳ Ｐゴシック" w:cstheme="minorHAnsi" w:hint="eastAsia"/>
                <w:sz w:val="18"/>
                <w:szCs w:val="18"/>
              </w:rPr>
              <w:t>登録番号</w:t>
            </w:r>
          </w:p>
        </w:tc>
        <w:tc>
          <w:tcPr>
            <w:tcW w:w="1134" w:type="dxa"/>
            <w:tcBorders>
              <w:top w:val="single" w:sz="24" w:space="0" w:color="auto"/>
              <w:bottom w:val="single" w:sz="4" w:space="0" w:color="auto"/>
            </w:tcBorders>
          </w:tcPr>
          <w:p w14:paraId="35B481B5"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66"/>
                  <w:enabled/>
                  <w:calcOnExit w:val="0"/>
                  <w:textInput/>
                </w:ffData>
              </w:fldChar>
            </w:r>
            <w:bookmarkStart w:id="10" w:name="テキスト66"/>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bookmarkEnd w:id="10"/>
          </w:p>
        </w:tc>
        <w:tc>
          <w:tcPr>
            <w:tcW w:w="850" w:type="dxa"/>
            <w:tcBorders>
              <w:top w:val="single" w:sz="24" w:space="0" w:color="auto"/>
              <w:bottom w:val="single" w:sz="24" w:space="0" w:color="auto"/>
            </w:tcBorders>
            <w:shd w:val="clear" w:color="auto" w:fill="F2F2F2" w:themeFill="background1" w:themeFillShade="F2"/>
          </w:tcPr>
          <w:p w14:paraId="68E0C163" w14:textId="77777777" w:rsidR="0047366F" w:rsidRDefault="00592B3A">
            <w:pPr>
              <w:rPr>
                <w:rFonts w:ascii="ＭＳ Ｐゴシック" w:hAnsi="ＭＳ Ｐゴシック" w:cstheme="minorHAnsi"/>
                <w:sz w:val="18"/>
                <w:szCs w:val="18"/>
              </w:rPr>
            </w:pPr>
            <w:r>
              <w:rPr>
                <w:rFonts w:ascii="ＭＳ Ｐゴシック" w:hAnsi="ＭＳ Ｐゴシック" w:cstheme="minorHAnsi" w:hint="eastAsia"/>
                <w:sz w:val="18"/>
                <w:szCs w:val="18"/>
              </w:rPr>
              <w:t>割付群</w:t>
            </w:r>
          </w:p>
        </w:tc>
        <w:tc>
          <w:tcPr>
            <w:tcW w:w="1134" w:type="dxa"/>
            <w:tcBorders>
              <w:top w:val="single" w:sz="24" w:space="0" w:color="auto"/>
              <w:bottom w:val="single" w:sz="24" w:space="0" w:color="auto"/>
              <w:right w:val="single" w:sz="4" w:space="0" w:color="auto"/>
            </w:tcBorders>
          </w:tcPr>
          <w:p w14:paraId="1167DB7E" w14:textId="77777777" w:rsidR="0047366F" w:rsidRDefault="0047366F">
            <w:pPr>
              <w:rPr>
                <w:rFonts w:ascii="ＭＳ Ｐゴシック" w:hAnsi="ＭＳ Ｐゴシック" w:cstheme="minorHAnsi"/>
                <w:sz w:val="18"/>
                <w:szCs w:val="18"/>
              </w:rPr>
            </w:pPr>
          </w:p>
        </w:tc>
        <w:tc>
          <w:tcPr>
            <w:tcW w:w="709" w:type="dxa"/>
            <w:tcBorders>
              <w:top w:val="single" w:sz="24" w:space="0" w:color="auto"/>
              <w:left w:val="single" w:sz="4" w:space="0" w:color="auto"/>
              <w:bottom w:val="single" w:sz="24" w:space="0" w:color="auto"/>
              <w:right w:val="single" w:sz="4" w:space="0" w:color="auto"/>
            </w:tcBorders>
            <w:shd w:val="clear" w:color="auto" w:fill="F2F2F2" w:themeFill="background1" w:themeFillShade="F2"/>
          </w:tcPr>
          <w:p w14:paraId="585C3329" w14:textId="77777777" w:rsidR="0047366F" w:rsidRDefault="00592B3A">
            <w:pPr>
              <w:rPr>
                <w:rFonts w:ascii="ＭＳ Ｐゴシック" w:hAnsi="ＭＳ Ｐゴシック" w:cstheme="minorHAnsi"/>
                <w:sz w:val="18"/>
                <w:szCs w:val="18"/>
              </w:rPr>
            </w:pPr>
            <w:r>
              <w:rPr>
                <w:rFonts w:ascii="ＭＳ Ｐゴシック" w:hAnsi="ＭＳ Ｐゴシック" w:cstheme="minorHAnsi" w:hint="eastAsia"/>
                <w:sz w:val="18"/>
                <w:szCs w:val="18"/>
              </w:rPr>
              <w:t>性別</w:t>
            </w:r>
          </w:p>
        </w:tc>
        <w:tc>
          <w:tcPr>
            <w:tcW w:w="1184" w:type="dxa"/>
            <w:tcBorders>
              <w:top w:val="single" w:sz="24" w:space="0" w:color="auto"/>
              <w:left w:val="single" w:sz="4" w:space="0" w:color="auto"/>
              <w:bottom w:val="single" w:sz="24" w:space="0" w:color="auto"/>
              <w:right w:val="single" w:sz="24" w:space="0" w:color="auto"/>
            </w:tcBorders>
          </w:tcPr>
          <w:p w14:paraId="6423832F"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1"/>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 xml:space="preserve">男　</w:t>
            </w:r>
            <w:r>
              <w:rPr>
                <w:rFonts w:ascii="ＭＳ Ｐゴシック" w:hAnsi="ＭＳ Ｐゴシック" w:cstheme="minorHAnsi"/>
                <w:sz w:val="18"/>
                <w:szCs w:val="18"/>
              </w:rPr>
              <w:fldChar w:fldCharType="begin">
                <w:ffData>
                  <w:name w:val="チェック2"/>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女</w:t>
            </w:r>
          </w:p>
        </w:tc>
      </w:tr>
      <w:tr w:rsidR="0047366F" w14:paraId="155D0A22" w14:textId="77777777" w:rsidTr="002F3FC2">
        <w:trPr>
          <w:trHeight w:val="315"/>
        </w:trPr>
        <w:tc>
          <w:tcPr>
            <w:tcW w:w="1668" w:type="dxa"/>
            <w:tcBorders>
              <w:left w:val="single" w:sz="24" w:space="0" w:color="auto"/>
              <w:bottom w:val="single" w:sz="24" w:space="0" w:color="auto"/>
            </w:tcBorders>
            <w:shd w:val="clear" w:color="auto" w:fill="F2F2F2" w:themeFill="background1" w:themeFillShade="F2"/>
          </w:tcPr>
          <w:p w14:paraId="7D5E4932" w14:textId="77777777" w:rsidR="0047366F" w:rsidRDefault="00592B3A">
            <w:pPr>
              <w:rPr>
                <w:rFonts w:ascii="ＭＳ Ｐゴシック" w:hAnsi="ＭＳ Ｐゴシック" w:cstheme="minorHAnsi"/>
                <w:sz w:val="18"/>
                <w:szCs w:val="18"/>
              </w:rPr>
            </w:pPr>
            <w:r>
              <w:rPr>
                <w:rFonts w:ascii="ＭＳ Ｐゴシック" w:hAnsi="ＭＳ Ｐゴシック" w:cstheme="minorHAnsi" w:hint="eastAsia"/>
                <w:sz w:val="18"/>
                <w:szCs w:val="18"/>
              </w:rPr>
              <w:t xml:space="preserve">生年月日　</w:t>
            </w:r>
            <w:r>
              <w:rPr>
                <w:rFonts w:ascii="ＭＳ Ｐゴシック" w:hAnsi="ＭＳ Ｐゴシック" w:cstheme="minorHAnsi" w:hint="eastAsia"/>
                <w:sz w:val="16"/>
                <w:szCs w:val="16"/>
              </w:rPr>
              <w:t>または</w:t>
            </w:r>
            <w:r>
              <w:rPr>
                <w:rFonts w:ascii="ＭＳ Ｐゴシック" w:hAnsi="ＭＳ Ｐゴシック" w:cstheme="minorHAnsi"/>
                <w:sz w:val="18"/>
                <w:szCs w:val="18"/>
              </w:rPr>
              <w:br/>
              <w:t>SAE発現時年齢</w:t>
            </w:r>
          </w:p>
        </w:tc>
        <w:tc>
          <w:tcPr>
            <w:tcW w:w="3969" w:type="dxa"/>
            <w:gridSpan w:val="3"/>
            <w:tcBorders>
              <w:bottom w:val="single" w:sz="24" w:space="0" w:color="auto"/>
              <w:right w:val="single" w:sz="24" w:space="0" w:color="auto"/>
            </w:tcBorders>
          </w:tcPr>
          <w:p w14:paraId="252B1161"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67"/>
                  <w:enabled/>
                  <w:calcOnExit w:val="0"/>
                  <w:textInput/>
                </w:ffData>
              </w:fldChar>
            </w:r>
            <w:bookmarkStart w:id="11" w:name="テキスト67"/>
            <w:r>
              <w:rPr>
                <w:rFonts w:ascii="ＭＳ Ｐゴシック" w:hAnsi="ＭＳ Ｐゴシック" w:cstheme="minorHAnsi"/>
                <w:sz w:val="18"/>
                <w:szCs w:val="18"/>
              </w:rPr>
              <w:instrText xml:space="preserve"> </w:instrText>
            </w:r>
            <w:r>
              <w:rPr>
                <w:rFonts w:ascii="ＭＳ Ｐゴシック" w:hAnsi="ＭＳ Ｐゴシック" w:cstheme="minorHAnsi" w:hint="eastAsia"/>
                <w:sz w:val="18"/>
                <w:szCs w:val="18"/>
              </w:rPr>
              <w:instrText>FORMTEXT</w:instrText>
            </w:r>
            <w:r>
              <w:rPr>
                <w:rFonts w:ascii="ＭＳ Ｐゴシック" w:hAnsi="ＭＳ Ｐゴシック" w:cstheme="minorHAnsi"/>
                <w:sz w:val="18"/>
                <w:szCs w:val="18"/>
              </w:rPr>
              <w:instrText xml:space="preserve">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bookmarkEnd w:id="11"/>
            <w:r>
              <w:rPr>
                <w:rFonts w:ascii="ＭＳ Ｐゴシック" w:hAnsi="ＭＳ Ｐゴシック" w:cstheme="minorHAnsi" w:hint="eastAsia"/>
                <w:sz w:val="18"/>
                <w:szCs w:val="18"/>
              </w:rPr>
              <w:t>年</w:t>
            </w:r>
            <w:r>
              <w:rPr>
                <w:rFonts w:ascii="ＭＳ Ｐゴシック" w:hAnsi="ＭＳ Ｐゴシック" w:cstheme="minorHAnsi"/>
                <w:sz w:val="18"/>
                <w:szCs w:val="18"/>
              </w:rPr>
              <w:fldChar w:fldCharType="begin">
                <w:ffData>
                  <w:name w:val="テキスト68"/>
                  <w:enabled/>
                  <w:calcOnExit w:val="0"/>
                  <w:textInput/>
                </w:ffData>
              </w:fldChar>
            </w:r>
            <w:bookmarkStart w:id="12" w:name="テキスト68"/>
            <w:r>
              <w:rPr>
                <w:rFonts w:ascii="ＭＳ Ｐゴシック" w:hAnsi="ＭＳ Ｐゴシック" w:cstheme="minorHAnsi"/>
                <w:sz w:val="18"/>
                <w:szCs w:val="18"/>
              </w:rPr>
              <w:instrText xml:space="preserve"> </w:instrText>
            </w:r>
            <w:r>
              <w:rPr>
                <w:rFonts w:ascii="ＭＳ Ｐゴシック" w:hAnsi="ＭＳ Ｐゴシック" w:cstheme="minorHAnsi" w:hint="eastAsia"/>
                <w:sz w:val="18"/>
                <w:szCs w:val="18"/>
              </w:rPr>
              <w:instrText>FORMTEXT</w:instrText>
            </w:r>
            <w:r>
              <w:rPr>
                <w:rFonts w:ascii="ＭＳ Ｐゴシック" w:hAnsi="ＭＳ Ｐゴシック" w:cstheme="minorHAnsi"/>
                <w:sz w:val="18"/>
                <w:szCs w:val="18"/>
              </w:rPr>
              <w:instrText xml:space="preserve">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bookmarkEnd w:id="12"/>
            <w:r>
              <w:rPr>
                <w:rFonts w:ascii="ＭＳ Ｐゴシック" w:hAnsi="ＭＳ Ｐゴシック" w:cstheme="minorHAnsi" w:hint="eastAsia"/>
                <w:sz w:val="18"/>
                <w:szCs w:val="18"/>
              </w:rPr>
              <w:t>月</w:t>
            </w:r>
            <w:r>
              <w:rPr>
                <w:rFonts w:ascii="ＭＳ Ｐゴシック" w:hAnsi="ＭＳ Ｐゴシック" w:cstheme="minorHAnsi"/>
                <w:sz w:val="18"/>
                <w:szCs w:val="18"/>
              </w:rPr>
              <w:fldChar w:fldCharType="begin">
                <w:ffData>
                  <w:name w:val="テキスト69"/>
                  <w:enabled/>
                  <w:calcOnExit w:val="0"/>
                  <w:textInput/>
                </w:ffData>
              </w:fldChar>
            </w:r>
            <w:bookmarkStart w:id="13" w:name="テキスト69"/>
            <w:r>
              <w:rPr>
                <w:rFonts w:ascii="ＭＳ Ｐゴシック" w:hAnsi="ＭＳ Ｐゴシック" w:cstheme="minorHAnsi"/>
                <w:sz w:val="18"/>
                <w:szCs w:val="18"/>
              </w:rPr>
              <w:instrText xml:space="preserve"> </w:instrText>
            </w:r>
            <w:r>
              <w:rPr>
                <w:rFonts w:ascii="ＭＳ Ｐゴシック" w:hAnsi="ＭＳ Ｐゴシック" w:cstheme="minorHAnsi" w:hint="eastAsia"/>
                <w:sz w:val="18"/>
                <w:szCs w:val="18"/>
              </w:rPr>
              <w:instrText>FORMTEXT</w:instrText>
            </w:r>
            <w:r>
              <w:rPr>
                <w:rFonts w:ascii="ＭＳ Ｐゴシック" w:hAnsi="ＭＳ Ｐゴシック" w:cstheme="minorHAnsi"/>
                <w:sz w:val="18"/>
                <w:szCs w:val="18"/>
              </w:rPr>
              <w:instrText xml:space="preserve">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bookmarkEnd w:id="13"/>
            <w:r>
              <w:rPr>
                <w:rFonts w:ascii="ＭＳ Ｐゴシック" w:hAnsi="ＭＳ Ｐゴシック" w:cstheme="minorHAnsi" w:hint="eastAsia"/>
                <w:sz w:val="18"/>
                <w:szCs w:val="18"/>
              </w:rPr>
              <w:t>日</w:t>
            </w:r>
          </w:p>
          <w:p w14:paraId="004686CA"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14"/>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r>
              <w:rPr>
                <w:rFonts w:ascii="ＭＳ Ｐゴシック" w:hAnsi="ＭＳ Ｐゴシック" w:cstheme="minorHAnsi"/>
                <w:sz w:val="18"/>
                <w:szCs w:val="18"/>
              </w:rPr>
              <w:t>歳</w:t>
            </w:r>
          </w:p>
        </w:tc>
        <w:tc>
          <w:tcPr>
            <w:tcW w:w="850" w:type="dxa"/>
            <w:tcBorders>
              <w:top w:val="single" w:sz="24" w:space="0" w:color="auto"/>
              <w:left w:val="single" w:sz="24" w:space="0" w:color="auto"/>
            </w:tcBorders>
            <w:shd w:val="clear" w:color="auto" w:fill="F2F2F2" w:themeFill="background1" w:themeFillShade="F2"/>
          </w:tcPr>
          <w:p w14:paraId="2CADB0FA"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t>身長</w:t>
            </w:r>
          </w:p>
        </w:tc>
        <w:tc>
          <w:tcPr>
            <w:tcW w:w="1134" w:type="dxa"/>
            <w:tcBorders>
              <w:top w:val="single" w:sz="24" w:space="0" w:color="auto"/>
            </w:tcBorders>
          </w:tcPr>
          <w:p w14:paraId="1E6B2623"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15"/>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r>
              <w:rPr>
                <w:rFonts w:ascii="ＭＳ Ｐゴシック" w:hAnsi="ＭＳ Ｐゴシック" w:cstheme="minorHAnsi"/>
                <w:sz w:val="18"/>
                <w:szCs w:val="18"/>
              </w:rPr>
              <w:t>cm</w:t>
            </w:r>
          </w:p>
        </w:tc>
        <w:tc>
          <w:tcPr>
            <w:tcW w:w="711" w:type="dxa"/>
            <w:tcBorders>
              <w:top w:val="single" w:sz="24" w:space="0" w:color="auto"/>
            </w:tcBorders>
            <w:shd w:val="clear" w:color="auto" w:fill="F2F2F2" w:themeFill="background1" w:themeFillShade="F2"/>
          </w:tcPr>
          <w:p w14:paraId="0FA2E13D"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t>体重</w:t>
            </w:r>
          </w:p>
        </w:tc>
        <w:tc>
          <w:tcPr>
            <w:tcW w:w="1182" w:type="dxa"/>
            <w:tcBorders>
              <w:top w:val="single" w:sz="24" w:space="0" w:color="auto"/>
            </w:tcBorders>
          </w:tcPr>
          <w:p w14:paraId="76A79070"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16"/>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r>
              <w:rPr>
                <w:rFonts w:ascii="ＭＳ Ｐゴシック" w:hAnsi="ＭＳ Ｐゴシック" w:cstheme="minorHAnsi"/>
                <w:sz w:val="18"/>
                <w:szCs w:val="18"/>
              </w:rPr>
              <w:t>kg</w:t>
            </w:r>
          </w:p>
        </w:tc>
      </w:tr>
    </w:tbl>
    <w:p w14:paraId="2D5A6E21" w14:textId="77777777" w:rsidR="0047366F" w:rsidRDefault="00592B3A">
      <w:pPr>
        <w:spacing w:beforeLines="50" w:before="165"/>
        <w:rPr>
          <w:rFonts w:ascii="ＭＳ Ｐゴシック" w:hAnsi="ＭＳ Ｐゴシック"/>
          <w:b/>
        </w:rPr>
      </w:pPr>
      <w:r>
        <w:rPr>
          <w:rFonts w:ascii="ＭＳ Ｐゴシック" w:hAnsi="ＭＳ Ｐゴシック" w:hint="eastAsia"/>
          <w:b/>
        </w:rPr>
        <w:t>SAEに関する情報</w:t>
      </w:r>
    </w:p>
    <w:tbl>
      <w:tblPr>
        <w:tblStyle w:val="af1"/>
        <w:tblW w:w="9632" w:type="dxa"/>
        <w:tblLook w:val="04A0" w:firstRow="1" w:lastRow="0" w:firstColumn="1" w:lastColumn="0" w:noHBand="0" w:noVBand="1"/>
      </w:tblPr>
      <w:tblGrid>
        <w:gridCol w:w="378"/>
        <w:gridCol w:w="1573"/>
        <w:gridCol w:w="717"/>
        <w:gridCol w:w="1157"/>
        <w:gridCol w:w="1157"/>
        <w:gridCol w:w="948"/>
        <w:gridCol w:w="2262"/>
        <w:gridCol w:w="1440"/>
      </w:tblGrid>
      <w:tr w:rsidR="0047366F" w14:paraId="4A2A13B3" w14:textId="77777777" w:rsidTr="002F3FC2">
        <w:trPr>
          <w:trHeight w:val="253"/>
        </w:trPr>
        <w:tc>
          <w:tcPr>
            <w:tcW w:w="378" w:type="dxa"/>
            <w:tcBorders>
              <w:top w:val="single" w:sz="24" w:space="0" w:color="auto"/>
              <w:left w:val="single" w:sz="24" w:space="0" w:color="auto"/>
              <w:bottom w:val="double" w:sz="4" w:space="0" w:color="auto"/>
            </w:tcBorders>
            <w:shd w:val="clear" w:color="auto" w:fill="F2F2F2" w:themeFill="background1" w:themeFillShade="F2"/>
          </w:tcPr>
          <w:p w14:paraId="013FAF2D"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t>#</w:t>
            </w:r>
          </w:p>
        </w:tc>
        <w:tc>
          <w:tcPr>
            <w:tcW w:w="1573" w:type="dxa"/>
            <w:tcBorders>
              <w:top w:val="single" w:sz="24" w:space="0" w:color="auto"/>
              <w:bottom w:val="double" w:sz="4" w:space="0" w:color="auto"/>
            </w:tcBorders>
            <w:shd w:val="clear" w:color="auto" w:fill="F2F2F2" w:themeFill="background1" w:themeFillShade="F2"/>
          </w:tcPr>
          <w:p w14:paraId="032FF3E5"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t>有害事象名</w:t>
            </w:r>
            <w:r>
              <w:rPr>
                <w:rFonts w:ascii="ＭＳ Ｐゴシック" w:hAnsi="ＭＳ Ｐゴシック" w:cstheme="minorHAnsi"/>
                <w:sz w:val="18"/>
                <w:szCs w:val="18"/>
              </w:rPr>
              <w:br/>
              <w:t>（CTCAE）</w:t>
            </w:r>
          </w:p>
        </w:tc>
        <w:tc>
          <w:tcPr>
            <w:tcW w:w="717" w:type="dxa"/>
            <w:tcBorders>
              <w:top w:val="single" w:sz="24" w:space="0" w:color="auto"/>
              <w:bottom w:val="double" w:sz="4" w:space="0" w:color="auto"/>
            </w:tcBorders>
            <w:shd w:val="clear" w:color="auto" w:fill="F2F2F2" w:themeFill="background1" w:themeFillShade="F2"/>
          </w:tcPr>
          <w:p w14:paraId="61AC418D"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t>Grade</w:t>
            </w:r>
          </w:p>
        </w:tc>
        <w:tc>
          <w:tcPr>
            <w:tcW w:w="1157" w:type="dxa"/>
            <w:tcBorders>
              <w:top w:val="single" w:sz="24" w:space="0" w:color="auto"/>
              <w:bottom w:val="double" w:sz="4" w:space="0" w:color="auto"/>
            </w:tcBorders>
            <w:shd w:val="clear" w:color="auto" w:fill="F2F2F2" w:themeFill="background1" w:themeFillShade="F2"/>
          </w:tcPr>
          <w:p w14:paraId="285BADC1"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t>発現日</w:t>
            </w:r>
          </w:p>
        </w:tc>
        <w:tc>
          <w:tcPr>
            <w:tcW w:w="1157" w:type="dxa"/>
            <w:tcBorders>
              <w:top w:val="single" w:sz="24" w:space="0" w:color="auto"/>
              <w:bottom w:val="double" w:sz="4" w:space="0" w:color="auto"/>
            </w:tcBorders>
            <w:shd w:val="clear" w:color="auto" w:fill="F2F2F2" w:themeFill="background1" w:themeFillShade="F2"/>
          </w:tcPr>
          <w:p w14:paraId="60258314" w14:textId="1568FDFF" w:rsidR="0047366F" w:rsidRDefault="00675891">
            <w:pPr>
              <w:rPr>
                <w:rFonts w:ascii="ＭＳ Ｐゴシック" w:hAnsi="ＭＳ Ｐゴシック" w:cstheme="minorHAnsi"/>
                <w:sz w:val="18"/>
                <w:szCs w:val="18"/>
              </w:rPr>
            </w:pPr>
            <w:r>
              <w:rPr>
                <w:rFonts w:ascii="ＭＳ Ｐゴシック" w:hAnsi="ＭＳ Ｐゴシック" w:cstheme="minorHAnsi"/>
                <w:sz w:val="18"/>
                <w:szCs w:val="18"/>
              </w:rPr>
              <w:t>予測</w:t>
            </w:r>
          </w:p>
        </w:tc>
        <w:tc>
          <w:tcPr>
            <w:tcW w:w="948" w:type="dxa"/>
            <w:tcBorders>
              <w:top w:val="single" w:sz="24" w:space="0" w:color="auto"/>
              <w:bottom w:val="double" w:sz="4" w:space="0" w:color="auto"/>
            </w:tcBorders>
            <w:shd w:val="clear" w:color="auto" w:fill="F2F2F2" w:themeFill="background1" w:themeFillShade="F2"/>
          </w:tcPr>
          <w:p w14:paraId="1A22786D" w14:textId="77777777" w:rsidR="0047366F" w:rsidRDefault="00592B3A">
            <w:pPr>
              <w:rPr>
                <w:rFonts w:ascii="ＭＳ Ｐゴシック" w:hAnsi="ＭＳ Ｐゴシック" w:cstheme="minorHAnsi"/>
                <w:sz w:val="18"/>
                <w:szCs w:val="18"/>
              </w:rPr>
            </w:pPr>
            <w:r>
              <w:rPr>
                <w:rFonts w:ascii="ＭＳ Ｐゴシック" w:hAnsi="ＭＳ Ｐゴシック" w:cstheme="minorHAnsi" w:hint="eastAsia"/>
                <w:sz w:val="18"/>
                <w:szCs w:val="18"/>
              </w:rPr>
              <w:t>入院/</w:t>
            </w:r>
            <w:r>
              <w:rPr>
                <w:rFonts w:ascii="ＭＳ Ｐゴシック" w:hAnsi="ＭＳ Ｐゴシック" w:cstheme="minorHAnsi"/>
                <w:sz w:val="18"/>
                <w:szCs w:val="18"/>
              </w:rPr>
              <w:br/>
            </w:r>
            <w:r>
              <w:rPr>
                <w:rFonts w:ascii="ＭＳ Ｐゴシック" w:hAnsi="ＭＳ Ｐゴシック" w:cstheme="minorHAnsi" w:hint="eastAsia"/>
                <w:sz w:val="18"/>
                <w:szCs w:val="18"/>
              </w:rPr>
              <w:t>入院延長</w:t>
            </w:r>
          </w:p>
        </w:tc>
        <w:tc>
          <w:tcPr>
            <w:tcW w:w="2262" w:type="dxa"/>
            <w:tcBorders>
              <w:top w:val="single" w:sz="4" w:space="0" w:color="auto"/>
              <w:left w:val="single" w:sz="24" w:space="0" w:color="auto"/>
              <w:bottom w:val="double" w:sz="4" w:space="0" w:color="auto"/>
            </w:tcBorders>
            <w:shd w:val="clear" w:color="auto" w:fill="F2F2F2" w:themeFill="background1" w:themeFillShade="F2"/>
          </w:tcPr>
          <w:p w14:paraId="37729F20"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t>転帰（今回の報告時の状態）</w:t>
            </w:r>
          </w:p>
        </w:tc>
        <w:tc>
          <w:tcPr>
            <w:tcW w:w="1440" w:type="dxa"/>
            <w:tcBorders>
              <w:top w:val="single" w:sz="4" w:space="0" w:color="auto"/>
              <w:bottom w:val="double" w:sz="4" w:space="0" w:color="auto"/>
              <w:right w:val="single" w:sz="4" w:space="0" w:color="auto"/>
            </w:tcBorders>
            <w:shd w:val="clear" w:color="auto" w:fill="F2F2F2" w:themeFill="background1" w:themeFillShade="F2"/>
          </w:tcPr>
          <w:p w14:paraId="434F6AF0"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t>転帰日</w:t>
            </w:r>
          </w:p>
          <w:p w14:paraId="58C64AA2" w14:textId="77777777" w:rsidR="0047366F" w:rsidRDefault="00592B3A">
            <w:pPr>
              <w:spacing w:line="180" w:lineRule="exact"/>
              <w:rPr>
                <w:rFonts w:ascii="ＭＳ Ｐゴシック" w:hAnsi="ＭＳ Ｐゴシック" w:cstheme="minorHAnsi"/>
                <w:sz w:val="14"/>
                <w:szCs w:val="14"/>
              </w:rPr>
            </w:pPr>
            <w:r>
              <w:rPr>
                <w:rFonts w:ascii="ＭＳ Ｐゴシック" w:hAnsi="ＭＳ Ｐゴシック" w:cstheme="minorHAnsi"/>
                <w:sz w:val="14"/>
                <w:szCs w:val="14"/>
              </w:rPr>
              <w:t>（治癒日/症状が安定した日/死亡日）</w:t>
            </w:r>
          </w:p>
        </w:tc>
      </w:tr>
      <w:tr w:rsidR="0047366F" w14:paraId="11677F0B" w14:textId="77777777" w:rsidTr="002F3FC2">
        <w:tc>
          <w:tcPr>
            <w:tcW w:w="378" w:type="dxa"/>
            <w:tcBorders>
              <w:top w:val="double" w:sz="4" w:space="0" w:color="auto"/>
              <w:left w:val="single" w:sz="24" w:space="0" w:color="auto"/>
              <w:bottom w:val="single" w:sz="4" w:space="0" w:color="auto"/>
            </w:tcBorders>
          </w:tcPr>
          <w:p w14:paraId="4B42949E"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t>1</w:t>
            </w:r>
          </w:p>
        </w:tc>
        <w:tc>
          <w:tcPr>
            <w:tcW w:w="1573" w:type="dxa"/>
            <w:tcBorders>
              <w:top w:val="double" w:sz="4" w:space="0" w:color="auto"/>
              <w:bottom w:val="single" w:sz="4" w:space="0" w:color="auto"/>
            </w:tcBorders>
          </w:tcPr>
          <w:p w14:paraId="544C3C07"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31"/>
                  <w:enabled/>
                  <w:calcOnExit w:val="0"/>
                  <w:textInput/>
                </w:ffData>
              </w:fldChar>
            </w:r>
            <w:bookmarkStart w:id="14" w:name="テキスト31"/>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bookmarkEnd w:id="14"/>
          </w:p>
        </w:tc>
        <w:tc>
          <w:tcPr>
            <w:tcW w:w="717" w:type="dxa"/>
            <w:tcBorders>
              <w:top w:val="double" w:sz="4" w:space="0" w:color="auto"/>
              <w:bottom w:val="single" w:sz="4" w:space="0" w:color="auto"/>
            </w:tcBorders>
          </w:tcPr>
          <w:p w14:paraId="0BA7AF17"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33"/>
                  <w:enabled/>
                  <w:calcOnExit w:val="0"/>
                  <w:textInput/>
                </w:ffData>
              </w:fldChar>
            </w:r>
            <w:bookmarkStart w:id="15" w:name="テキスト33"/>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bookmarkEnd w:id="15"/>
          </w:p>
        </w:tc>
        <w:tc>
          <w:tcPr>
            <w:tcW w:w="1157" w:type="dxa"/>
            <w:tcBorders>
              <w:top w:val="double" w:sz="4" w:space="0" w:color="auto"/>
              <w:bottom w:val="single" w:sz="4" w:space="0" w:color="auto"/>
            </w:tcBorders>
          </w:tcPr>
          <w:p w14:paraId="3AF4B0F7"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35"/>
                  <w:enabled/>
                  <w:calcOnExit w:val="0"/>
                  <w:textInput/>
                </w:ffData>
              </w:fldChar>
            </w:r>
            <w:bookmarkStart w:id="16" w:name="テキスト35"/>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bookmarkEnd w:id="16"/>
          </w:p>
        </w:tc>
        <w:tc>
          <w:tcPr>
            <w:tcW w:w="1157" w:type="dxa"/>
            <w:tcBorders>
              <w:top w:val="double" w:sz="4" w:space="0" w:color="auto"/>
              <w:bottom w:val="single" w:sz="4" w:space="0" w:color="auto"/>
            </w:tcBorders>
          </w:tcPr>
          <w:p w14:paraId="5835C2A1"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15"/>
                  <w:enabled/>
                  <w:calcOnExit w:val="0"/>
                  <w:checkBox>
                    <w:sizeAuto/>
                    <w:default w:val="0"/>
                  </w:checkBox>
                </w:ffData>
              </w:fldChar>
            </w:r>
            <w:bookmarkStart w:id="17" w:name="チェック15"/>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bookmarkEnd w:id="17"/>
            <w:r>
              <w:rPr>
                <w:rFonts w:ascii="ＭＳ Ｐゴシック" w:hAnsi="ＭＳ Ｐゴシック" w:cstheme="minorHAnsi"/>
                <w:sz w:val="18"/>
                <w:szCs w:val="18"/>
              </w:rPr>
              <w:t>される</w:t>
            </w:r>
          </w:p>
          <w:p w14:paraId="21787E98"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16"/>
                  <w:enabled/>
                  <w:calcOnExit w:val="0"/>
                  <w:checkBox>
                    <w:sizeAuto/>
                    <w:default w:val="0"/>
                  </w:checkBox>
                </w:ffData>
              </w:fldChar>
            </w:r>
            <w:bookmarkStart w:id="18" w:name="チェック16"/>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bookmarkEnd w:id="18"/>
            <w:r>
              <w:rPr>
                <w:rFonts w:ascii="ＭＳ Ｐゴシック" w:hAnsi="ＭＳ Ｐゴシック" w:cstheme="minorHAnsi"/>
                <w:sz w:val="18"/>
                <w:szCs w:val="18"/>
              </w:rPr>
              <w:t>されない</w:t>
            </w:r>
          </w:p>
        </w:tc>
        <w:tc>
          <w:tcPr>
            <w:tcW w:w="948" w:type="dxa"/>
            <w:tcBorders>
              <w:top w:val="double" w:sz="4" w:space="0" w:color="auto"/>
              <w:bottom w:val="single" w:sz="4" w:space="0" w:color="auto"/>
            </w:tcBorders>
          </w:tcPr>
          <w:p w14:paraId="269D5A79"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15"/>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hint="eastAsia"/>
                <w:sz w:val="18"/>
                <w:szCs w:val="18"/>
              </w:rPr>
              <w:t>なし</w:t>
            </w:r>
          </w:p>
          <w:p w14:paraId="7DA491D8"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16"/>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hint="eastAsia"/>
                <w:sz w:val="18"/>
                <w:szCs w:val="18"/>
              </w:rPr>
              <w:t>あり</w:t>
            </w:r>
          </w:p>
        </w:tc>
        <w:tc>
          <w:tcPr>
            <w:tcW w:w="2262" w:type="dxa"/>
            <w:tcBorders>
              <w:top w:val="double" w:sz="4" w:space="0" w:color="auto"/>
              <w:left w:val="single" w:sz="24" w:space="0" w:color="auto"/>
            </w:tcBorders>
          </w:tcPr>
          <w:p w14:paraId="2D7C0D05"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17"/>
                  <w:enabled/>
                  <w:calcOnExit w:val="0"/>
                  <w:checkBox>
                    <w:sizeAuto/>
                    <w:default w:val="0"/>
                  </w:checkBox>
                </w:ffData>
              </w:fldChar>
            </w:r>
            <w:bookmarkStart w:id="19" w:name="チェック17"/>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bookmarkEnd w:id="19"/>
            <w:r>
              <w:rPr>
                <w:rFonts w:ascii="ＭＳ Ｐゴシック" w:hAnsi="ＭＳ Ｐゴシック" w:cstheme="minorHAnsi"/>
                <w:sz w:val="18"/>
                <w:szCs w:val="18"/>
              </w:rPr>
              <w:t xml:space="preserve">回復　</w:t>
            </w:r>
            <w:r>
              <w:rPr>
                <w:rFonts w:ascii="ＭＳ Ｐゴシック" w:hAnsi="ＭＳ Ｐゴシック" w:cstheme="minorHAnsi"/>
                <w:sz w:val="18"/>
                <w:szCs w:val="18"/>
              </w:rPr>
              <w:fldChar w:fldCharType="begin">
                <w:ffData>
                  <w:name w:val="チェック18"/>
                  <w:enabled/>
                  <w:calcOnExit w:val="0"/>
                  <w:checkBox>
                    <w:sizeAuto/>
                    <w:default w:val="0"/>
                  </w:checkBox>
                </w:ffData>
              </w:fldChar>
            </w:r>
            <w:bookmarkStart w:id="20" w:name="チェック18"/>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bookmarkEnd w:id="20"/>
            <w:r>
              <w:rPr>
                <w:rFonts w:ascii="ＭＳ Ｐゴシック" w:hAnsi="ＭＳ Ｐゴシック" w:cstheme="minorHAnsi"/>
                <w:sz w:val="18"/>
                <w:szCs w:val="18"/>
              </w:rPr>
              <w:t xml:space="preserve">軽快　</w:t>
            </w:r>
            <w:r>
              <w:rPr>
                <w:rFonts w:ascii="ＭＳ Ｐゴシック" w:hAnsi="ＭＳ Ｐゴシック" w:cstheme="minorHAnsi"/>
                <w:sz w:val="18"/>
                <w:szCs w:val="18"/>
              </w:rPr>
              <w:fldChar w:fldCharType="begin">
                <w:ffData>
                  <w:name w:val="チェック19"/>
                  <w:enabled/>
                  <w:calcOnExit w:val="0"/>
                  <w:checkBox>
                    <w:sizeAuto/>
                    <w:default w:val="0"/>
                  </w:checkBox>
                </w:ffData>
              </w:fldChar>
            </w:r>
            <w:bookmarkStart w:id="21" w:name="チェック19"/>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bookmarkEnd w:id="21"/>
            <w:r>
              <w:rPr>
                <w:rFonts w:ascii="ＭＳ Ｐゴシック" w:hAnsi="ＭＳ Ｐゴシック" w:cstheme="minorHAnsi"/>
                <w:sz w:val="18"/>
                <w:szCs w:val="18"/>
              </w:rPr>
              <w:t xml:space="preserve">未回復 </w:t>
            </w:r>
          </w:p>
          <w:p w14:paraId="0B0C54E8"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20"/>
                  <w:enabled/>
                  <w:calcOnExit w:val="0"/>
                  <w:checkBox>
                    <w:sizeAuto/>
                    <w:default w:val="0"/>
                  </w:checkBox>
                </w:ffData>
              </w:fldChar>
            </w:r>
            <w:bookmarkStart w:id="22" w:name="チェック20"/>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bookmarkEnd w:id="22"/>
            <w:r>
              <w:rPr>
                <w:rFonts w:ascii="ＭＳ Ｐゴシック" w:hAnsi="ＭＳ Ｐゴシック" w:cstheme="minorHAnsi"/>
                <w:sz w:val="18"/>
                <w:szCs w:val="18"/>
              </w:rPr>
              <w:t xml:space="preserve">回復したが後遺症あり </w:t>
            </w:r>
          </w:p>
          <w:p w14:paraId="732204D2"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21"/>
                  <w:enabled/>
                  <w:calcOnExit w:val="0"/>
                  <w:checkBox>
                    <w:sizeAuto/>
                    <w:default w:val="0"/>
                  </w:checkBox>
                </w:ffData>
              </w:fldChar>
            </w:r>
            <w:bookmarkStart w:id="23" w:name="チェック21"/>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bookmarkEnd w:id="23"/>
            <w:r>
              <w:rPr>
                <w:rFonts w:ascii="ＭＳ Ｐゴシック" w:hAnsi="ＭＳ Ｐゴシック" w:cstheme="minorHAnsi"/>
                <w:sz w:val="18"/>
                <w:szCs w:val="18"/>
              </w:rPr>
              <w:t xml:space="preserve">死亡　</w:t>
            </w:r>
            <w:r>
              <w:rPr>
                <w:rFonts w:ascii="ＭＳ Ｐゴシック" w:hAnsi="ＭＳ Ｐゴシック" w:cstheme="minorHAnsi"/>
                <w:sz w:val="18"/>
                <w:szCs w:val="18"/>
              </w:rPr>
              <w:fldChar w:fldCharType="begin">
                <w:ffData>
                  <w:name w:val="チェック22"/>
                  <w:enabled/>
                  <w:calcOnExit w:val="0"/>
                  <w:checkBox>
                    <w:sizeAuto/>
                    <w:default w:val="0"/>
                  </w:checkBox>
                </w:ffData>
              </w:fldChar>
            </w:r>
            <w:bookmarkStart w:id="24" w:name="チェック22"/>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bookmarkEnd w:id="24"/>
            <w:r>
              <w:rPr>
                <w:rFonts w:ascii="ＭＳ Ｐゴシック" w:hAnsi="ＭＳ Ｐゴシック" w:cstheme="minorHAnsi"/>
                <w:sz w:val="18"/>
                <w:szCs w:val="18"/>
              </w:rPr>
              <w:t>不明</w:t>
            </w:r>
          </w:p>
        </w:tc>
        <w:tc>
          <w:tcPr>
            <w:tcW w:w="1440" w:type="dxa"/>
            <w:tcBorders>
              <w:top w:val="double" w:sz="4" w:space="0" w:color="auto"/>
              <w:right w:val="single" w:sz="4" w:space="0" w:color="auto"/>
            </w:tcBorders>
          </w:tcPr>
          <w:p w14:paraId="7B1FE37F"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38"/>
                  <w:enabled/>
                  <w:calcOnExit w:val="0"/>
                  <w:textInput/>
                </w:ffData>
              </w:fldChar>
            </w:r>
            <w:bookmarkStart w:id="25" w:name="テキスト38"/>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bookmarkEnd w:id="25"/>
          </w:p>
        </w:tc>
      </w:tr>
      <w:tr w:rsidR="0047366F" w14:paraId="6DC35D51" w14:textId="77777777" w:rsidTr="002F3FC2">
        <w:tc>
          <w:tcPr>
            <w:tcW w:w="378" w:type="dxa"/>
            <w:tcBorders>
              <w:left w:val="single" w:sz="24" w:space="0" w:color="auto"/>
              <w:bottom w:val="single" w:sz="4" w:space="0" w:color="auto"/>
            </w:tcBorders>
          </w:tcPr>
          <w:p w14:paraId="4A817EDF"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t>2</w:t>
            </w:r>
          </w:p>
        </w:tc>
        <w:tc>
          <w:tcPr>
            <w:tcW w:w="1573" w:type="dxa"/>
            <w:tcBorders>
              <w:bottom w:val="single" w:sz="4" w:space="0" w:color="auto"/>
            </w:tcBorders>
          </w:tcPr>
          <w:p w14:paraId="64ECFB7D"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31"/>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c>
          <w:tcPr>
            <w:tcW w:w="717" w:type="dxa"/>
            <w:tcBorders>
              <w:bottom w:val="single" w:sz="4" w:space="0" w:color="auto"/>
            </w:tcBorders>
          </w:tcPr>
          <w:p w14:paraId="7278D960"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33"/>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c>
          <w:tcPr>
            <w:tcW w:w="1157" w:type="dxa"/>
            <w:tcBorders>
              <w:bottom w:val="single" w:sz="4" w:space="0" w:color="auto"/>
            </w:tcBorders>
          </w:tcPr>
          <w:p w14:paraId="21383874"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35"/>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c>
          <w:tcPr>
            <w:tcW w:w="1157" w:type="dxa"/>
            <w:tcBorders>
              <w:bottom w:val="single" w:sz="4" w:space="0" w:color="auto"/>
            </w:tcBorders>
          </w:tcPr>
          <w:p w14:paraId="04DA884B"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15"/>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される</w:t>
            </w:r>
          </w:p>
          <w:p w14:paraId="4EAB6A08"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16"/>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されない</w:t>
            </w:r>
          </w:p>
        </w:tc>
        <w:tc>
          <w:tcPr>
            <w:tcW w:w="948" w:type="dxa"/>
            <w:tcBorders>
              <w:bottom w:val="single" w:sz="4" w:space="0" w:color="auto"/>
            </w:tcBorders>
          </w:tcPr>
          <w:p w14:paraId="210F8502"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15"/>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hint="eastAsia"/>
                <w:sz w:val="18"/>
                <w:szCs w:val="18"/>
              </w:rPr>
              <w:t>なし</w:t>
            </w:r>
          </w:p>
          <w:p w14:paraId="6B6E57DE"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16"/>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hint="eastAsia"/>
                <w:sz w:val="18"/>
                <w:szCs w:val="18"/>
              </w:rPr>
              <w:t>あり</w:t>
            </w:r>
          </w:p>
        </w:tc>
        <w:tc>
          <w:tcPr>
            <w:tcW w:w="2262" w:type="dxa"/>
            <w:tcBorders>
              <w:left w:val="single" w:sz="24" w:space="0" w:color="auto"/>
              <w:bottom w:val="single" w:sz="4" w:space="0" w:color="auto"/>
            </w:tcBorders>
          </w:tcPr>
          <w:p w14:paraId="032DDE0E"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17"/>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 xml:space="preserve">回復　</w:t>
            </w:r>
            <w:r>
              <w:rPr>
                <w:rFonts w:ascii="ＭＳ Ｐゴシック" w:hAnsi="ＭＳ Ｐゴシック" w:cstheme="minorHAnsi"/>
                <w:sz w:val="18"/>
                <w:szCs w:val="18"/>
              </w:rPr>
              <w:fldChar w:fldCharType="begin">
                <w:ffData>
                  <w:name w:val="チェック18"/>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 xml:space="preserve">軽快　</w:t>
            </w:r>
            <w:r>
              <w:rPr>
                <w:rFonts w:ascii="ＭＳ Ｐゴシック" w:hAnsi="ＭＳ Ｐゴシック" w:cstheme="minorHAnsi"/>
                <w:sz w:val="18"/>
                <w:szCs w:val="18"/>
              </w:rPr>
              <w:fldChar w:fldCharType="begin">
                <w:ffData>
                  <w:name w:val="チェック19"/>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 xml:space="preserve">未回復 </w:t>
            </w:r>
          </w:p>
          <w:p w14:paraId="11AC830D"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20"/>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 xml:space="preserve">回復したが後遺症あり </w:t>
            </w:r>
          </w:p>
          <w:p w14:paraId="222C338A"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21"/>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 xml:space="preserve">死亡　</w:t>
            </w:r>
            <w:r>
              <w:rPr>
                <w:rFonts w:ascii="ＭＳ Ｐゴシック" w:hAnsi="ＭＳ Ｐゴシック" w:cstheme="minorHAnsi"/>
                <w:sz w:val="18"/>
                <w:szCs w:val="18"/>
              </w:rPr>
              <w:fldChar w:fldCharType="begin">
                <w:ffData>
                  <w:name w:val="チェック22"/>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不明</w:t>
            </w:r>
          </w:p>
        </w:tc>
        <w:tc>
          <w:tcPr>
            <w:tcW w:w="1440" w:type="dxa"/>
            <w:tcBorders>
              <w:bottom w:val="single" w:sz="4" w:space="0" w:color="auto"/>
              <w:right w:val="single" w:sz="4" w:space="0" w:color="auto"/>
            </w:tcBorders>
          </w:tcPr>
          <w:p w14:paraId="14C1E6E3"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38"/>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r>
      <w:tr w:rsidR="0047366F" w14:paraId="56DED651" w14:textId="77777777" w:rsidTr="002F3FC2">
        <w:tc>
          <w:tcPr>
            <w:tcW w:w="378" w:type="dxa"/>
            <w:tcBorders>
              <w:top w:val="single" w:sz="4" w:space="0" w:color="auto"/>
              <w:left w:val="single" w:sz="24" w:space="0" w:color="auto"/>
              <w:bottom w:val="single" w:sz="24" w:space="0" w:color="auto"/>
            </w:tcBorders>
          </w:tcPr>
          <w:p w14:paraId="7ADFD7DF"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t>3</w:t>
            </w:r>
          </w:p>
        </w:tc>
        <w:tc>
          <w:tcPr>
            <w:tcW w:w="1573" w:type="dxa"/>
            <w:tcBorders>
              <w:top w:val="single" w:sz="4" w:space="0" w:color="auto"/>
              <w:bottom w:val="single" w:sz="24" w:space="0" w:color="auto"/>
            </w:tcBorders>
          </w:tcPr>
          <w:p w14:paraId="78697221"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31"/>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c>
          <w:tcPr>
            <w:tcW w:w="717" w:type="dxa"/>
            <w:tcBorders>
              <w:top w:val="single" w:sz="4" w:space="0" w:color="auto"/>
              <w:bottom w:val="single" w:sz="24" w:space="0" w:color="auto"/>
            </w:tcBorders>
          </w:tcPr>
          <w:p w14:paraId="004C6064"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33"/>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c>
          <w:tcPr>
            <w:tcW w:w="1157" w:type="dxa"/>
            <w:tcBorders>
              <w:top w:val="single" w:sz="4" w:space="0" w:color="auto"/>
              <w:bottom w:val="single" w:sz="24" w:space="0" w:color="auto"/>
            </w:tcBorders>
          </w:tcPr>
          <w:p w14:paraId="0D1A8E4F"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35"/>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c>
          <w:tcPr>
            <w:tcW w:w="1157" w:type="dxa"/>
            <w:tcBorders>
              <w:top w:val="single" w:sz="4" w:space="0" w:color="auto"/>
              <w:bottom w:val="single" w:sz="24" w:space="0" w:color="auto"/>
            </w:tcBorders>
          </w:tcPr>
          <w:p w14:paraId="4ED22618"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15"/>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される</w:t>
            </w:r>
          </w:p>
          <w:p w14:paraId="6F0C542D"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16"/>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されない</w:t>
            </w:r>
          </w:p>
        </w:tc>
        <w:tc>
          <w:tcPr>
            <w:tcW w:w="948" w:type="dxa"/>
            <w:tcBorders>
              <w:top w:val="single" w:sz="4" w:space="0" w:color="auto"/>
              <w:bottom w:val="single" w:sz="24" w:space="0" w:color="auto"/>
            </w:tcBorders>
          </w:tcPr>
          <w:p w14:paraId="470641BA"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15"/>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hint="eastAsia"/>
                <w:sz w:val="18"/>
                <w:szCs w:val="18"/>
              </w:rPr>
              <w:t>なし</w:t>
            </w:r>
          </w:p>
          <w:p w14:paraId="56144E51"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16"/>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hint="eastAsia"/>
                <w:sz w:val="18"/>
                <w:szCs w:val="18"/>
              </w:rPr>
              <w:t>あり</w:t>
            </w:r>
          </w:p>
        </w:tc>
        <w:tc>
          <w:tcPr>
            <w:tcW w:w="2262" w:type="dxa"/>
            <w:tcBorders>
              <w:left w:val="single" w:sz="24" w:space="0" w:color="auto"/>
              <w:bottom w:val="single" w:sz="4" w:space="0" w:color="auto"/>
            </w:tcBorders>
          </w:tcPr>
          <w:p w14:paraId="640D59C8"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17"/>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 xml:space="preserve">回復　</w:t>
            </w:r>
            <w:r>
              <w:rPr>
                <w:rFonts w:ascii="ＭＳ Ｐゴシック" w:hAnsi="ＭＳ Ｐゴシック" w:cstheme="minorHAnsi"/>
                <w:sz w:val="18"/>
                <w:szCs w:val="18"/>
              </w:rPr>
              <w:fldChar w:fldCharType="begin">
                <w:ffData>
                  <w:name w:val="チェック18"/>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 xml:space="preserve">軽快　</w:t>
            </w:r>
            <w:r>
              <w:rPr>
                <w:rFonts w:ascii="ＭＳ Ｐゴシック" w:hAnsi="ＭＳ Ｐゴシック" w:cstheme="minorHAnsi"/>
                <w:sz w:val="18"/>
                <w:szCs w:val="18"/>
              </w:rPr>
              <w:fldChar w:fldCharType="begin">
                <w:ffData>
                  <w:name w:val="チェック19"/>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 xml:space="preserve">未回復 </w:t>
            </w:r>
          </w:p>
          <w:p w14:paraId="6F3A3E1F"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20"/>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 xml:space="preserve">回復したが後遺症あり </w:t>
            </w:r>
          </w:p>
          <w:p w14:paraId="286E1DC1"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21"/>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 xml:space="preserve">死亡　</w:t>
            </w:r>
            <w:r>
              <w:rPr>
                <w:rFonts w:ascii="ＭＳ Ｐゴシック" w:hAnsi="ＭＳ Ｐゴシック" w:cstheme="minorHAnsi"/>
                <w:sz w:val="18"/>
                <w:szCs w:val="18"/>
              </w:rPr>
              <w:fldChar w:fldCharType="begin">
                <w:ffData>
                  <w:name w:val="チェック22"/>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不明</w:t>
            </w:r>
          </w:p>
        </w:tc>
        <w:tc>
          <w:tcPr>
            <w:tcW w:w="1440" w:type="dxa"/>
            <w:tcBorders>
              <w:bottom w:val="single" w:sz="4" w:space="0" w:color="auto"/>
              <w:right w:val="single" w:sz="4" w:space="0" w:color="auto"/>
            </w:tcBorders>
          </w:tcPr>
          <w:p w14:paraId="23783D92"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38"/>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r>
    </w:tbl>
    <w:p w14:paraId="3DD0B7D2" w14:textId="77777777" w:rsidR="0047366F" w:rsidRDefault="00592B3A">
      <w:pPr>
        <w:rPr>
          <w:rFonts w:ascii="ＭＳ Ｐゴシック" w:hAnsi="ＭＳ Ｐゴシック"/>
        </w:rPr>
      </w:pPr>
      <w:r>
        <w:rPr>
          <w:rFonts w:ascii="ＭＳ Ｐゴシック" w:hAnsi="ＭＳ Ｐゴシック" w:hint="eastAsia"/>
        </w:rPr>
        <w:t>死亡の場合</w:t>
      </w:r>
    </w:p>
    <w:tbl>
      <w:tblPr>
        <w:tblStyle w:val="af1"/>
        <w:tblW w:w="0" w:type="auto"/>
        <w:tblLook w:val="04A0" w:firstRow="1" w:lastRow="0" w:firstColumn="1" w:lastColumn="0" w:noHBand="0" w:noVBand="1"/>
      </w:tblPr>
      <w:tblGrid>
        <w:gridCol w:w="1242"/>
        <w:gridCol w:w="8254"/>
      </w:tblGrid>
      <w:tr w:rsidR="0047366F" w14:paraId="0EE39A9B" w14:textId="77777777">
        <w:tc>
          <w:tcPr>
            <w:tcW w:w="1242" w:type="dxa"/>
            <w:shd w:val="clear" w:color="auto" w:fill="F2F2F2" w:themeFill="background1" w:themeFillShade="F2"/>
          </w:tcPr>
          <w:p w14:paraId="0B28B754" w14:textId="77777777" w:rsidR="0047366F" w:rsidRDefault="00592B3A">
            <w:pPr>
              <w:rPr>
                <w:rFonts w:ascii="ＭＳ Ｐゴシック" w:hAnsi="ＭＳ Ｐゴシック"/>
                <w:sz w:val="18"/>
                <w:szCs w:val="18"/>
              </w:rPr>
            </w:pPr>
            <w:r>
              <w:rPr>
                <w:rFonts w:ascii="ＭＳ Ｐゴシック" w:hAnsi="ＭＳ Ｐゴシック" w:hint="eastAsia"/>
                <w:sz w:val="18"/>
                <w:szCs w:val="18"/>
              </w:rPr>
              <w:t>死因</w:t>
            </w:r>
          </w:p>
        </w:tc>
        <w:tc>
          <w:tcPr>
            <w:tcW w:w="8254" w:type="dxa"/>
          </w:tcPr>
          <w:p w14:paraId="340DC24C" w14:textId="77777777" w:rsidR="0047366F" w:rsidRDefault="00592B3A">
            <w:pPr>
              <w:rPr>
                <w:rFonts w:ascii="ＭＳ Ｐゴシック" w:hAnsi="ＭＳ Ｐゴシック"/>
                <w:sz w:val="18"/>
                <w:szCs w:val="18"/>
              </w:rPr>
            </w:pPr>
            <w:r>
              <w:rPr>
                <w:rFonts w:ascii="ＭＳ Ｐゴシック" w:hAnsi="ＭＳ Ｐゴシック"/>
                <w:sz w:val="18"/>
                <w:szCs w:val="18"/>
              </w:rPr>
              <w:fldChar w:fldCharType="begin">
                <w:ffData>
                  <w:name w:val="チェック34"/>
                  <w:enabled/>
                  <w:calcOnExit w:val="0"/>
                  <w:checkBox>
                    <w:sizeAuto/>
                    <w:default w:val="0"/>
                  </w:checkBox>
                </w:ffData>
              </w:fldChar>
            </w:r>
            <w:bookmarkStart w:id="26" w:name="チェック34"/>
            <w:r>
              <w:rPr>
                <w:rFonts w:ascii="ＭＳ Ｐゴシック" w:hAnsi="ＭＳ Ｐゴシック"/>
                <w:sz w:val="18"/>
                <w:szCs w:val="18"/>
              </w:rPr>
              <w:instrText xml:space="preserve"> </w:instrText>
            </w:r>
            <w:r>
              <w:rPr>
                <w:rFonts w:ascii="ＭＳ Ｐゴシック" w:hAnsi="ＭＳ Ｐゴシック" w:hint="eastAsia"/>
                <w:sz w:val="18"/>
                <w:szCs w:val="18"/>
              </w:rPr>
              <w:instrText>FORMCHECKBOX</w:instrText>
            </w:r>
            <w:r>
              <w:rPr>
                <w:rFonts w:ascii="ＭＳ Ｐゴシック" w:hAnsi="ＭＳ Ｐゴシック"/>
                <w:sz w:val="18"/>
                <w:szCs w:val="18"/>
              </w:rPr>
              <w:instrText xml:space="preserve"> </w:instrText>
            </w:r>
            <w:r w:rsidR="000702FD">
              <w:rPr>
                <w:rFonts w:ascii="ＭＳ Ｐゴシック" w:hAnsi="ＭＳ Ｐゴシック"/>
                <w:sz w:val="18"/>
                <w:szCs w:val="18"/>
              </w:rPr>
            </w:r>
            <w:r w:rsidR="000702FD">
              <w:rPr>
                <w:rFonts w:ascii="ＭＳ Ｐゴシック" w:hAnsi="ＭＳ Ｐゴシック"/>
                <w:sz w:val="18"/>
                <w:szCs w:val="18"/>
              </w:rPr>
              <w:fldChar w:fldCharType="separate"/>
            </w:r>
            <w:r>
              <w:rPr>
                <w:rFonts w:ascii="ＭＳ Ｐゴシック" w:hAnsi="ＭＳ Ｐゴシック"/>
                <w:sz w:val="18"/>
                <w:szCs w:val="18"/>
              </w:rPr>
              <w:fldChar w:fldCharType="end"/>
            </w:r>
            <w:bookmarkEnd w:id="26"/>
            <w:r>
              <w:rPr>
                <w:rFonts w:ascii="ＭＳ Ｐゴシック" w:hAnsi="ＭＳ Ｐゴシック" w:hint="eastAsia"/>
                <w:sz w:val="18"/>
                <w:szCs w:val="18"/>
              </w:rPr>
              <w:t>上記の有害事象（#</w:t>
            </w:r>
            <w:r>
              <w:rPr>
                <w:rFonts w:ascii="ＭＳ Ｐゴシック" w:hAnsi="ＭＳ Ｐゴシック"/>
                <w:sz w:val="18"/>
                <w:szCs w:val="18"/>
              </w:rPr>
              <w:fldChar w:fldCharType="begin">
                <w:ffData>
                  <w:name w:val="テキスト17"/>
                  <w:enabled/>
                  <w:calcOnExit w:val="0"/>
                  <w:textInput/>
                </w:ffData>
              </w:fldChar>
            </w:r>
            <w:bookmarkStart w:id="27" w:name="テキスト17"/>
            <w:r>
              <w:rPr>
                <w:rFonts w:ascii="ＭＳ Ｐゴシック" w:hAnsi="ＭＳ Ｐゴシック"/>
                <w:sz w:val="18"/>
                <w:szCs w:val="18"/>
              </w:rPr>
              <w:instrText xml:space="preserve"> </w:instrText>
            </w:r>
            <w:r>
              <w:rPr>
                <w:rFonts w:ascii="ＭＳ Ｐゴシック" w:hAnsi="ＭＳ Ｐゴシック" w:hint="eastAsia"/>
                <w:sz w:val="18"/>
                <w:szCs w:val="18"/>
              </w:rPr>
              <w:instrText>FORMTEXT</w:instrText>
            </w:r>
            <w:r>
              <w:rPr>
                <w:rFonts w:ascii="ＭＳ Ｐゴシック" w:hAnsi="ＭＳ Ｐゴシック"/>
                <w:sz w:val="18"/>
                <w:szCs w:val="18"/>
              </w:rPr>
              <w:instrText xml:space="preserve"> </w:instrText>
            </w:r>
            <w:r>
              <w:rPr>
                <w:rFonts w:ascii="ＭＳ Ｐゴシック" w:hAnsi="ＭＳ Ｐゴシック"/>
                <w:sz w:val="18"/>
                <w:szCs w:val="18"/>
              </w:rPr>
            </w:r>
            <w:r>
              <w:rPr>
                <w:rFonts w:ascii="ＭＳ Ｐゴシック" w:hAnsi="ＭＳ Ｐゴシック"/>
                <w:sz w:val="18"/>
                <w:szCs w:val="18"/>
              </w:rPr>
              <w:fldChar w:fldCharType="separate"/>
            </w:r>
            <w:r>
              <w:rPr>
                <w:rFonts w:ascii="ＭＳ Ｐゴシック" w:hAnsi="ＭＳ Ｐゴシック"/>
                <w:noProof/>
                <w:sz w:val="18"/>
                <w:szCs w:val="18"/>
              </w:rPr>
              <w:t> </w:t>
            </w:r>
            <w:r>
              <w:rPr>
                <w:rFonts w:ascii="ＭＳ Ｐゴシック" w:hAnsi="ＭＳ Ｐゴシック"/>
                <w:noProof/>
                <w:sz w:val="18"/>
                <w:szCs w:val="18"/>
              </w:rPr>
              <w:t> </w:t>
            </w:r>
            <w:r>
              <w:rPr>
                <w:rFonts w:ascii="ＭＳ Ｐゴシック" w:hAnsi="ＭＳ Ｐゴシック"/>
                <w:noProof/>
                <w:sz w:val="18"/>
                <w:szCs w:val="18"/>
              </w:rPr>
              <w:t> </w:t>
            </w:r>
            <w:r>
              <w:rPr>
                <w:rFonts w:ascii="ＭＳ Ｐゴシック" w:hAnsi="ＭＳ Ｐゴシック"/>
                <w:noProof/>
                <w:sz w:val="18"/>
                <w:szCs w:val="18"/>
              </w:rPr>
              <w:t> </w:t>
            </w:r>
            <w:r>
              <w:rPr>
                <w:rFonts w:ascii="ＭＳ Ｐゴシック" w:hAnsi="ＭＳ Ｐゴシック"/>
                <w:noProof/>
                <w:sz w:val="18"/>
                <w:szCs w:val="18"/>
              </w:rPr>
              <w:t> </w:t>
            </w:r>
            <w:r>
              <w:rPr>
                <w:rFonts w:ascii="ＭＳ Ｐゴシック" w:hAnsi="ＭＳ Ｐゴシック"/>
                <w:sz w:val="18"/>
                <w:szCs w:val="18"/>
              </w:rPr>
              <w:fldChar w:fldCharType="end"/>
            </w:r>
            <w:bookmarkEnd w:id="27"/>
            <w:r>
              <w:rPr>
                <w:rFonts w:ascii="ＭＳ Ｐゴシック" w:hAnsi="ＭＳ Ｐゴシック" w:hint="eastAsia"/>
                <w:sz w:val="18"/>
                <w:szCs w:val="18"/>
              </w:rPr>
              <w:t xml:space="preserve">）　</w:t>
            </w:r>
            <w:r>
              <w:rPr>
                <w:rFonts w:ascii="ＭＳ Ｐゴシック" w:hAnsi="ＭＳ Ｐゴシック"/>
                <w:sz w:val="18"/>
                <w:szCs w:val="18"/>
              </w:rPr>
              <w:fldChar w:fldCharType="begin">
                <w:ffData>
                  <w:name w:val="チェック35"/>
                  <w:enabled/>
                  <w:calcOnExit w:val="0"/>
                  <w:checkBox>
                    <w:sizeAuto/>
                    <w:default w:val="0"/>
                  </w:checkBox>
                </w:ffData>
              </w:fldChar>
            </w:r>
            <w:bookmarkStart w:id="28" w:name="チェック35"/>
            <w:r>
              <w:rPr>
                <w:rFonts w:ascii="ＭＳ Ｐゴシック" w:hAnsi="ＭＳ Ｐゴシック"/>
                <w:sz w:val="18"/>
                <w:szCs w:val="18"/>
              </w:rPr>
              <w:instrText xml:space="preserve"> </w:instrText>
            </w:r>
            <w:r>
              <w:rPr>
                <w:rFonts w:ascii="ＭＳ Ｐゴシック" w:hAnsi="ＭＳ Ｐゴシック" w:hint="eastAsia"/>
                <w:sz w:val="18"/>
                <w:szCs w:val="18"/>
              </w:rPr>
              <w:instrText>FORMCHECKBOX</w:instrText>
            </w:r>
            <w:r>
              <w:rPr>
                <w:rFonts w:ascii="ＭＳ Ｐゴシック" w:hAnsi="ＭＳ Ｐゴシック"/>
                <w:sz w:val="18"/>
                <w:szCs w:val="18"/>
              </w:rPr>
              <w:instrText xml:space="preserve"> </w:instrText>
            </w:r>
            <w:r w:rsidR="000702FD">
              <w:rPr>
                <w:rFonts w:ascii="ＭＳ Ｐゴシック" w:hAnsi="ＭＳ Ｐゴシック"/>
                <w:sz w:val="18"/>
                <w:szCs w:val="18"/>
              </w:rPr>
            </w:r>
            <w:r w:rsidR="000702FD">
              <w:rPr>
                <w:rFonts w:ascii="ＭＳ Ｐゴシック" w:hAnsi="ＭＳ Ｐゴシック"/>
                <w:sz w:val="18"/>
                <w:szCs w:val="18"/>
              </w:rPr>
              <w:fldChar w:fldCharType="separate"/>
            </w:r>
            <w:r>
              <w:rPr>
                <w:rFonts w:ascii="ＭＳ Ｐゴシック" w:hAnsi="ＭＳ Ｐゴシック"/>
                <w:sz w:val="18"/>
                <w:szCs w:val="18"/>
              </w:rPr>
              <w:fldChar w:fldCharType="end"/>
            </w:r>
            <w:bookmarkEnd w:id="28"/>
            <w:r>
              <w:rPr>
                <w:rFonts w:ascii="ＭＳ Ｐゴシック" w:hAnsi="ＭＳ Ｐゴシック" w:hint="eastAsia"/>
                <w:sz w:val="18"/>
                <w:szCs w:val="18"/>
              </w:rPr>
              <w:t xml:space="preserve">腫瘍増悪　</w:t>
            </w:r>
            <w:r>
              <w:rPr>
                <w:rFonts w:ascii="ＭＳ Ｐゴシック" w:hAnsi="ＭＳ Ｐゴシック"/>
                <w:sz w:val="18"/>
                <w:szCs w:val="18"/>
              </w:rPr>
              <w:fldChar w:fldCharType="begin">
                <w:ffData>
                  <w:name w:val="チェック36"/>
                  <w:enabled/>
                  <w:calcOnExit w:val="0"/>
                  <w:checkBox>
                    <w:sizeAuto/>
                    <w:default w:val="0"/>
                  </w:checkBox>
                </w:ffData>
              </w:fldChar>
            </w:r>
            <w:bookmarkStart w:id="29" w:name="チェック36"/>
            <w:r>
              <w:rPr>
                <w:rFonts w:ascii="ＭＳ Ｐゴシック" w:hAnsi="ＭＳ Ｐゴシック"/>
                <w:sz w:val="18"/>
                <w:szCs w:val="18"/>
              </w:rPr>
              <w:instrText xml:space="preserve"> </w:instrText>
            </w:r>
            <w:r>
              <w:rPr>
                <w:rFonts w:ascii="ＭＳ Ｐゴシック" w:hAnsi="ＭＳ Ｐゴシック" w:hint="eastAsia"/>
                <w:sz w:val="18"/>
                <w:szCs w:val="18"/>
              </w:rPr>
              <w:instrText>FORMCHECKBOX</w:instrText>
            </w:r>
            <w:r>
              <w:rPr>
                <w:rFonts w:ascii="ＭＳ Ｐゴシック" w:hAnsi="ＭＳ Ｐゴシック"/>
                <w:sz w:val="18"/>
                <w:szCs w:val="18"/>
              </w:rPr>
              <w:instrText xml:space="preserve"> </w:instrText>
            </w:r>
            <w:r w:rsidR="000702FD">
              <w:rPr>
                <w:rFonts w:ascii="ＭＳ Ｐゴシック" w:hAnsi="ＭＳ Ｐゴシック"/>
                <w:sz w:val="18"/>
                <w:szCs w:val="18"/>
              </w:rPr>
            </w:r>
            <w:r w:rsidR="000702FD">
              <w:rPr>
                <w:rFonts w:ascii="ＭＳ Ｐゴシック" w:hAnsi="ＭＳ Ｐゴシック"/>
                <w:sz w:val="18"/>
                <w:szCs w:val="18"/>
              </w:rPr>
              <w:fldChar w:fldCharType="separate"/>
            </w:r>
            <w:r>
              <w:rPr>
                <w:rFonts w:ascii="ＭＳ Ｐゴシック" w:hAnsi="ＭＳ Ｐゴシック"/>
                <w:sz w:val="18"/>
                <w:szCs w:val="18"/>
              </w:rPr>
              <w:fldChar w:fldCharType="end"/>
            </w:r>
            <w:bookmarkEnd w:id="29"/>
            <w:r>
              <w:rPr>
                <w:rFonts w:ascii="ＭＳ Ｐゴシック" w:hAnsi="ＭＳ Ｐゴシック" w:hint="eastAsia"/>
                <w:sz w:val="18"/>
                <w:szCs w:val="18"/>
              </w:rPr>
              <w:t>その他（</w:t>
            </w:r>
            <w:r>
              <w:rPr>
                <w:rFonts w:ascii="ＭＳ Ｐゴシック" w:hAnsi="ＭＳ Ｐゴシック"/>
                <w:sz w:val="18"/>
                <w:szCs w:val="18"/>
              </w:rPr>
              <w:fldChar w:fldCharType="begin">
                <w:ffData>
                  <w:name w:val="テキスト71"/>
                  <w:enabled/>
                  <w:calcOnExit w:val="0"/>
                  <w:textInput/>
                </w:ffData>
              </w:fldChar>
            </w:r>
            <w:bookmarkStart w:id="30" w:name="テキスト71"/>
            <w:r>
              <w:rPr>
                <w:rFonts w:ascii="ＭＳ Ｐゴシック" w:hAnsi="ＭＳ Ｐゴシック"/>
                <w:sz w:val="18"/>
                <w:szCs w:val="18"/>
              </w:rPr>
              <w:instrText xml:space="preserve"> FORMTEXT </w:instrText>
            </w:r>
            <w:r>
              <w:rPr>
                <w:rFonts w:ascii="ＭＳ Ｐゴシック" w:hAnsi="ＭＳ Ｐゴシック"/>
                <w:sz w:val="18"/>
                <w:szCs w:val="18"/>
              </w:rPr>
            </w:r>
            <w:r>
              <w:rPr>
                <w:rFonts w:ascii="ＭＳ Ｐゴシック" w:hAnsi="ＭＳ Ｐゴシック"/>
                <w:sz w:val="18"/>
                <w:szCs w:val="18"/>
              </w:rPr>
              <w:fldChar w:fldCharType="separate"/>
            </w:r>
            <w:r>
              <w:rPr>
                <w:rFonts w:ascii="ＭＳ Ｐゴシック" w:hAnsi="ＭＳ Ｐゴシック"/>
                <w:noProof/>
                <w:sz w:val="18"/>
                <w:szCs w:val="18"/>
              </w:rPr>
              <w:t> </w:t>
            </w:r>
            <w:r>
              <w:rPr>
                <w:rFonts w:ascii="ＭＳ Ｐゴシック" w:hAnsi="ＭＳ Ｐゴシック"/>
                <w:noProof/>
                <w:sz w:val="18"/>
                <w:szCs w:val="18"/>
              </w:rPr>
              <w:t> </w:t>
            </w:r>
            <w:r>
              <w:rPr>
                <w:rFonts w:ascii="ＭＳ Ｐゴシック" w:hAnsi="ＭＳ Ｐゴシック"/>
                <w:noProof/>
                <w:sz w:val="18"/>
                <w:szCs w:val="18"/>
              </w:rPr>
              <w:t> </w:t>
            </w:r>
            <w:r>
              <w:rPr>
                <w:rFonts w:ascii="ＭＳ Ｐゴシック" w:hAnsi="ＭＳ Ｐゴシック"/>
                <w:noProof/>
                <w:sz w:val="18"/>
                <w:szCs w:val="18"/>
              </w:rPr>
              <w:t> </w:t>
            </w:r>
            <w:r>
              <w:rPr>
                <w:rFonts w:ascii="ＭＳ Ｐゴシック" w:hAnsi="ＭＳ Ｐゴシック"/>
                <w:noProof/>
                <w:sz w:val="18"/>
                <w:szCs w:val="18"/>
              </w:rPr>
              <w:t> </w:t>
            </w:r>
            <w:r>
              <w:rPr>
                <w:rFonts w:ascii="ＭＳ Ｐゴシック" w:hAnsi="ＭＳ Ｐゴシック"/>
                <w:sz w:val="18"/>
                <w:szCs w:val="18"/>
              </w:rPr>
              <w:fldChar w:fldCharType="end"/>
            </w:r>
            <w:bookmarkEnd w:id="30"/>
            <w:r>
              <w:rPr>
                <w:rFonts w:ascii="ＭＳ Ｐゴシック" w:hAnsi="ＭＳ Ｐゴシック" w:hint="eastAsia"/>
                <w:sz w:val="18"/>
                <w:szCs w:val="18"/>
              </w:rPr>
              <w:t>）</w:t>
            </w:r>
          </w:p>
        </w:tc>
      </w:tr>
      <w:tr w:rsidR="0047366F" w14:paraId="29F60AC8" w14:textId="77777777">
        <w:tc>
          <w:tcPr>
            <w:tcW w:w="1242" w:type="dxa"/>
            <w:shd w:val="clear" w:color="auto" w:fill="F2F2F2" w:themeFill="background1" w:themeFillShade="F2"/>
          </w:tcPr>
          <w:p w14:paraId="4CAEDA3D" w14:textId="77777777" w:rsidR="0047366F" w:rsidRDefault="00592B3A">
            <w:pPr>
              <w:rPr>
                <w:rFonts w:ascii="ＭＳ Ｐゴシック" w:hAnsi="ＭＳ Ｐゴシック"/>
                <w:sz w:val="18"/>
                <w:szCs w:val="18"/>
              </w:rPr>
            </w:pPr>
            <w:r>
              <w:rPr>
                <w:rFonts w:ascii="ＭＳ Ｐゴシック" w:hAnsi="ＭＳ Ｐゴシック" w:hint="eastAsia"/>
                <w:sz w:val="18"/>
                <w:szCs w:val="18"/>
              </w:rPr>
              <w:t>剖検の有無</w:t>
            </w:r>
          </w:p>
        </w:tc>
        <w:tc>
          <w:tcPr>
            <w:tcW w:w="8254" w:type="dxa"/>
          </w:tcPr>
          <w:p w14:paraId="6AF73D42" w14:textId="77777777" w:rsidR="0047366F" w:rsidRDefault="00592B3A">
            <w:pPr>
              <w:rPr>
                <w:rFonts w:ascii="ＭＳ Ｐゴシック" w:hAnsi="ＭＳ Ｐゴシック"/>
                <w:sz w:val="18"/>
                <w:szCs w:val="18"/>
              </w:rPr>
            </w:pPr>
            <w:r>
              <w:rPr>
                <w:rFonts w:ascii="ＭＳ Ｐゴシック" w:hAnsi="ＭＳ Ｐゴシック"/>
                <w:sz w:val="18"/>
                <w:szCs w:val="18"/>
              </w:rPr>
              <w:fldChar w:fldCharType="begin">
                <w:ffData>
                  <w:name w:val="チェック41"/>
                  <w:enabled/>
                  <w:calcOnExit w:val="0"/>
                  <w:checkBox>
                    <w:sizeAuto/>
                    <w:default w:val="0"/>
                  </w:checkBox>
                </w:ffData>
              </w:fldChar>
            </w:r>
            <w:bookmarkStart w:id="31" w:name="チェック41"/>
            <w:r>
              <w:rPr>
                <w:rFonts w:ascii="ＭＳ Ｐゴシック" w:hAnsi="ＭＳ Ｐゴシック"/>
                <w:sz w:val="18"/>
                <w:szCs w:val="18"/>
              </w:rPr>
              <w:instrText xml:space="preserve"> </w:instrText>
            </w:r>
            <w:r>
              <w:rPr>
                <w:rFonts w:ascii="ＭＳ Ｐゴシック" w:hAnsi="ＭＳ Ｐゴシック" w:hint="eastAsia"/>
                <w:sz w:val="18"/>
                <w:szCs w:val="18"/>
              </w:rPr>
              <w:instrText>FORMCHECKBOX</w:instrText>
            </w:r>
            <w:r>
              <w:rPr>
                <w:rFonts w:ascii="ＭＳ Ｐゴシック" w:hAnsi="ＭＳ Ｐゴシック"/>
                <w:sz w:val="18"/>
                <w:szCs w:val="18"/>
              </w:rPr>
              <w:instrText xml:space="preserve"> </w:instrText>
            </w:r>
            <w:r w:rsidR="000702FD">
              <w:rPr>
                <w:rFonts w:ascii="ＭＳ Ｐゴシック" w:hAnsi="ＭＳ Ｐゴシック"/>
                <w:sz w:val="18"/>
                <w:szCs w:val="18"/>
              </w:rPr>
            </w:r>
            <w:r w:rsidR="000702FD">
              <w:rPr>
                <w:rFonts w:ascii="ＭＳ Ｐゴシック" w:hAnsi="ＭＳ Ｐゴシック"/>
                <w:sz w:val="18"/>
                <w:szCs w:val="18"/>
              </w:rPr>
              <w:fldChar w:fldCharType="separate"/>
            </w:r>
            <w:r>
              <w:rPr>
                <w:rFonts w:ascii="ＭＳ Ｐゴシック" w:hAnsi="ＭＳ Ｐゴシック"/>
                <w:sz w:val="18"/>
                <w:szCs w:val="18"/>
              </w:rPr>
              <w:fldChar w:fldCharType="end"/>
            </w:r>
            <w:bookmarkEnd w:id="31"/>
            <w:r>
              <w:rPr>
                <w:rFonts w:ascii="ＭＳ Ｐゴシック" w:hAnsi="ＭＳ Ｐゴシック" w:hint="eastAsia"/>
                <w:sz w:val="18"/>
                <w:szCs w:val="18"/>
              </w:rPr>
              <w:t xml:space="preserve">無　</w:t>
            </w:r>
            <w:r>
              <w:rPr>
                <w:rFonts w:ascii="ＭＳ Ｐゴシック" w:hAnsi="ＭＳ Ｐゴシック"/>
                <w:sz w:val="18"/>
                <w:szCs w:val="18"/>
              </w:rPr>
              <w:fldChar w:fldCharType="begin">
                <w:ffData>
                  <w:name w:val="チェック42"/>
                  <w:enabled/>
                  <w:calcOnExit w:val="0"/>
                  <w:checkBox>
                    <w:sizeAuto/>
                    <w:default w:val="0"/>
                  </w:checkBox>
                </w:ffData>
              </w:fldChar>
            </w:r>
            <w:bookmarkStart w:id="32" w:name="チェック42"/>
            <w:r>
              <w:rPr>
                <w:rFonts w:ascii="ＭＳ Ｐゴシック" w:hAnsi="ＭＳ Ｐゴシック"/>
                <w:sz w:val="18"/>
                <w:szCs w:val="18"/>
              </w:rPr>
              <w:instrText xml:space="preserve"> </w:instrText>
            </w:r>
            <w:r>
              <w:rPr>
                <w:rFonts w:ascii="ＭＳ Ｐゴシック" w:hAnsi="ＭＳ Ｐゴシック" w:hint="eastAsia"/>
                <w:sz w:val="18"/>
                <w:szCs w:val="18"/>
              </w:rPr>
              <w:instrText>FORMCHECKBOX</w:instrText>
            </w:r>
            <w:r>
              <w:rPr>
                <w:rFonts w:ascii="ＭＳ Ｐゴシック" w:hAnsi="ＭＳ Ｐゴシック"/>
                <w:sz w:val="18"/>
                <w:szCs w:val="18"/>
              </w:rPr>
              <w:instrText xml:space="preserve"> </w:instrText>
            </w:r>
            <w:r w:rsidR="000702FD">
              <w:rPr>
                <w:rFonts w:ascii="ＭＳ Ｐゴシック" w:hAnsi="ＭＳ Ｐゴシック"/>
                <w:sz w:val="18"/>
                <w:szCs w:val="18"/>
              </w:rPr>
            </w:r>
            <w:r w:rsidR="000702FD">
              <w:rPr>
                <w:rFonts w:ascii="ＭＳ Ｐゴシック" w:hAnsi="ＭＳ Ｐゴシック"/>
                <w:sz w:val="18"/>
                <w:szCs w:val="18"/>
              </w:rPr>
              <w:fldChar w:fldCharType="separate"/>
            </w:r>
            <w:r>
              <w:rPr>
                <w:rFonts w:ascii="ＭＳ Ｐゴシック" w:hAnsi="ＭＳ Ｐゴシック"/>
                <w:sz w:val="18"/>
                <w:szCs w:val="18"/>
              </w:rPr>
              <w:fldChar w:fldCharType="end"/>
            </w:r>
            <w:bookmarkEnd w:id="32"/>
            <w:r>
              <w:rPr>
                <w:rFonts w:ascii="ＭＳ Ｐゴシック" w:hAnsi="ＭＳ Ｐゴシック" w:hint="eastAsia"/>
                <w:sz w:val="18"/>
                <w:szCs w:val="18"/>
              </w:rPr>
              <w:t>有→剖検で確定した死因：</w:t>
            </w:r>
            <w:r>
              <w:rPr>
                <w:rFonts w:ascii="ＭＳ Ｐゴシック" w:hAnsi="ＭＳ Ｐゴシック"/>
                <w:sz w:val="18"/>
                <w:szCs w:val="18"/>
              </w:rPr>
              <w:fldChar w:fldCharType="begin">
                <w:ffData>
                  <w:name w:val="テキスト28"/>
                  <w:enabled/>
                  <w:calcOnExit w:val="0"/>
                  <w:textInput/>
                </w:ffData>
              </w:fldChar>
            </w:r>
            <w:bookmarkStart w:id="33" w:name="テキスト28"/>
            <w:r>
              <w:rPr>
                <w:rFonts w:ascii="ＭＳ Ｐゴシック" w:hAnsi="ＭＳ Ｐゴシック"/>
                <w:sz w:val="18"/>
                <w:szCs w:val="18"/>
              </w:rPr>
              <w:instrText xml:space="preserve"> </w:instrText>
            </w:r>
            <w:r>
              <w:rPr>
                <w:rFonts w:ascii="ＭＳ Ｐゴシック" w:hAnsi="ＭＳ Ｐゴシック" w:hint="eastAsia"/>
                <w:sz w:val="18"/>
                <w:szCs w:val="18"/>
              </w:rPr>
              <w:instrText>FORMTEXT</w:instrText>
            </w:r>
            <w:r>
              <w:rPr>
                <w:rFonts w:ascii="ＭＳ Ｐゴシック" w:hAnsi="ＭＳ Ｐゴシック"/>
                <w:sz w:val="18"/>
                <w:szCs w:val="18"/>
              </w:rPr>
              <w:instrText xml:space="preserve"> </w:instrText>
            </w:r>
            <w:r>
              <w:rPr>
                <w:rFonts w:ascii="ＭＳ Ｐゴシック" w:hAnsi="ＭＳ Ｐゴシック"/>
                <w:sz w:val="18"/>
                <w:szCs w:val="18"/>
              </w:rPr>
            </w:r>
            <w:r>
              <w:rPr>
                <w:rFonts w:ascii="ＭＳ Ｐゴシック" w:hAnsi="ＭＳ Ｐゴシック"/>
                <w:sz w:val="18"/>
                <w:szCs w:val="18"/>
              </w:rPr>
              <w:fldChar w:fldCharType="separate"/>
            </w:r>
            <w:r>
              <w:rPr>
                <w:rFonts w:ascii="ＭＳ Ｐゴシック" w:hAnsi="ＭＳ Ｐゴシック"/>
                <w:noProof/>
                <w:sz w:val="18"/>
                <w:szCs w:val="18"/>
              </w:rPr>
              <w:t> </w:t>
            </w:r>
            <w:r>
              <w:rPr>
                <w:rFonts w:ascii="ＭＳ Ｐゴシック" w:hAnsi="ＭＳ Ｐゴシック"/>
                <w:noProof/>
                <w:sz w:val="18"/>
                <w:szCs w:val="18"/>
              </w:rPr>
              <w:t> </w:t>
            </w:r>
            <w:r>
              <w:rPr>
                <w:rFonts w:ascii="ＭＳ Ｐゴシック" w:hAnsi="ＭＳ Ｐゴシック"/>
                <w:noProof/>
                <w:sz w:val="18"/>
                <w:szCs w:val="18"/>
              </w:rPr>
              <w:t> </w:t>
            </w:r>
            <w:r>
              <w:rPr>
                <w:rFonts w:ascii="ＭＳ Ｐゴシック" w:hAnsi="ＭＳ Ｐゴシック"/>
                <w:noProof/>
                <w:sz w:val="18"/>
                <w:szCs w:val="18"/>
              </w:rPr>
              <w:t> </w:t>
            </w:r>
            <w:r>
              <w:rPr>
                <w:rFonts w:ascii="ＭＳ Ｐゴシック" w:hAnsi="ＭＳ Ｐゴシック"/>
                <w:noProof/>
                <w:sz w:val="18"/>
                <w:szCs w:val="18"/>
              </w:rPr>
              <w:t> </w:t>
            </w:r>
            <w:r>
              <w:rPr>
                <w:rFonts w:ascii="ＭＳ Ｐゴシック" w:hAnsi="ＭＳ Ｐゴシック"/>
                <w:sz w:val="18"/>
                <w:szCs w:val="18"/>
              </w:rPr>
              <w:fldChar w:fldCharType="end"/>
            </w:r>
            <w:bookmarkEnd w:id="33"/>
            <w:r>
              <w:rPr>
                <w:rFonts w:ascii="ＭＳ Ｐゴシック" w:hAnsi="ＭＳ Ｐゴシック" w:hint="eastAsia"/>
                <w:sz w:val="16"/>
                <w:szCs w:val="16"/>
              </w:rPr>
              <w:t>（→剖検結果報告書を添付してください。）</w:t>
            </w:r>
          </w:p>
        </w:tc>
      </w:tr>
    </w:tbl>
    <w:p w14:paraId="5F087398" w14:textId="77777777" w:rsidR="0047366F" w:rsidRDefault="00592B3A">
      <w:pPr>
        <w:spacing w:beforeLines="50" w:before="165"/>
        <w:rPr>
          <w:rFonts w:ascii="ＭＳ Ｐゴシック" w:hAnsi="ＭＳ Ｐゴシック"/>
          <w:b/>
        </w:rPr>
      </w:pPr>
      <w:r>
        <w:rPr>
          <w:rFonts w:ascii="ＭＳ Ｐゴシック" w:hAnsi="ＭＳ Ｐゴシック" w:hint="eastAsia"/>
          <w:b/>
        </w:rPr>
        <w:t>SAEとプロトコール治療との関連についての情報</w:t>
      </w:r>
    </w:p>
    <w:tbl>
      <w:tblPr>
        <w:tblStyle w:val="af1"/>
        <w:tblW w:w="9515" w:type="dxa"/>
        <w:tblLayout w:type="fixed"/>
        <w:tblLook w:val="04A0" w:firstRow="1" w:lastRow="0" w:firstColumn="1" w:lastColumn="0" w:noHBand="0" w:noVBand="1"/>
      </w:tblPr>
      <w:tblGrid>
        <w:gridCol w:w="704"/>
        <w:gridCol w:w="1389"/>
        <w:gridCol w:w="1871"/>
        <w:gridCol w:w="1134"/>
        <w:gridCol w:w="1134"/>
        <w:gridCol w:w="1276"/>
        <w:gridCol w:w="2007"/>
      </w:tblGrid>
      <w:tr w:rsidR="0047366F" w14:paraId="11736AB9" w14:textId="77777777" w:rsidTr="00B8785F">
        <w:tc>
          <w:tcPr>
            <w:tcW w:w="704" w:type="dxa"/>
            <w:tcBorders>
              <w:bottom w:val="double" w:sz="4" w:space="0" w:color="auto"/>
            </w:tcBorders>
            <w:shd w:val="clear" w:color="auto" w:fill="F2F2F2" w:themeFill="background1" w:themeFillShade="F2"/>
          </w:tcPr>
          <w:p w14:paraId="62477F5C" w14:textId="77777777" w:rsidR="0047366F" w:rsidRDefault="00592B3A">
            <w:pPr>
              <w:rPr>
                <w:rFonts w:ascii="ＭＳ Ｐゴシック" w:hAnsi="ＭＳ Ｐゴシック" w:cstheme="minorHAnsi"/>
                <w:sz w:val="18"/>
                <w:szCs w:val="18"/>
              </w:rPr>
            </w:pPr>
            <w:r>
              <w:rPr>
                <w:rFonts w:ascii="ＭＳ Ｐゴシック" w:hAnsi="ＭＳ Ｐゴシック" w:cstheme="minorHAnsi" w:hint="eastAsia"/>
                <w:sz w:val="18"/>
                <w:szCs w:val="18"/>
              </w:rPr>
              <w:t>SAE#</w:t>
            </w:r>
          </w:p>
        </w:tc>
        <w:tc>
          <w:tcPr>
            <w:tcW w:w="1389" w:type="dxa"/>
            <w:tcBorders>
              <w:bottom w:val="double" w:sz="4" w:space="0" w:color="auto"/>
            </w:tcBorders>
            <w:shd w:val="clear" w:color="auto" w:fill="F2F2F2" w:themeFill="background1" w:themeFillShade="F2"/>
          </w:tcPr>
          <w:p w14:paraId="6BEDD0E6"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t>治療名</w:t>
            </w:r>
          </w:p>
        </w:tc>
        <w:tc>
          <w:tcPr>
            <w:tcW w:w="1871" w:type="dxa"/>
            <w:tcBorders>
              <w:bottom w:val="double" w:sz="4" w:space="0" w:color="auto"/>
            </w:tcBorders>
            <w:shd w:val="clear" w:color="auto" w:fill="F2F2F2" w:themeFill="background1" w:themeFillShade="F2"/>
          </w:tcPr>
          <w:p w14:paraId="1D73F7A6"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t>治療内容</w:t>
            </w:r>
          </w:p>
        </w:tc>
        <w:tc>
          <w:tcPr>
            <w:tcW w:w="1134" w:type="dxa"/>
            <w:tcBorders>
              <w:bottom w:val="double" w:sz="4" w:space="0" w:color="auto"/>
            </w:tcBorders>
            <w:shd w:val="clear" w:color="auto" w:fill="F2F2F2" w:themeFill="background1" w:themeFillShade="F2"/>
          </w:tcPr>
          <w:p w14:paraId="04F06AF5"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t>治療開始日</w:t>
            </w:r>
          </w:p>
        </w:tc>
        <w:tc>
          <w:tcPr>
            <w:tcW w:w="1134" w:type="dxa"/>
            <w:tcBorders>
              <w:bottom w:val="double" w:sz="4" w:space="0" w:color="auto"/>
            </w:tcBorders>
            <w:shd w:val="clear" w:color="auto" w:fill="F2F2F2" w:themeFill="background1" w:themeFillShade="F2"/>
          </w:tcPr>
          <w:p w14:paraId="1643EFB4"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t>最終治療日</w:t>
            </w:r>
          </w:p>
        </w:tc>
        <w:tc>
          <w:tcPr>
            <w:tcW w:w="1276" w:type="dxa"/>
            <w:tcBorders>
              <w:bottom w:val="double" w:sz="4" w:space="0" w:color="auto"/>
            </w:tcBorders>
            <w:shd w:val="clear" w:color="auto" w:fill="F2F2F2" w:themeFill="background1" w:themeFillShade="F2"/>
          </w:tcPr>
          <w:p w14:paraId="474F96CB" w14:textId="77777777" w:rsidR="0047366F" w:rsidRDefault="00592B3A">
            <w:pPr>
              <w:rPr>
                <w:rFonts w:ascii="ＭＳ Ｐゴシック" w:hAnsi="ＭＳ Ｐゴシック" w:cstheme="minorHAnsi"/>
                <w:sz w:val="16"/>
                <w:szCs w:val="16"/>
              </w:rPr>
            </w:pPr>
            <w:r>
              <w:rPr>
                <w:rFonts w:ascii="ＭＳ Ｐゴシック" w:hAnsi="ＭＳ Ｐゴシック" w:cstheme="minorHAnsi"/>
                <w:sz w:val="18"/>
                <w:szCs w:val="18"/>
              </w:rPr>
              <w:t>SAEとの</w:t>
            </w:r>
            <w:r>
              <w:rPr>
                <w:rFonts w:ascii="ＭＳ Ｐゴシック" w:hAnsi="ＭＳ Ｐゴシック" w:cstheme="minorHAnsi" w:hint="eastAsia"/>
                <w:sz w:val="18"/>
                <w:szCs w:val="18"/>
              </w:rPr>
              <w:br/>
            </w:r>
            <w:r>
              <w:rPr>
                <w:rFonts w:ascii="ＭＳ Ｐゴシック" w:hAnsi="ＭＳ Ｐゴシック" w:cstheme="minorHAnsi"/>
                <w:sz w:val="18"/>
                <w:szCs w:val="18"/>
              </w:rPr>
              <w:t>因果関係*</w:t>
            </w:r>
          </w:p>
        </w:tc>
        <w:tc>
          <w:tcPr>
            <w:tcW w:w="2007" w:type="dxa"/>
            <w:tcBorders>
              <w:bottom w:val="double" w:sz="4" w:space="0" w:color="auto"/>
            </w:tcBorders>
            <w:shd w:val="clear" w:color="auto" w:fill="F2F2F2" w:themeFill="background1" w:themeFillShade="F2"/>
          </w:tcPr>
          <w:p w14:paraId="5358D1BF"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t>SAE発現後の対応</w:t>
            </w:r>
          </w:p>
        </w:tc>
      </w:tr>
      <w:tr w:rsidR="0047366F" w14:paraId="5A3E2E23" w14:textId="77777777" w:rsidTr="00B8785F">
        <w:trPr>
          <w:trHeight w:val="688"/>
        </w:trPr>
        <w:tc>
          <w:tcPr>
            <w:tcW w:w="704" w:type="dxa"/>
            <w:tcBorders>
              <w:top w:val="double" w:sz="4" w:space="0" w:color="auto"/>
            </w:tcBorders>
          </w:tcPr>
          <w:p w14:paraId="13D208FC"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65"/>
                  <w:enabled/>
                  <w:calcOnExit w:val="0"/>
                  <w:textInput/>
                </w:ffData>
              </w:fldChar>
            </w:r>
            <w:r>
              <w:rPr>
                <w:rFonts w:ascii="ＭＳ Ｐゴシック" w:hAnsi="ＭＳ Ｐゴシック" w:cstheme="minorHAnsi"/>
                <w:sz w:val="18"/>
                <w:szCs w:val="18"/>
              </w:rPr>
              <w:instrText xml:space="preserve"> </w:instrText>
            </w:r>
            <w:r>
              <w:rPr>
                <w:rFonts w:ascii="ＭＳ Ｐゴシック" w:hAnsi="ＭＳ Ｐゴシック" w:cstheme="minorHAnsi" w:hint="eastAsia"/>
                <w:sz w:val="18"/>
                <w:szCs w:val="18"/>
              </w:rPr>
              <w:instrText>FORMTEXT</w:instrText>
            </w:r>
            <w:r>
              <w:rPr>
                <w:rFonts w:ascii="ＭＳ Ｐゴシック" w:hAnsi="ＭＳ Ｐゴシック" w:cstheme="minorHAnsi"/>
                <w:sz w:val="18"/>
                <w:szCs w:val="18"/>
              </w:rPr>
              <w:instrText xml:space="preserve">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c>
          <w:tcPr>
            <w:tcW w:w="1389" w:type="dxa"/>
            <w:tcBorders>
              <w:top w:val="double" w:sz="4" w:space="0" w:color="auto"/>
            </w:tcBorders>
          </w:tcPr>
          <w:p w14:paraId="7BAF73D9"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41"/>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r>
              <w:rPr>
                <w:rFonts w:ascii="ＭＳ Ｐゴシック" w:hAnsi="ＭＳ Ｐゴシック" w:cstheme="minorHAnsi"/>
                <w:sz w:val="18"/>
                <w:szCs w:val="18"/>
              </w:rPr>
              <w:t xml:space="preserve"> </w:t>
            </w:r>
          </w:p>
        </w:tc>
        <w:tc>
          <w:tcPr>
            <w:tcW w:w="1871" w:type="dxa"/>
            <w:tcBorders>
              <w:top w:val="double" w:sz="4" w:space="0" w:color="auto"/>
            </w:tcBorders>
          </w:tcPr>
          <w:p w14:paraId="14FC56E7"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62"/>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c>
          <w:tcPr>
            <w:tcW w:w="1134" w:type="dxa"/>
            <w:tcBorders>
              <w:top w:val="double" w:sz="4" w:space="0" w:color="auto"/>
            </w:tcBorders>
          </w:tcPr>
          <w:p w14:paraId="2F9E9431"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39"/>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c>
          <w:tcPr>
            <w:tcW w:w="1134" w:type="dxa"/>
            <w:tcBorders>
              <w:top w:val="double" w:sz="4" w:space="0" w:color="auto"/>
            </w:tcBorders>
          </w:tcPr>
          <w:p w14:paraId="71A7DF15"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40"/>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c>
          <w:tcPr>
            <w:tcW w:w="1276" w:type="dxa"/>
            <w:tcBorders>
              <w:top w:val="double" w:sz="4" w:space="0" w:color="auto"/>
            </w:tcBorders>
          </w:tcPr>
          <w:p w14:paraId="50262D2D" w14:textId="09D79EA2" w:rsidR="0047366F" w:rsidRPr="007F7753" w:rsidRDefault="00473792" w:rsidP="00E05EEF">
            <w:pPr>
              <w:jc w:val="left"/>
              <w:rPr>
                <w:rFonts w:ascii="ＭＳ Ｐゴシック" w:hAnsi="ＭＳ Ｐゴシック" w:cstheme="minorHAnsi"/>
                <w:sz w:val="18"/>
                <w:szCs w:val="18"/>
              </w:rPr>
            </w:pPr>
            <w:r>
              <w:rPr>
                <w:rFonts w:ascii="ＭＳ Ｐゴシック" w:hAnsi="ＭＳ Ｐゴシック" w:cs="Century"/>
                <w:sz w:val="18"/>
                <w:szCs w:val="18"/>
              </w:rPr>
              <w:fldChar w:fldCharType="begin">
                <w:ffData>
                  <w:name w:val=""/>
                  <w:enabled/>
                  <w:calcOnExit w:val="0"/>
                  <w:ddList>
                    <w:listEntry w:val="選択して下さい"/>
                    <w:listEntry w:val="definite"/>
                    <w:listEntry w:val="probable"/>
                    <w:listEntry w:val="possible"/>
                    <w:listEntry w:val="unlikely"/>
                    <w:listEntry w:val="not related"/>
                  </w:ddList>
                </w:ffData>
              </w:fldChar>
            </w:r>
            <w:r>
              <w:rPr>
                <w:rFonts w:ascii="ＭＳ Ｐゴシック" w:hAnsi="ＭＳ Ｐゴシック" w:cs="Century"/>
                <w:sz w:val="18"/>
                <w:szCs w:val="18"/>
              </w:rPr>
              <w:instrText xml:space="preserve"> FORMDROPDOWN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Pr>
                <w:rFonts w:ascii="ＭＳ Ｐゴシック" w:hAnsi="ＭＳ Ｐゴシック" w:cs="Century"/>
                <w:sz w:val="18"/>
                <w:szCs w:val="18"/>
              </w:rPr>
              <w:fldChar w:fldCharType="end"/>
            </w:r>
          </w:p>
        </w:tc>
        <w:tc>
          <w:tcPr>
            <w:tcW w:w="2007" w:type="dxa"/>
            <w:tcBorders>
              <w:top w:val="double" w:sz="4" w:space="0" w:color="auto"/>
            </w:tcBorders>
          </w:tcPr>
          <w:p w14:paraId="639FFD9F"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25"/>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投与中止</w:t>
            </w:r>
          </w:p>
          <w:p w14:paraId="0BD1BAA5"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26"/>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 xml:space="preserve">減量　</w:t>
            </w:r>
            <w:r>
              <w:rPr>
                <w:rFonts w:ascii="ＭＳ Ｐゴシック" w:hAnsi="ＭＳ Ｐゴシック" w:cstheme="minorHAnsi"/>
                <w:sz w:val="18"/>
                <w:szCs w:val="18"/>
              </w:rPr>
              <w:fldChar w:fldCharType="begin">
                <w:ffData>
                  <w:name w:val="チェック27"/>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増量</w:t>
            </w:r>
          </w:p>
          <w:p w14:paraId="07F2056A"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28"/>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投与量変更せず</w:t>
            </w:r>
          </w:p>
          <w:p w14:paraId="6AC67332"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29"/>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不明</w:t>
            </w:r>
            <w:r>
              <w:rPr>
                <w:rFonts w:ascii="ＭＳ Ｐゴシック" w:hAnsi="ＭＳ Ｐゴシック" w:cstheme="minorHAnsi" w:hint="eastAsia"/>
                <w:sz w:val="18"/>
                <w:szCs w:val="18"/>
              </w:rPr>
              <w:t xml:space="preserve">　</w:t>
            </w:r>
            <w:r>
              <w:rPr>
                <w:rFonts w:ascii="ＭＳ Ｐゴシック" w:hAnsi="ＭＳ Ｐゴシック" w:cstheme="minorHAnsi"/>
                <w:sz w:val="18"/>
                <w:szCs w:val="18"/>
              </w:rPr>
              <w:fldChar w:fldCharType="begin">
                <w:ffData>
                  <w:name w:val="チェック30"/>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該当しない</w:t>
            </w:r>
          </w:p>
        </w:tc>
      </w:tr>
      <w:tr w:rsidR="0047366F" w14:paraId="31663E60" w14:textId="77777777" w:rsidTr="00B8785F">
        <w:trPr>
          <w:trHeight w:val="70"/>
        </w:trPr>
        <w:tc>
          <w:tcPr>
            <w:tcW w:w="704" w:type="dxa"/>
          </w:tcPr>
          <w:p w14:paraId="1E7CE0FD"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65"/>
                  <w:enabled/>
                  <w:calcOnExit w:val="0"/>
                  <w:textInput/>
                </w:ffData>
              </w:fldChar>
            </w:r>
            <w:r>
              <w:rPr>
                <w:rFonts w:ascii="ＭＳ Ｐゴシック" w:hAnsi="ＭＳ Ｐゴシック" w:cstheme="minorHAnsi"/>
                <w:sz w:val="18"/>
                <w:szCs w:val="18"/>
              </w:rPr>
              <w:instrText xml:space="preserve"> </w:instrText>
            </w:r>
            <w:r>
              <w:rPr>
                <w:rFonts w:ascii="ＭＳ Ｐゴシック" w:hAnsi="ＭＳ Ｐゴシック" w:cstheme="minorHAnsi" w:hint="eastAsia"/>
                <w:sz w:val="18"/>
                <w:szCs w:val="18"/>
              </w:rPr>
              <w:instrText>FORMTEXT</w:instrText>
            </w:r>
            <w:r>
              <w:rPr>
                <w:rFonts w:ascii="ＭＳ Ｐゴシック" w:hAnsi="ＭＳ Ｐゴシック" w:cstheme="minorHAnsi"/>
                <w:sz w:val="18"/>
                <w:szCs w:val="18"/>
              </w:rPr>
              <w:instrText xml:space="preserve">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c>
          <w:tcPr>
            <w:tcW w:w="1389" w:type="dxa"/>
          </w:tcPr>
          <w:p w14:paraId="37D00F72"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41"/>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r>
              <w:rPr>
                <w:rFonts w:ascii="ＭＳ Ｐゴシック" w:hAnsi="ＭＳ Ｐゴシック" w:cstheme="minorHAnsi"/>
                <w:sz w:val="18"/>
                <w:szCs w:val="18"/>
              </w:rPr>
              <w:t xml:space="preserve"> </w:t>
            </w:r>
          </w:p>
        </w:tc>
        <w:tc>
          <w:tcPr>
            <w:tcW w:w="1871" w:type="dxa"/>
          </w:tcPr>
          <w:p w14:paraId="43ED5178"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62"/>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c>
          <w:tcPr>
            <w:tcW w:w="1134" w:type="dxa"/>
          </w:tcPr>
          <w:p w14:paraId="025B4642"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39"/>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c>
          <w:tcPr>
            <w:tcW w:w="1134" w:type="dxa"/>
          </w:tcPr>
          <w:p w14:paraId="02A30768"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40"/>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c>
          <w:tcPr>
            <w:tcW w:w="1276" w:type="dxa"/>
          </w:tcPr>
          <w:p w14:paraId="435FC174" w14:textId="2FED63B3" w:rsidR="0047366F" w:rsidRPr="007F7753" w:rsidRDefault="00E05EEF" w:rsidP="00E05EEF">
            <w:pPr>
              <w:jc w:val="left"/>
              <w:rPr>
                <w:rFonts w:ascii="ＭＳ Ｐゴシック" w:hAnsi="ＭＳ Ｐゴシック" w:cstheme="minorHAnsi"/>
                <w:sz w:val="18"/>
                <w:szCs w:val="18"/>
              </w:rPr>
            </w:pPr>
            <w:r w:rsidRPr="007F7753">
              <w:rPr>
                <w:rFonts w:ascii="ＭＳ Ｐゴシック" w:hAnsi="ＭＳ Ｐゴシック" w:cs="Century"/>
                <w:sz w:val="18"/>
                <w:szCs w:val="18"/>
              </w:rPr>
              <w:fldChar w:fldCharType="begin">
                <w:ffData>
                  <w:name w:val="ドロップダウン1"/>
                  <w:enabled/>
                  <w:calcOnExit w:val="0"/>
                  <w:ddList>
                    <w:listEntry w:val="選択して下さい"/>
                    <w:listEntry w:val="definite"/>
                    <w:listEntry w:val="probable"/>
                    <w:listEntry w:val="possible"/>
                    <w:listEntry w:val="unlikely"/>
                    <w:listEntry w:val="not related"/>
                  </w:ddList>
                </w:ffData>
              </w:fldChar>
            </w:r>
            <w:r w:rsidRPr="007F7753">
              <w:rPr>
                <w:rFonts w:ascii="ＭＳ Ｐゴシック" w:hAnsi="ＭＳ Ｐゴシック" w:cs="Century"/>
                <w:sz w:val="18"/>
                <w:szCs w:val="18"/>
              </w:rPr>
              <w:instrText xml:space="preserve"> FORMDROPDOWN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7F7753">
              <w:rPr>
                <w:rFonts w:ascii="ＭＳ Ｐゴシック" w:hAnsi="ＭＳ Ｐゴシック" w:cs="Century"/>
                <w:sz w:val="18"/>
                <w:szCs w:val="18"/>
              </w:rPr>
              <w:fldChar w:fldCharType="end"/>
            </w:r>
          </w:p>
        </w:tc>
        <w:tc>
          <w:tcPr>
            <w:tcW w:w="2007" w:type="dxa"/>
          </w:tcPr>
          <w:p w14:paraId="4B8D511B"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25"/>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投与中止</w:t>
            </w:r>
          </w:p>
          <w:p w14:paraId="076D666F"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26"/>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 xml:space="preserve">減量　</w:t>
            </w:r>
            <w:r>
              <w:rPr>
                <w:rFonts w:ascii="ＭＳ Ｐゴシック" w:hAnsi="ＭＳ Ｐゴシック" w:cstheme="minorHAnsi"/>
                <w:sz w:val="18"/>
                <w:szCs w:val="18"/>
              </w:rPr>
              <w:fldChar w:fldCharType="begin">
                <w:ffData>
                  <w:name w:val="チェック27"/>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増量</w:t>
            </w:r>
          </w:p>
          <w:p w14:paraId="0AFF59D7"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28"/>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投与量変更せず</w:t>
            </w:r>
          </w:p>
          <w:p w14:paraId="01263259"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29"/>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不明</w:t>
            </w:r>
            <w:r>
              <w:rPr>
                <w:rFonts w:ascii="ＭＳ Ｐゴシック" w:hAnsi="ＭＳ Ｐゴシック" w:cstheme="minorHAnsi" w:hint="eastAsia"/>
                <w:sz w:val="18"/>
                <w:szCs w:val="18"/>
              </w:rPr>
              <w:t xml:space="preserve">　</w:t>
            </w:r>
            <w:r>
              <w:rPr>
                <w:rFonts w:ascii="ＭＳ Ｐゴシック" w:hAnsi="ＭＳ Ｐゴシック" w:cstheme="minorHAnsi"/>
                <w:sz w:val="18"/>
                <w:szCs w:val="18"/>
              </w:rPr>
              <w:fldChar w:fldCharType="begin">
                <w:ffData>
                  <w:name w:val="チェック30"/>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該当しない</w:t>
            </w:r>
          </w:p>
        </w:tc>
      </w:tr>
      <w:tr w:rsidR="0047366F" w14:paraId="3B649898" w14:textId="77777777" w:rsidTr="00B8785F">
        <w:trPr>
          <w:trHeight w:val="70"/>
        </w:trPr>
        <w:tc>
          <w:tcPr>
            <w:tcW w:w="704" w:type="dxa"/>
          </w:tcPr>
          <w:p w14:paraId="3A73ABA3"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65"/>
                  <w:enabled/>
                  <w:calcOnExit w:val="0"/>
                  <w:textInput/>
                </w:ffData>
              </w:fldChar>
            </w:r>
            <w:r>
              <w:rPr>
                <w:rFonts w:ascii="ＭＳ Ｐゴシック" w:hAnsi="ＭＳ Ｐゴシック" w:cstheme="minorHAnsi"/>
                <w:sz w:val="18"/>
                <w:szCs w:val="18"/>
              </w:rPr>
              <w:instrText xml:space="preserve"> </w:instrText>
            </w:r>
            <w:r>
              <w:rPr>
                <w:rFonts w:ascii="ＭＳ Ｐゴシック" w:hAnsi="ＭＳ Ｐゴシック" w:cstheme="minorHAnsi" w:hint="eastAsia"/>
                <w:sz w:val="18"/>
                <w:szCs w:val="18"/>
              </w:rPr>
              <w:instrText>FORMTEXT</w:instrText>
            </w:r>
            <w:r>
              <w:rPr>
                <w:rFonts w:ascii="ＭＳ Ｐゴシック" w:hAnsi="ＭＳ Ｐゴシック" w:cstheme="minorHAnsi"/>
                <w:sz w:val="18"/>
                <w:szCs w:val="18"/>
              </w:rPr>
              <w:instrText xml:space="preserve">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c>
          <w:tcPr>
            <w:tcW w:w="1389" w:type="dxa"/>
          </w:tcPr>
          <w:p w14:paraId="028C6B7E"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41"/>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r>
              <w:rPr>
                <w:rFonts w:ascii="ＭＳ Ｐゴシック" w:hAnsi="ＭＳ Ｐゴシック" w:cstheme="minorHAnsi"/>
                <w:sz w:val="18"/>
                <w:szCs w:val="18"/>
              </w:rPr>
              <w:t xml:space="preserve"> </w:t>
            </w:r>
          </w:p>
        </w:tc>
        <w:tc>
          <w:tcPr>
            <w:tcW w:w="1871" w:type="dxa"/>
          </w:tcPr>
          <w:p w14:paraId="60045F58"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62"/>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c>
          <w:tcPr>
            <w:tcW w:w="1134" w:type="dxa"/>
          </w:tcPr>
          <w:p w14:paraId="22CA9102"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39"/>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c>
          <w:tcPr>
            <w:tcW w:w="1134" w:type="dxa"/>
          </w:tcPr>
          <w:p w14:paraId="5029C2A2"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40"/>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c>
          <w:tcPr>
            <w:tcW w:w="1276" w:type="dxa"/>
          </w:tcPr>
          <w:p w14:paraId="6D1C9093" w14:textId="4116A25E" w:rsidR="0047366F" w:rsidRPr="007F7753" w:rsidRDefault="00E05EEF" w:rsidP="00E05EEF">
            <w:pPr>
              <w:jc w:val="left"/>
              <w:rPr>
                <w:rFonts w:ascii="ＭＳ Ｐゴシック" w:hAnsi="ＭＳ Ｐゴシック" w:cstheme="minorHAnsi"/>
                <w:sz w:val="18"/>
                <w:szCs w:val="18"/>
              </w:rPr>
            </w:pPr>
            <w:r w:rsidRPr="007F7753">
              <w:rPr>
                <w:rFonts w:ascii="ＭＳ Ｐゴシック" w:hAnsi="ＭＳ Ｐゴシック" w:cs="Century"/>
                <w:sz w:val="18"/>
                <w:szCs w:val="18"/>
              </w:rPr>
              <w:fldChar w:fldCharType="begin">
                <w:ffData>
                  <w:name w:val="ドロップダウン1"/>
                  <w:enabled/>
                  <w:calcOnExit w:val="0"/>
                  <w:ddList>
                    <w:listEntry w:val="選択して下さい"/>
                    <w:listEntry w:val="definite"/>
                    <w:listEntry w:val="probable"/>
                    <w:listEntry w:val="possible"/>
                    <w:listEntry w:val="unlikely"/>
                    <w:listEntry w:val="not related"/>
                  </w:ddList>
                </w:ffData>
              </w:fldChar>
            </w:r>
            <w:r w:rsidRPr="007F7753">
              <w:rPr>
                <w:rFonts w:ascii="ＭＳ Ｐゴシック" w:hAnsi="ＭＳ Ｐゴシック" w:cs="Century"/>
                <w:sz w:val="18"/>
                <w:szCs w:val="18"/>
              </w:rPr>
              <w:instrText xml:space="preserve"> FORMDROPDOWN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7F7753">
              <w:rPr>
                <w:rFonts w:ascii="ＭＳ Ｐゴシック" w:hAnsi="ＭＳ Ｐゴシック" w:cs="Century"/>
                <w:sz w:val="18"/>
                <w:szCs w:val="18"/>
              </w:rPr>
              <w:fldChar w:fldCharType="end"/>
            </w:r>
          </w:p>
        </w:tc>
        <w:tc>
          <w:tcPr>
            <w:tcW w:w="2007" w:type="dxa"/>
          </w:tcPr>
          <w:p w14:paraId="7BE33B6E"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25"/>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投与中止</w:t>
            </w:r>
          </w:p>
          <w:p w14:paraId="576BD7AE"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26"/>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 xml:space="preserve">減量　</w:t>
            </w:r>
            <w:r>
              <w:rPr>
                <w:rFonts w:ascii="ＭＳ Ｐゴシック" w:hAnsi="ＭＳ Ｐゴシック" w:cstheme="minorHAnsi"/>
                <w:sz w:val="18"/>
                <w:szCs w:val="18"/>
              </w:rPr>
              <w:fldChar w:fldCharType="begin">
                <w:ffData>
                  <w:name w:val="チェック27"/>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増量</w:t>
            </w:r>
          </w:p>
          <w:p w14:paraId="5F3E1DA1"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28"/>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投与量変更せず</w:t>
            </w:r>
          </w:p>
          <w:p w14:paraId="6D038725"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29"/>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不明</w:t>
            </w:r>
            <w:r>
              <w:rPr>
                <w:rFonts w:ascii="ＭＳ Ｐゴシック" w:hAnsi="ＭＳ Ｐゴシック" w:cstheme="minorHAnsi" w:hint="eastAsia"/>
                <w:sz w:val="18"/>
                <w:szCs w:val="18"/>
              </w:rPr>
              <w:t xml:space="preserve">　</w:t>
            </w:r>
            <w:r>
              <w:rPr>
                <w:rFonts w:ascii="ＭＳ Ｐゴシック" w:hAnsi="ＭＳ Ｐゴシック" w:cstheme="minorHAnsi"/>
                <w:sz w:val="18"/>
                <w:szCs w:val="18"/>
              </w:rPr>
              <w:fldChar w:fldCharType="begin">
                <w:ffData>
                  <w:name w:val="チェック30"/>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該当しない</w:t>
            </w:r>
          </w:p>
        </w:tc>
      </w:tr>
    </w:tbl>
    <w:p w14:paraId="1D3EC654" w14:textId="77777777" w:rsidR="0047366F" w:rsidRDefault="00592B3A">
      <w:pPr>
        <w:tabs>
          <w:tab w:val="left" w:pos="2977"/>
        </w:tabs>
        <w:spacing w:line="200" w:lineRule="exact"/>
        <w:ind w:leftChars="780" w:left="1633"/>
        <w:rPr>
          <w:rFonts w:ascii="ＭＳ Ｐゴシック" w:hAnsi="ＭＳ Ｐゴシック"/>
          <w:sz w:val="16"/>
          <w:szCs w:val="16"/>
        </w:rPr>
      </w:pPr>
      <w:r>
        <w:rPr>
          <w:rFonts w:ascii="ＭＳ Ｐゴシック" w:hAnsi="ＭＳ Ｐゴシック" w:hint="eastAsia"/>
          <w:sz w:val="16"/>
          <w:szCs w:val="16"/>
        </w:rPr>
        <w:t>*因果関係の程度：</w:t>
      </w:r>
      <w:r>
        <w:rPr>
          <w:rFonts w:ascii="ＭＳ Ｐゴシック" w:hAnsi="ＭＳ Ｐゴシック" w:hint="eastAsia"/>
          <w:sz w:val="16"/>
          <w:szCs w:val="16"/>
        </w:rPr>
        <w:tab/>
        <w:t>因果関係あり--- definite 〔明確に〕、probable 〔おそらく〕、possible 〔ありうる〕</w:t>
      </w:r>
    </w:p>
    <w:p w14:paraId="0C4B4675" w14:textId="77777777" w:rsidR="0047366F" w:rsidRDefault="00592B3A">
      <w:pPr>
        <w:tabs>
          <w:tab w:val="left" w:pos="2977"/>
        </w:tabs>
        <w:spacing w:line="200" w:lineRule="exact"/>
        <w:ind w:leftChars="780" w:left="1633"/>
        <w:rPr>
          <w:rFonts w:ascii="ＭＳ Ｐゴシック" w:hAnsi="ＭＳ Ｐゴシック"/>
          <w:sz w:val="16"/>
          <w:szCs w:val="16"/>
        </w:rPr>
      </w:pPr>
      <w:r>
        <w:rPr>
          <w:rFonts w:ascii="ＭＳ Ｐゴシック" w:hAnsi="ＭＳ Ｐゴシック" w:hint="eastAsia"/>
          <w:sz w:val="16"/>
          <w:szCs w:val="16"/>
        </w:rPr>
        <w:tab/>
        <w:t>因果関係なし--- unlikely 〔ありそうにない〕、not related 〔関係ない〕</w:t>
      </w:r>
    </w:p>
    <w:p w14:paraId="64D1DE33" w14:textId="77777777" w:rsidR="0047366F" w:rsidRDefault="00592B3A">
      <w:pPr>
        <w:rPr>
          <w:rFonts w:ascii="ＭＳ Ｐゴシック" w:hAnsi="ＭＳ Ｐゴシック"/>
          <w:b/>
        </w:rPr>
      </w:pPr>
      <w:r>
        <w:rPr>
          <w:rFonts w:ascii="ＭＳ Ｐゴシック" w:hAnsi="ＭＳ Ｐゴシック" w:hint="eastAsia"/>
          <w:b/>
        </w:rPr>
        <w:lastRenderedPageBreak/>
        <w:t>SAEと関連がありそうなその他の治療</w:t>
      </w:r>
      <w:r>
        <w:rPr>
          <w:rFonts w:ascii="ＭＳ Ｐゴシック" w:hAnsi="ＭＳ Ｐゴシック" w:hint="eastAsia"/>
          <w:sz w:val="18"/>
          <w:szCs w:val="18"/>
        </w:rPr>
        <w:t>（併用療法、後治療等）</w:t>
      </w:r>
      <w:r>
        <w:rPr>
          <w:rFonts w:ascii="ＭＳ Ｐゴシック" w:hAnsi="ＭＳ Ｐゴシック" w:hint="eastAsia"/>
          <w:b/>
        </w:rPr>
        <w:t>の情報</w:t>
      </w:r>
    </w:p>
    <w:tbl>
      <w:tblPr>
        <w:tblStyle w:val="af1"/>
        <w:tblW w:w="9515" w:type="dxa"/>
        <w:tblLayout w:type="fixed"/>
        <w:tblLook w:val="04A0" w:firstRow="1" w:lastRow="0" w:firstColumn="1" w:lastColumn="0" w:noHBand="0" w:noVBand="1"/>
      </w:tblPr>
      <w:tblGrid>
        <w:gridCol w:w="704"/>
        <w:gridCol w:w="1389"/>
        <w:gridCol w:w="1871"/>
        <w:gridCol w:w="1134"/>
        <w:gridCol w:w="1134"/>
        <w:gridCol w:w="1276"/>
        <w:gridCol w:w="2007"/>
      </w:tblGrid>
      <w:tr w:rsidR="0047366F" w14:paraId="2C297634" w14:textId="77777777" w:rsidTr="007F7753">
        <w:tc>
          <w:tcPr>
            <w:tcW w:w="704" w:type="dxa"/>
            <w:tcBorders>
              <w:bottom w:val="double" w:sz="4" w:space="0" w:color="auto"/>
            </w:tcBorders>
            <w:shd w:val="clear" w:color="auto" w:fill="F2F2F2" w:themeFill="background1" w:themeFillShade="F2"/>
          </w:tcPr>
          <w:p w14:paraId="62463AB1" w14:textId="77777777" w:rsidR="0047366F" w:rsidRDefault="00592B3A">
            <w:pPr>
              <w:rPr>
                <w:rFonts w:ascii="ＭＳ Ｐゴシック" w:hAnsi="ＭＳ Ｐゴシック" w:cstheme="minorHAnsi"/>
                <w:sz w:val="18"/>
                <w:szCs w:val="18"/>
              </w:rPr>
            </w:pPr>
            <w:r>
              <w:rPr>
                <w:rFonts w:ascii="ＭＳ Ｐゴシック" w:hAnsi="ＭＳ Ｐゴシック" w:cstheme="minorHAnsi" w:hint="eastAsia"/>
                <w:sz w:val="18"/>
                <w:szCs w:val="18"/>
              </w:rPr>
              <w:t>SAE#</w:t>
            </w:r>
          </w:p>
        </w:tc>
        <w:tc>
          <w:tcPr>
            <w:tcW w:w="1389" w:type="dxa"/>
            <w:tcBorders>
              <w:bottom w:val="double" w:sz="4" w:space="0" w:color="auto"/>
            </w:tcBorders>
            <w:shd w:val="clear" w:color="auto" w:fill="F2F2F2" w:themeFill="background1" w:themeFillShade="F2"/>
          </w:tcPr>
          <w:p w14:paraId="3B469548"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t>治療名・目的</w:t>
            </w:r>
          </w:p>
        </w:tc>
        <w:tc>
          <w:tcPr>
            <w:tcW w:w="1871" w:type="dxa"/>
            <w:tcBorders>
              <w:bottom w:val="double" w:sz="4" w:space="0" w:color="auto"/>
            </w:tcBorders>
            <w:shd w:val="clear" w:color="auto" w:fill="F2F2F2" w:themeFill="background1" w:themeFillShade="F2"/>
          </w:tcPr>
          <w:p w14:paraId="1DD9C419"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t>治療内容</w:t>
            </w:r>
          </w:p>
        </w:tc>
        <w:tc>
          <w:tcPr>
            <w:tcW w:w="1134" w:type="dxa"/>
            <w:tcBorders>
              <w:bottom w:val="double" w:sz="4" w:space="0" w:color="auto"/>
            </w:tcBorders>
            <w:shd w:val="clear" w:color="auto" w:fill="F2F2F2" w:themeFill="background1" w:themeFillShade="F2"/>
          </w:tcPr>
          <w:p w14:paraId="4644BDDC"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t>治療開始日</w:t>
            </w:r>
          </w:p>
        </w:tc>
        <w:tc>
          <w:tcPr>
            <w:tcW w:w="1134" w:type="dxa"/>
            <w:tcBorders>
              <w:bottom w:val="double" w:sz="4" w:space="0" w:color="auto"/>
            </w:tcBorders>
            <w:shd w:val="clear" w:color="auto" w:fill="F2F2F2" w:themeFill="background1" w:themeFillShade="F2"/>
          </w:tcPr>
          <w:p w14:paraId="56348566"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t>最終治療日</w:t>
            </w:r>
          </w:p>
        </w:tc>
        <w:tc>
          <w:tcPr>
            <w:tcW w:w="1276" w:type="dxa"/>
            <w:tcBorders>
              <w:bottom w:val="double" w:sz="4" w:space="0" w:color="auto"/>
            </w:tcBorders>
            <w:shd w:val="clear" w:color="auto" w:fill="F2F2F2" w:themeFill="background1" w:themeFillShade="F2"/>
          </w:tcPr>
          <w:p w14:paraId="37EE8A26" w14:textId="77777777" w:rsidR="0047366F" w:rsidRDefault="00592B3A">
            <w:pPr>
              <w:rPr>
                <w:rFonts w:ascii="ＭＳ Ｐゴシック" w:hAnsi="ＭＳ Ｐゴシック" w:cstheme="minorHAnsi"/>
                <w:sz w:val="16"/>
                <w:szCs w:val="16"/>
              </w:rPr>
            </w:pPr>
            <w:r>
              <w:rPr>
                <w:rFonts w:ascii="ＭＳ Ｐゴシック" w:hAnsi="ＭＳ Ｐゴシック" w:cstheme="minorHAnsi"/>
                <w:sz w:val="18"/>
                <w:szCs w:val="18"/>
              </w:rPr>
              <w:t>SAEとの</w:t>
            </w:r>
            <w:r>
              <w:rPr>
                <w:rFonts w:ascii="ＭＳ Ｐゴシック" w:hAnsi="ＭＳ Ｐゴシック" w:cstheme="minorHAnsi" w:hint="eastAsia"/>
                <w:sz w:val="18"/>
                <w:szCs w:val="18"/>
              </w:rPr>
              <w:br/>
            </w:r>
            <w:r>
              <w:rPr>
                <w:rFonts w:ascii="ＭＳ Ｐゴシック" w:hAnsi="ＭＳ Ｐゴシック" w:cstheme="minorHAnsi"/>
                <w:sz w:val="18"/>
                <w:szCs w:val="18"/>
              </w:rPr>
              <w:t>因果関係*</w:t>
            </w:r>
          </w:p>
        </w:tc>
        <w:tc>
          <w:tcPr>
            <w:tcW w:w="2007" w:type="dxa"/>
            <w:tcBorders>
              <w:bottom w:val="double" w:sz="4" w:space="0" w:color="auto"/>
            </w:tcBorders>
            <w:shd w:val="clear" w:color="auto" w:fill="F2F2F2" w:themeFill="background1" w:themeFillShade="F2"/>
          </w:tcPr>
          <w:p w14:paraId="5536A374"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t>SAE発現後の対応</w:t>
            </w:r>
          </w:p>
        </w:tc>
      </w:tr>
      <w:tr w:rsidR="0047366F" w14:paraId="393C77A5" w14:textId="77777777" w:rsidTr="007F7753">
        <w:tc>
          <w:tcPr>
            <w:tcW w:w="704" w:type="dxa"/>
            <w:tcBorders>
              <w:top w:val="double" w:sz="4" w:space="0" w:color="auto"/>
            </w:tcBorders>
          </w:tcPr>
          <w:p w14:paraId="4DA8734B"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65"/>
                  <w:enabled/>
                  <w:calcOnExit w:val="0"/>
                  <w:textInput/>
                </w:ffData>
              </w:fldChar>
            </w:r>
            <w:r>
              <w:rPr>
                <w:rFonts w:ascii="ＭＳ Ｐゴシック" w:hAnsi="ＭＳ Ｐゴシック" w:cstheme="minorHAnsi"/>
                <w:sz w:val="18"/>
                <w:szCs w:val="18"/>
              </w:rPr>
              <w:instrText xml:space="preserve"> </w:instrText>
            </w:r>
            <w:bookmarkStart w:id="34" w:name="テキスト65"/>
            <w:r>
              <w:rPr>
                <w:rFonts w:ascii="ＭＳ Ｐゴシック" w:hAnsi="ＭＳ Ｐゴシック" w:cstheme="minorHAnsi" w:hint="eastAsia"/>
                <w:sz w:val="18"/>
                <w:szCs w:val="18"/>
              </w:rPr>
              <w:instrText>FORMTEXT</w:instrText>
            </w:r>
            <w:r>
              <w:rPr>
                <w:rFonts w:ascii="ＭＳ Ｐゴシック" w:hAnsi="ＭＳ Ｐゴシック" w:cstheme="minorHAnsi"/>
                <w:sz w:val="18"/>
                <w:szCs w:val="18"/>
              </w:rPr>
              <w:instrText xml:space="preserve">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bookmarkEnd w:id="34"/>
          </w:p>
        </w:tc>
        <w:bookmarkStart w:id="35" w:name="テキスト41"/>
        <w:tc>
          <w:tcPr>
            <w:tcW w:w="1389" w:type="dxa"/>
            <w:tcBorders>
              <w:top w:val="double" w:sz="4" w:space="0" w:color="auto"/>
            </w:tcBorders>
          </w:tcPr>
          <w:p w14:paraId="525BEC3F"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41"/>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bookmarkEnd w:id="35"/>
          </w:p>
          <w:p w14:paraId="2B830B39"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24"/>
                  <w:enabled/>
                  <w:calcOnExit w:val="0"/>
                  <w:checkBox>
                    <w:sizeAuto/>
                    <w:default w:val="0"/>
                  </w:checkBox>
                </w:ffData>
              </w:fldChar>
            </w:r>
            <w:bookmarkStart w:id="36" w:name="チェック24"/>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bookmarkEnd w:id="36"/>
            <w:r>
              <w:rPr>
                <w:rFonts w:ascii="ＭＳ Ｐゴシック" w:hAnsi="ＭＳ Ｐゴシック" w:cstheme="minorHAnsi"/>
                <w:sz w:val="18"/>
                <w:szCs w:val="18"/>
              </w:rPr>
              <w:t>併用療法</w:t>
            </w:r>
          </w:p>
          <w:p w14:paraId="5D52577B"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33"/>
                  <w:enabled/>
                  <w:calcOnExit w:val="0"/>
                  <w:checkBox>
                    <w:sizeAuto/>
                    <w:default w:val="0"/>
                  </w:checkBox>
                </w:ffData>
              </w:fldChar>
            </w:r>
            <w:bookmarkStart w:id="37" w:name="チェック33"/>
            <w:r>
              <w:rPr>
                <w:rFonts w:ascii="ＭＳ Ｐゴシック" w:hAnsi="ＭＳ Ｐゴシック" w:cstheme="minorHAnsi"/>
                <w:sz w:val="18"/>
                <w:szCs w:val="18"/>
              </w:rPr>
              <w:instrText xml:space="preserve"> </w:instrText>
            </w:r>
            <w:r>
              <w:rPr>
                <w:rFonts w:ascii="ＭＳ Ｐゴシック" w:hAnsi="ＭＳ Ｐゴシック" w:cstheme="minorHAnsi" w:hint="eastAsia"/>
                <w:sz w:val="18"/>
                <w:szCs w:val="18"/>
              </w:rPr>
              <w:instrText>FORMCHECKBOX</w:instrText>
            </w:r>
            <w:r>
              <w:rPr>
                <w:rFonts w:ascii="ＭＳ Ｐゴシック" w:hAnsi="ＭＳ Ｐゴシック" w:cstheme="minorHAnsi"/>
                <w:sz w:val="18"/>
                <w:szCs w:val="18"/>
              </w:rPr>
              <w:instrText xml:space="preserve">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bookmarkEnd w:id="37"/>
            <w:r>
              <w:rPr>
                <w:rFonts w:ascii="ＭＳ Ｐゴシック" w:hAnsi="ＭＳ Ｐゴシック" w:cstheme="minorHAnsi"/>
                <w:sz w:val="18"/>
                <w:szCs w:val="18"/>
              </w:rPr>
              <w:t>後治療</w:t>
            </w:r>
          </w:p>
        </w:tc>
        <w:tc>
          <w:tcPr>
            <w:tcW w:w="1871" w:type="dxa"/>
            <w:tcBorders>
              <w:top w:val="double" w:sz="4" w:space="0" w:color="auto"/>
            </w:tcBorders>
          </w:tcPr>
          <w:p w14:paraId="3AF2F85A"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62"/>
                  <w:enabled/>
                  <w:calcOnExit w:val="0"/>
                  <w:textInput/>
                </w:ffData>
              </w:fldChar>
            </w:r>
            <w:bookmarkStart w:id="38" w:name="テキスト62"/>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bookmarkEnd w:id="38"/>
          </w:p>
        </w:tc>
        <w:tc>
          <w:tcPr>
            <w:tcW w:w="1134" w:type="dxa"/>
            <w:tcBorders>
              <w:top w:val="double" w:sz="4" w:space="0" w:color="auto"/>
            </w:tcBorders>
          </w:tcPr>
          <w:p w14:paraId="162E7967"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39"/>
                  <w:enabled/>
                  <w:calcOnExit w:val="0"/>
                  <w:textInput/>
                </w:ffData>
              </w:fldChar>
            </w:r>
            <w:bookmarkStart w:id="39" w:name="テキスト39"/>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bookmarkEnd w:id="39"/>
          </w:p>
        </w:tc>
        <w:tc>
          <w:tcPr>
            <w:tcW w:w="1134" w:type="dxa"/>
            <w:tcBorders>
              <w:top w:val="double" w:sz="4" w:space="0" w:color="auto"/>
            </w:tcBorders>
          </w:tcPr>
          <w:p w14:paraId="0FF41CB1"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40"/>
                  <w:enabled/>
                  <w:calcOnExit w:val="0"/>
                  <w:textInput/>
                </w:ffData>
              </w:fldChar>
            </w:r>
            <w:bookmarkStart w:id="40" w:name="テキスト40"/>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bookmarkEnd w:id="40"/>
          </w:p>
        </w:tc>
        <w:tc>
          <w:tcPr>
            <w:tcW w:w="1276" w:type="dxa"/>
            <w:tcBorders>
              <w:top w:val="double" w:sz="4" w:space="0" w:color="auto"/>
            </w:tcBorders>
          </w:tcPr>
          <w:p w14:paraId="22FD7597" w14:textId="1C5FCFE9" w:rsidR="0047366F" w:rsidRPr="007F7753" w:rsidRDefault="00611D85">
            <w:pPr>
              <w:rPr>
                <w:rFonts w:ascii="ＭＳ Ｐゴシック" w:hAnsi="ＭＳ Ｐゴシック" w:cstheme="minorHAnsi"/>
                <w:sz w:val="18"/>
                <w:szCs w:val="18"/>
              </w:rPr>
            </w:pPr>
            <w:r>
              <w:rPr>
                <w:rFonts w:ascii="ＭＳ Ｐゴシック" w:hAnsi="ＭＳ Ｐゴシック" w:cs="Century"/>
                <w:sz w:val="18"/>
                <w:szCs w:val="18"/>
              </w:rPr>
              <w:fldChar w:fldCharType="begin">
                <w:ffData>
                  <w:name w:val=""/>
                  <w:enabled/>
                  <w:calcOnExit w:val="0"/>
                  <w:ddList>
                    <w:listEntry w:val="選択して下さい"/>
                    <w:listEntry w:val="definite"/>
                    <w:listEntry w:val="probable"/>
                    <w:listEntry w:val="possible"/>
                    <w:listEntry w:val="unlikely"/>
                    <w:listEntry w:val="not related"/>
                  </w:ddList>
                </w:ffData>
              </w:fldChar>
            </w:r>
            <w:r>
              <w:rPr>
                <w:rFonts w:ascii="ＭＳ Ｐゴシック" w:hAnsi="ＭＳ Ｐゴシック" w:cs="Century"/>
                <w:sz w:val="18"/>
                <w:szCs w:val="18"/>
              </w:rPr>
              <w:instrText xml:space="preserve"> FORMDROPDOWN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Pr>
                <w:rFonts w:ascii="ＭＳ Ｐゴシック" w:hAnsi="ＭＳ Ｐゴシック" w:cs="Century"/>
                <w:sz w:val="18"/>
                <w:szCs w:val="18"/>
              </w:rPr>
              <w:fldChar w:fldCharType="end"/>
            </w:r>
          </w:p>
        </w:tc>
        <w:tc>
          <w:tcPr>
            <w:tcW w:w="2007" w:type="dxa"/>
            <w:tcBorders>
              <w:top w:val="double" w:sz="4" w:space="0" w:color="auto"/>
            </w:tcBorders>
          </w:tcPr>
          <w:p w14:paraId="7094D9AD"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25"/>
                  <w:enabled/>
                  <w:calcOnExit w:val="0"/>
                  <w:checkBox>
                    <w:sizeAuto/>
                    <w:default w:val="0"/>
                  </w:checkBox>
                </w:ffData>
              </w:fldChar>
            </w:r>
            <w:bookmarkStart w:id="41" w:name="チェック25"/>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bookmarkEnd w:id="41"/>
            <w:r>
              <w:rPr>
                <w:rFonts w:ascii="ＭＳ Ｐゴシック" w:hAnsi="ＭＳ Ｐゴシック" w:cstheme="minorHAnsi"/>
                <w:sz w:val="18"/>
                <w:szCs w:val="18"/>
              </w:rPr>
              <w:t>投与中止</w:t>
            </w:r>
          </w:p>
          <w:p w14:paraId="196FA80D"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26"/>
                  <w:enabled/>
                  <w:calcOnExit w:val="0"/>
                  <w:checkBox>
                    <w:sizeAuto/>
                    <w:default w:val="0"/>
                  </w:checkBox>
                </w:ffData>
              </w:fldChar>
            </w:r>
            <w:bookmarkStart w:id="42" w:name="チェック26"/>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bookmarkEnd w:id="42"/>
            <w:r>
              <w:rPr>
                <w:rFonts w:ascii="ＭＳ Ｐゴシック" w:hAnsi="ＭＳ Ｐゴシック" w:cstheme="minorHAnsi"/>
                <w:sz w:val="18"/>
                <w:szCs w:val="18"/>
              </w:rPr>
              <w:t xml:space="preserve">減量　</w:t>
            </w:r>
            <w:r>
              <w:rPr>
                <w:rFonts w:ascii="ＭＳ Ｐゴシック" w:hAnsi="ＭＳ Ｐゴシック" w:cstheme="minorHAnsi"/>
                <w:sz w:val="18"/>
                <w:szCs w:val="18"/>
              </w:rPr>
              <w:fldChar w:fldCharType="begin">
                <w:ffData>
                  <w:name w:val="チェック27"/>
                  <w:enabled/>
                  <w:calcOnExit w:val="0"/>
                  <w:checkBox>
                    <w:sizeAuto/>
                    <w:default w:val="0"/>
                  </w:checkBox>
                </w:ffData>
              </w:fldChar>
            </w:r>
            <w:bookmarkStart w:id="43" w:name="チェック27"/>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bookmarkEnd w:id="43"/>
            <w:r>
              <w:rPr>
                <w:rFonts w:ascii="ＭＳ Ｐゴシック" w:hAnsi="ＭＳ Ｐゴシック" w:cstheme="minorHAnsi"/>
                <w:sz w:val="18"/>
                <w:szCs w:val="18"/>
              </w:rPr>
              <w:t>増量</w:t>
            </w:r>
          </w:p>
          <w:p w14:paraId="6B8ECB45"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28"/>
                  <w:enabled/>
                  <w:calcOnExit w:val="0"/>
                  <w:checkBox>
                    <w:sizeAuto/>
                    <w:default w:val="0"/>
                  </w:checkBox>
                </w:ffData>
              </w:fldChar>
            </w:r>
            <w:bookmarkStart w:id="44" w:name="チェック28"/>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bookmarkEnd w:id="44"/>
            <w:r>
              <w:rPr>
                <w:rFonts w:ascii="ＭＳ Ｐゴシック" w:hAnsi="ＭＳ Ｐゴシック" w:cstheme="minorHAnsi"/>
                <w:sz w:val="18"/>
                <w:szCs w:val="18"/>
              </w:rPr>
              <w:t>投与量変更せず</w:t>
            </w:r>
          </w:p>
          <w:p w14:paraId="6018FA05"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29"/>
                  <w:enabled/>
                  <w:calcOnExit w:val="0"/>
                  <w:checkBox>
                    <w:sizeAuto/>
                    <w:default w:val="0"/>
                  </w:checkBox>
                </w:ffData>
              </w:fldChar>
            </w:r>
            <w:bookmarkStart w:id="45" w:name="チェック29"/>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bookmarkEnd w:id="45"/>
            <w:r>
              <w:rPr>
                <w:rFonts w:ascii="ＭＳ Ｐゴシック" w:hAnsi="ＭＳ Ｐゴシック" w:cstheme="minorHAnsi"/>
                <w:sz w:val="18"/>
                <w:szCs w:val="18"/>
              </w:rPr>
              <w:t>不明</w:t>
            </w:r>
            <w:r>
              <w:rPr>
                <w:rFonts w:ascii="ＭＳ Ｐゴシック" w:hAnsi="ＭＳ Ｐゴシック" w:cstheme="minorHAnsi" w:hint="eastAsia"/>
                <w:sz w:val="18"/>
                <w:szCs w:val="18"/>
              </w:rPr>
              <w:t xml:space="preserve">　</w:t>
            </w:r>
            <w:r>
              <w:rPr>
                <w:rFonts w:ascii="ＭＳ Ｐゴシック" w:hAnsi="ＭＳ Ｐゴシック" w:cstheme="minorHAnsi"/>
                <w:sz w:val="18"/>
                <w:szCs w:val="18"/>
              </w:rPr>
              <w:fldChar w:fldCharType="begin">
                <w:ffData>
                  <w:name w:val="チェック30"/>
                  <w:enabled/>
                  <w:calcOnExit w:val="0"/>
                  <w:checkBox>
                    <w:sizeAuto/>
                    <w:default w:val="0"/>
                  </w:checkBox>
                </w:ffData>
              </w:fldChar>
            </w:r>
            <w:bookmarkStart w:id="46" w:name="チェック30"/>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bookmarkEnd w:id="46"/>
            <w:r>
              <w:rPr>
                <w:rFonts w:ascii="ＭＳ Ｐゴシック" w:hAnsi="ＭＳ Ｐゴシック" w:cstheme="minorHAnsi"/>
                <w:sz w:val="18"/>
                <w:szCs w:val="18"/>
              </w:rPr>
              <w:t>該当しない</w:t>
            </w:r>
          </w:p>
        </w:tc>
      </w:tr>
      <w:tr w:rsidR="0047366F" w14:paraId="25728E64" w14:textId="77777777" w:rsidTr="007F7753">
        <w:tc>
          <w:tcPr>
            <w:tcW w:w="704" w:type="dxa"/>
          </w:tcPr>
          <w:p w14:paraId="5FC6C902"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65"/>
                  <w:enabled/>
                  <w:calcOnExit w:val="0"/>
                  <w:textInput/>
                </w:ffData>
              </w:fldChar>
            </w:r>
            <w:r>
              <w:rPr>
                <w:rFonts w:ascii="ＭＳ Ｐゴシック" w:hAnsi="ＭＳ Ｐゴシック" w:cstheme="minorHAnsi"/>
                <w:sz w:val="18"/>
                <w:szCs w:val="18"/>
              </w:rPr>
              <w:instrText xml:space="preserve"> </w:instrText>
            </w:r>
            <w:r>
              <w:rPr>
                <w:rFonts w:ascii="ＭＳ Ｐゴシック" w:hAnsi="ＭＳ Ｐゴシック" w:cstheme="minorHAnsi" w:hint="eastAsia"/>
                <w:sz w:val="18"/>
                <w:szCs w:val="18"/>
              </w:rPr>
              <w:instrText>FORMTEXT</w:instrText>
            </w:r>
            <w:r>
              <w:rPr>
                <w:rFonts w:ascii="ＭＳ Ｐゴシック" w:hAnsi="ＭＳ Ｐゴシック" w:cstheme="minorHAnsi"/>
                <w:sz w:val="18"/>
                <w:szCs w:val="18"/>
              </w:rPr>
              <w:instrText xml:space="preserve">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c>
          <w:tcPr>
            <w:tcW w:w="1389" w:type="dxa"/>
          </w:tcPr>
          <w:p w14:paraId="681A4A49"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41"/>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p w14:paraId="53A0B653"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24"/>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併用療法</w:t>
            </w:r>
          </w:p>
          <w:p w14:paraId="577F65E4"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33"/>
                  <w:enabled/>
                  <w:calcOnExit w:val="0"/>
                  <w:checkBox>
                    <w:sizeAuto/>
                    <w:default w:val="0"/>
                  </w:checkBox>
                </w:ffData>
              </w:fldChar>
            </w:r>
            <w:r>
              <w:rPr>
                <w:rFonts w:ascii="ＭＳ Ｐゴシック" w:hAnsi="ＭＳ Ｐゴシック" w:cstheme="minorHAnsi"/>
                <w:sz w:val="18"/>
                <w:szCs w:val="18"/>
              </w:rPr>
              <w:instrText xml:space="preserve"> </w:instrText>
            </w:r>
            <w:r>
              <w:rPr>
                <w:rFonts w:ascii="ＭＳ Ｐゴシック" w:hAnsi="ＭＳ Ｐゴシック" w:cstheme="minorHAnsi" w:hint="eastAsia"/>
                <w:sz w:val="18"/>
                <w:szCs w:val="18"/>
              </w:rPr>
              <w:instrText>FORMCHECKBOX</w:instrText>
            </w:r>
            <w:r>
              <w:rPr>
                <w:rFonts w:ascii="ＭＳ Ｐゴシック" w:hAnsi="ＭＳ Ｐゴシック" w:cstheme="minorHAnsi"/>
                <w:sz w:val="18"/>
                <w:szCs w:val="18"/>
              </w:rPr>
              <w:instrText xml:space="preserve">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後治療</w:t>
            </w:r>
          </w:p>
        </w:tc>
        <w:tc>
          <w:tcPr>
            <w:tcW w:w="1871" w:type="dxa"/>
          </w:tcPr>
          <w:p w14:paraId="4D74D091"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62"/>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c>
          <w:tcPr>
            <w:tcW w:w="1134" w:type="dxa"/>
          </w:tcPr>
          <w:p w14:paraId="1572245E"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39"/>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c>
          <w:tcPr>
            <w:tcW w:w="1134" w:type="dxa"/>
          </w:tcPr>
          <w:p w14:paraId="56E9EDE2"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40"/>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c>
          <w:tcPr>
            <w:tcW w:w="1276" w:type="dxa"/>
          </w:tcPr>
          <w:p w14:paraId="6757D8BB" w14:textId="58E47156" w:rsidR="0047366F" w:rsidRPr="007F7753" w:rsidRDefault="00E05EEF">
            <w:pPr>
              <w:rPr>
                <w:rFonts w:ascii="ＭＳ Ｐゴシック" w:hAnsi="ＭＳ Ｐゴシック" w:cstheme="minorHAnsi"/>
                <w:sz w:val="18"/>
                <w:szCs w:val="18"/>
              </w:rPr>
            </w:pPr>
            <w:r w:rsidRPr="007F7753">
              <w:rPr>
                <w:rFonts w:ascii="ＭＳ Ｐゴシック" w:hAnsi="ＭＳ Ｐゴシック" w:cs="Century"/>
                <w:sz w:val="18"/>
                <w:szCs w:val="18"/>
              </w:rPr>
              <w:fldChar w:fldCharType="begin">
                <w:ffData>
                  <w:name w:val="ドロップダウン1"/>
                  <w:enabled/>
                  <w:calcOnExit w:val="0"/>
                  <w:ddList>
                    <w:listEntry w:val="選択して下さい"/>
                    <w:listEntry w:val="definite"/>
                    <w:listEntry w:val="probable"/>
                    <w:listEntry w:val="possible"/>
                    <w:listEntry w:val="unlikely"/>
                    <w:listEntry w:val="not related"/>
                  </w:ddList>
                </w:ffData>
              </w:fldChar>
            </w:r>
            <w:r w:rsidRPr="007F7753">
              <w:rPr>
                <w:rFonts w:ascii="ＭＳ Ｐゴシック" w:hAnsi="ＭＳ Ｐゴシック" w:cs="Century"/>
                <w:sz w:val="18"/>
                <w:szCs w:val="18"/>
              </w:rPr>
              <w:instrText xml:space="preserve"> FORMDROPDOWN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7F7753">
              <w:rPr>
                <w:rFonts w:ascii="ＭＳ Ｐゴシック" w:hAnsi="ＭＳ Ｐゴシック" w:cs="Century"/>
                <w:sz w:val="18"/>
                <w:szCs w:val="18"/>
              </w:rPr>
              <w:fldChar w:fldCharType="end"/>
            </w:r>
          </w:p>
        </w:tc>
        <w:tc>
          <w:tcPr>
            <w:tcW w:w="2007" w:type="dxa"/>
          </w:tcPr>
          <w:p w14:paraId="302271C6"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25"/>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投与中止</w:t>
            </w:r>
          </w:p>
          <w:p w14:paraId="34738BBA"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26"/>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 xml:space="preserve">減量　</w:t>
            </w:r>
            <w:r>
              <w:rPr>
                <w:rFonts w:ascii="ＭＳ Ｐゴシック" w:hAnsi="ＭＳ Ｐゴシック" w:cstheme="minorHAnsi"/>
                <w:sz w:val="18"/>
                <w:szCs w:val="18"/>
              </w:rPr>
              <w:fldChar w:fldCharType="begin">
                <w:ffData>
                  <w:name w:val="チェック27"/>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増量</w:t>
            </w:r>
          </w:p>
          <w:p w14:paraId="4FC42D65"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28"/>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投与量変更せず</w:t>
            </w:r>
          </w:p>
          <w:p w14:paraId="340E58D4"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29"/>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不明</w:t>
            </w:r>
            <w:r>
              <w:rPr>
                <w:rFonts w:ascii="ＭＳ Ｐゴシック" w:hAnsi="ＭＳ Ｐゴシック" w:cstheme="minorHAnsi" w:hint="eastAsia"/>
                <w:sz w:val="18"/>
                <w:szCs w:val="18"/>
              </w:rPr>
              <w:t xml:space="preserve">　</w:t>
            </w:r>
            <w:r>
              <w:rPr>
                <w:rFonts w:ascii="ＭＳ Ｐゴシック" w:hAnsi="ＭＳ Ｐゴシック" w:cstheme="minorHAnsi"/>
                <w:sz w:val="18"/>
                <w:szCs w:val="18"/>
              </w:rPr>
              <w:fldChar w:fldCharType="begin">
                <w:ffData>
                  <w:name w:val="チェック30"/>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該当しない</w:t>
            </w:r>
          </w:p>
        </w:tc>
      </w:tr>
    </w:tbl>
    <w:p w14:paraId="36CD4FD8" w14:textId="77777777" w:rsidR="0047366F" w:rsidRDefault="00592B3A">
      <w:pPr>
        <w:tabs>
          <w:tab w:val="left" w:pos="2977"/>
        </w:tabs>
        <w:spacing w:line="200" w:lineRule="exact"/>
        <w:ind w:leftChars="780" w:left="1633"/>
        <w:rPr>
          <w:rFonts w:ascii="ＭＳ Ｐゴシック" w:hAnsi="ＭＳ Ｐゴシック"/>
          <w:sz w:val="16"/>
          <w:szCs w:val="16"/>
        </w:rPr>
      </w:pPr>
      <w:r>
        <w:rPr>
          <w:rFonts w:ascii="ＭＳ Ｐゴシック" w:hAnsi="ＭＳ Ｐゴシック" w:hint="eastAsia"/>
          <w:sz w:val="16"/>
          <w:szCs w:val="16"/>
        </w:rPr>
        <w:t>*因果関係の程度：</w:t>
      </w:r>
      <w:r>
        <w:rPr>
          <w:rFonts w:ascii="ＭＳ Ｐゴシック" w:hAnsi="ＭＳ Ｐゴシック" w:hint="eastAsia"/>
          <w:sz w:val="16"/>
          <w:szCs w:val="16"/>
        </w:rPr>
        <w:tab/>
        <w:t>因果関係あり--- definite 〔明確に〕、probable 〔おそらく〕、possible 〔ありうる〕</w:t>
      </w:r>
    </w:p>
    <w:p w14:paraId="7D7CF02D" w14:textId="77777777" w:rsidR="0047366F" w:rsidRDefault="00592B3A">
      <w:pPr>
        <w:tabs>
          <w:tab w:val="left" w:pos="2977"/>
        </w:tabs>
        <w:spacing w:line="200" w:lineRule="exact"/>
        <w:ind w:leftChars="780" w:left="1633"/>
        <w:rPr>
          <w:rFonts w:ascii="ＭＳ Ｐゴシック" w:hAnsi="ＭＳ Ｐゴシック"/>
          <w:sz w:val="16"/>
          <w:szCs w:val="16"/>
        </w:rPr>
      </w:pPr>
      <w:r>
        <w:rPr>
          <w:rFonts w:ascii="ＭＳ Ｐゴシック" w:hAnsi="ＭＳ Ｐゴシック" w:hint="eastAsia"/>
          <w:sz w:val="16"/>
          <w:szCs w:val="16"/>
        </w:rPr>
        <w:tab/>
        <w:t>因果関係なし--- unlikely 〔ありそうにない〕、not related 〔関係ない〕</w:t>
      </w:r>
    </w:p>
    <w:p w14:paraId="3D16DEF7" w14:textId="77777777" w:rsidR="0047366F" w:rsidRDefault="0047366F">
      <w:pPr>
        <w:rPr>
          <w:rFonts w:ascii="ＭＳ Ｐゴシック" w:hAnsi="ＭＳ Ｐゴシック"/>
        </w:rPr>
      </w:pPr>
    </w:p>
    <w:p w14:paraId="317483DF" w14:textId="77777777" w:rsidR="0047366F" w:rsidRDefault="00592B3A">
      <w:pPr>
        <w:rPr>
          <w:rFonts w:ascii="ＭＳ Ｐゴシック" w:hAnsi="ＭＳ Ｐゴシック"/>
          <w:b/>
        </w:rPr>
      </w:pPr>
      <w:r>
        <w:rPr>
          <w:rFonts w:ascii="ＭＳ Ｐゴシック" w:hAnsi="ＭＳ Ｐゴシック" w:hint="eastAsia"/>
          <w:b/>
        </w:rPr>
        <w:t>SAE発現後に再開した治療の情報</w:t>
      </w:r>
    </w:p>
    <w:tbl>
      <w:tblPr>
        <w:tblStyle w:val="af1"/>
        <w:tblW w:w="0" w:type="auto"/>
        <w:tblLayout w:type="fixed"/>
        <w:tblLook w:val="04A0" w:firstRow="1" w:lastRow="0" w:firstColumn="1" w:lastColumn="0" w:noHBand="0" w:noVBand="1"/>
      </w:tblPr>
      <w:tblGrid>
        <w:gridCol w:w="1526"/>
        <w:gridCol w:w="1701"/>
        <w:gridCol w:w="1205"/>
        <w:gridCol w:w="1205"/>
        <w:gridCol w:w="3877"/>
      </w:tblGrid>
      <w:tr w:rsidR="0047366F" w14:paraId="4A47821F" w14:textId="77777777">
        <w:tc>
          <w:tcPr>
            <w:tcW w:w="1526" w:type="dxa"/>
            <w:tcBorders>
              <w:bottom w:val="double" w:sz="4" w:space="0" w:color="auto"/>
            </w:tcBorders>
            <w:shd w:val="clear" w:color="auto" w:fill="F2F2F2" w:themeFill="background1" w:themeFillShade="F2"/>
          </w:tcPr>
          <w:p w14:paraId="5DF3C931" w14:textId="77777777" w:rsidR="0047366F" w:rsidRDefault="00592B3A">
            <w:pPr>
              <w:rPr>
                <w:rFonts w:ascii="ＭＳ Ｐゴシック" w:hAnsi="ＭＳ Ｐゴシック"/>
                <w:sz w:val="18"/>
                <w:szCs w:val="18"/>
              </w:rPr>
            </w:pPr>
            <w:r>
              <w:rPr>
                <w:rFonts w:ascii="ＭＳ Ｐゴシック" w:hAnsi="ＭＳ Ｐゴシック" w:hint="eastAsia"/>
                <w:sz w:val="18"/>
                <w:szCs w:val="18"/>
              </w:rPr>
              <w:t>再開した治療名</w:t>
            </w:r>
          </w:p>
        </w:tc>
        <w:tc>
          <w:tcPr>
            <w:tcW w:w="1701" w:type="dxa"/>
            <w:tcBorders>
              <w:bottom w:val="double" w:sz="4" w:space="0" w:color="auto"/>
            </w:tcBorders>
            <w:shd w:val="clear" w:color="auto" w:fill="F2F2F2" w:themeFill="background1" w:themeFillShade="F2"/>
          </w:tcPr>
          <w:p w14:paraId="6C7A4C11" w14:textId="77777777" w:rsidR="0047366F" w:rsidRDefault="00592B3A">
            <w:pPr>
              <w:rPr>
                <w:rFonts w:ascii="ＭＳ Ｐゴシック" w:hAnsi="ＭＳ Ｐゴシック"/>
                <w:sz w:val="18"/>
                <w:szCs w:val="18"/>
              </w:rPr>
            </w:pPr>
            <w:r>
              <w:rPr>
                <w:rFonts w:ascii="ＭＳ Ｐゴシック" w:hAnsi="ＭＳ Ｐゴシック" w:hint="eastAsia"/>
                <w:sz w:val="18"/>
                <w:szCs w:val="18"/>
              </w:rPr>
              <w:t>治療内容</w:t>
            </w:r>
          </w:p>
        </w:tc>
        <w:tc>
          <w:tcPr>
            <w:tcW w:w="1205" w:type="dxa"/>
            <w:tcBorders>
              <w:bottom w:val="double" w:sz="4" w:space="0" w:color="auto"/>
            </w:tcBorders>
            <w:shd w:val="clear" w:color="auto" w:fill="F2F2F2" w:themeFill="background1" w:themeFillShade="F2"/>
          </w:tcPr>
          <w:p w14:paraId="2AC51E44" w14:textId="77777777" w:rsidR="0047366F" w:rsidRDefault="00592B3A">
            <w:pPr>
              <w:rPr>
                <w:rFonts w:ascii="ＭＳ Ｐゴシック" w:hAnsi="ＭＳ Ｐゴシック"/>
                <w:sz w:val="18"/>
                <w:szCs w:val="18"/>
              </w:rPr>
            </w:pPr>
            <w:r>
              <w:rPr>
                <w:rFonts w:ascii="ＭＳ Ｐゴシック" w:hAnsi="ＭＳ Ｐゴシック" w:hint="eastAsia"/>
                <w:sz w:val="18"/>
                <w:szCs w:val="18"/>
              </w:rPr>
              <w:t>治療再開日</w:t>
            </w:r>
          </w:p>
        </w:tc>
        <w:tc>
          <w:tcPr>
            <w:tcW w:w="1205" w:type="dxa"/>
            <w:tcBorders>
              <w:bottom w:val="double" w:sz="4" w:space="0" w:color="auto"/>
            </w:tcBorders>
            <w:shd w:val="clear" w:color="auto" w:fill="F2F2F2" w:themeFill="background1" w:themeFillShade="F2"/>
          </w:tcPr>
          <w:p w14:paraId="6726D45E" w14:textId="77777777" w:rsidR="0047366F" w:rsidRDefault="00592B3A">
            <w:pPr>
              <w:rPr>
                <w:rFonts w:ascii="ＭＳ Ｐゴシック" w:hAnsi="ＭＳ Ｐゴシック"/>
                <w:sz w:val="18"/>
                <w:szCs w:val="18"/>
              </w:rPr>
            </w:pPr>
            <w:r>
              <w:rPr>
                <w:rFonts w:ascii="ＭＳ Ｐゴシック" w:hAnsi="ＭＳ Ｐゴシック" w:hint="eastAsia"/>
                <w:sz w:val="18"/>
                <w:szCs w:val="18"/>
              </w:rPr>
              <w:t>最終治療日</w:t>
            </w:r>
          </w:p>
        </w:tc>
        <w:tc>
          <w:tcPr>
            <w:tcW w:w="3877" w:type="dxa"/>
            <w:tcBorders>
              <w:bottom w:val="double" w:sz="4" w:space="0" w:color="auto"/>
            </w:tcBorders>
            <w:shd w:val="clear" w:color="auto" w:fill="F2F2F2" w:themeFill="background1" w:themeFillShade="F2"/>
          </w:tcPr>
          <w:p w14:paraId="57AE06CB" w14:textId="77777777" w:rsidR="0047366F" w:rsidRDefault="00592B3A">
            <w:pPr>
              <w:rPr>
                <w:rFonts w:ascii="ＭＳ Ｐゴシック" w:hAnsi="ＭＳ Ｐゴシック"/>
                <w:sz w:val="18"/>
                <w:szCs w:val="18"/>
              </w:rPr>
            </w:pPr>
            <w:r>
              <w:rPr>
                <w:rFonts w:ascii="ＭＳ Ｐゴシック" w:hAnsi="ＭＳ Ｐゴシック" w:hint="eastAsia"/>
                <w:sz w:val="18"/>
                <w:szCs w:val="18"/>
              </w:rPr>
              <w:t>治療再開後の有害事象の発現</w:t>
            </w:r>
          </w:p>
        </w:tc>
      </w:tr>
      <w:tr w:rsidR="0047366F" w14:paraId="555ECFDC" w14:textId="77777777">
        <w:tc>
          <w:tcPr>
            <w:tcW w:w="1526" w:type="dxa"/>
            <w:tcBorders>
              <w:top w:val="double" w:sz="4" w:space="0" w:color="auto"/>
            </w:tcBorders>
          </w:tcPr>
          <w:p w14:paraId="3457BA13"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50"/>
                  <w:enabled/>
                  <w:calcOnExit w:val="0"/>
                  <w:textInput/>
                </w:ffData>
              </w:fldChar>
            </w:r>
            <w:bookmarkStart w:id="47" w:name="テキスト50"/>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bookmarkEnd w:id="47"/>
          </w:p>
        </w:tc>
        <w:tc>
          <w:tcPr>
            <w:tcW w:w="1701" w:type="dxa"/>
            <w:tcBorders>
              <w:top w:val="double" w:sz="4" w:space="0" w:color="auto"/>
            </w:tcBorders>
          </w:tcPr>
          <w:p w14:paraId="248A4A70"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52"/>
                  <w:enabled/>
                  <w:calcOnExit w:val="0"/>
                  <w:textInput/>
                </w:ffData>
              </w:fldChar>
            </w:r>
            <w:bookmarkStart w:id="48" w:name="テキスト52"/>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bookmarkEnd w:id="48"/>
          </w:p>
        </w:tc>
        <w:tc>
          <w:tcPr>
            <w:tcW w:w="1205" w:type="dxa"/>
            <w:tcBorders>
              <w:top w:val="double" w:sz="4" w:space="0" w:color="auto"/>
            </w:tcBorders>
          </w:tcPr>
          <w:p w14:paraId="685674DD"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54"/>
                  <w:enabled/>
                  <w:calcOnExit w:val="0"/>
                  <w:textInput/>
                </w:ffData>
              </w:fldChar>
            </w:r>
            <w:bookmarkStart w:id="49" w:name="テキスト54"/>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bookmarkEnd w:id="49"/>
          </w:p>
        </w:tc>
        <w:tc>
          <w:tcPr>
            <w:tcW w:w="1205" w:type="dxa"/>
            <w:tcBorders>
              <w:top w:val="double" w:sz="4" w:space="0" w:color="auto"/>
            </w:tcBorders>
          </w:tcPr>
          <w:p w14:paraId="57CE3BBE"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56"/>
                  <w:enabled/>
                  <w:calcOnExit w:val="0"/>
                  <w:textInput/>
                </w:ffData>
              </w:fldChar>
            </w:r>
            <w:bookmarkStart w:id="50" w:name="テキスト56"/>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bookmarkEnd w:id="50"/>
          </w:p>
        </w:tc>
        <w:tc>
          <w:tcPr>
            <w:tcW w:w="3877" w:type="dxa"/>
            <w:tcBorders>
              <w:top w:val="double" w:sz="4" w:space="0" w:color="auto"/>
            </w:tcBorders>
          </w:tcPr>
          <w:p w14:paraId="1DD6D2B9"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31"/>
                  <w:enabled/>
                  <w:calcOnExit w:val="0"/>
                  <w:checkBox>
                    <w:sizeAuto/>
                    <w:default w:val="0"/>
                  </w:checkBox>
                </w:ffData>
              </w:fldChar>
            </w:r>
            <w:bookmarkStart w:id="51" w:name="チェック31"/>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bookmarkEnd w:id="51"/>
            <w:r>
              <w:rPr>
                <w:rFonts w:ascii="ＭＳ Ｐゴシック" w:hAnsi="ＭＳ Ｐゴシック" w:cstheme="minorHAnsi"/>
                <w:sz w:val="18"/>
                <w:szCs w:val="18"/>
              </w:rPr>
              <w:t xml:space="preserve">無　</w:t>
            </w:r>
            <w:r>
              <w:rPr>
                <w:rFonts w:ascii="ＭＳ Ｐゴシック" w:hAnsi="ＭＳ Ｐゴシック" w:cstheme="minorHAnsi"/>
                <w:sz w:val="18"/>
                <w:szCs w:val="18"/>
              </w:rPr>
              <w:fldChar w:fldCharType="begin">
                <w:ffData>
                  <w:name w:val="チェック32"/>
                  <w:enabled/>
                  <w:calcOnExit w:val="0"/>
                  <w:checkBox>
                    <w:sizeAuto/>
                    <w:default w:val="0"/>
                  </w:checkBox>
                </w:ffData>
              </w:fldChar>
            </w:r>
            <w:bookmarkStart w:id="52" w:name="チェック32"/>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bookmarkEnd w:id="52"/>
            <w:r>
              <w:rPr>
                <w:rFonts w:ascii="ＭＳ Ｐゴシック" w:hAnsi="ＭＳ Ｐゴシック" w:cstheme="minorHAnsi"/>
                <w:sz w:val="18"/>
                <w:szCs w:val="18"/>
              </w:rPr>
              <w:t>有（</w:t>
            </w:r>
            <w:r>
              <w:rPr>
                <w:rFonts w:ascii="ＭＳ Ｐゴシック" w:hAnsi="ＭＳ Ｐゴシック" w:cstheme="minorHAnsi"/>
                <w:sz w:val="18"/>
                <w:szCs w:val="18"/>
              </w:rPr>
              <w:fldChar w:fldCharType="begin">
                <w:ffData>
                  <w:name w:val="テキスト27"/>
                  <w:enabled/>
                  <w:calcOnExit w:val="0"/>
                  <w:textInput/>
                </w:ffData>
              </w:fldChar>
            </w:r>
            <w:bookmarkStart w:id="53" w:name="テキスト27"/>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bookmarkEnd w:id="53"/>
            <w:r>
              <w:rPr>
                <w:rFonts w:ascii="ＭＳ Ｐゴシック" w:hAnsi="ＭＳ Ｐゴシック" w:cstheme="minorHAnsi"/>
                <w:sz w:val="18"/>
                <w:szCs w:val="18"/>
              </w:rPr>
              <w:t>）</w:t>
            </w:r>
          </w:p>
        </w:tc>
      </w:tr>
      <w:tr w:rsidR="0047366F" w14:paraId="5EA8433B" w14:textId="77777777">
        <w:tc>
          <w:tcPr>
            <w:tcW w:w="1526" w:type="dxa"/>
          </w:tcPr>
          <w:p w14:paraId="3158FDCB"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51"/>
                  <w:enabled/>
                  <w:calcOnExit w:val="0"/>
                  <w:textInput/>
                </w:ffData>
              </w:fldChar>
            </w:r>
            <w:bookmarkStart w:id="54" w:name="テキスト51"/>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bookmarkEnd w:id="54"/>
          </w:p>
        </w:tc>
        <w:tc>
          <w:tcPr>
            <w:tcW w:w="1701" w:type="dxa"/>
          </w:tcPr>
          <w:p w14:paraId="3E0D2A8A"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53"/>
                  <w:enabled/>
                  <w:calcOnExit w:val="0"/>
                  <w:textInput/>
                </w:ffData>
              </w:fldChar>
            </w:r>
            <w:bookmarkStart w:id="55" w:name="テキスト53"/>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bookmarkEnd w:id="55"/>
          </w:p>
        </w:tc>
        <w:tc>
          <w:tcPr>
            <w:tcW w:w="1205" w:type="dxa"/>
          </w:tcPr>
          <w:p w14:paraId="1A25C926"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55"/>
                  <w:enabled/>
                  <w:calcOnExit w:val="0"/>
                  <w:textInput/>
                </w:ffData>
              </w:fldChar>
            </w:r>
            <w:bookmarkStart w:id="56" w:name="テキスト55"/>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bookmarkEnd w:id="56"/>
          </w:p>
        </w:tc>
        <w:tc>
          <w:tcPr>
            <w:tcW w:w="1205" w:type="dxa"/>
          </w:tcPr>
          <w:p w14:paraId="36A2888D"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57"/>
                  <w:enabled/>
                  <w:calcOnExit w:val="0"/>
                  <w:textInput/>
                </w:ffData>
              </w:fldChar>
            </w:r>
            <w:bookmarkStart w:id="57" w:name="テキスト57"/>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bookmarkEnd w:id="57"/>
          </w:p>
        </w:tc>
        <w:tc>
          <w:tcPr>
            <w:tcW w:w="3877" w:type="dxa"/>
          </w:tcPr>
          <w:p w14:paraId="145D6995"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31"/>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 xml:space="preserve">無　</w:t>
            </w:r>
            <w:r>
              <w:rPr>
                <w:rFonts w:ascii="ＭＳ Ｐゴシック" w:hAnsi="ＭＳ Ｐゴシック" w:cstheme="minorHAnsi"/>
                <w:sz w:val="18"/>
                <w:szCs w:val="18"/>
              </w:rPr>
              <w:fldChar w:fldCharType="begin">
                <w:ffData>
                  <w:name w:val="チェック32"/>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有（</w:t>
            </w:r>
            <w:r>
              <w:rPr>
                <w:rFonts w:ascii="ＭＳ Ｐゴシック" w:hAnsi="ＭＳ Ｐゴシック" w:cstheme="minorHAnsi"/>
                <w:sz w:val="18"/>
                <w:szCs w:val="18"/>
              </w:rPr>
              <w:fldChar w:fldCharType="begin">
                <w:ffData>
                  <w:name w:val="テキスト27"/>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r>
              <w:rPr>
                <w:rFonts w:ascii="ＭＳ Ｐゴシック" w:hAnsi="ＭＳ Ｐゴシック" w:cstheme="minorHAnsi"/>
                <w:sz w:val="18"/>
                <w:szCs w:val="18"/>
              </w:rPr>
              <w:t>）</w:t>
            </w:r>
          </w:p>
        </w:tc>
      </w:tr>
      <w:tr w:rsidR="0047366F" w14:paraId="74D111F8" w14:textId="77777777">
        <w:tc>
          <w:tcPr>
            <w:tcW w:w="1526" w:type="dxa"/>
          </w:tcPr>
          <w:p w14:paraId="782820EC"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50"/>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c>
          <w:tcPr>
            <w:tcW w:w="1701" w:type="dxa"/>
          </w:tcPr>
          <w:p w14:paraId="3683EC8E"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52"/>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c>
          <w:tcPr>
            <w:tcW w:w="1205" w:type="dxa"/>
          </w:tcPr>
          <w:p w14:paraId="7E16CFEF"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54"/>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c>
          <w:tcPr>
            <w:tcW w:w="1205" w:type="dxa"/>
          </w:tcPr>
          <w:p w14:paraId="4C34078C"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56"/>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c>
          <w:tcPr>
            <w:tcW w:w="3877" w:type="dxa"/>
          </w:tcPr>
          <w:p w14:paraId="03126C4A"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31"/>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 xml:space="preserve">無　</w:t>
            </w:r>
            <w:r>
              <w:rPr>
                <w:rFonts w:ascii="ＭＳ Ｐゴシック" w:hAnsi="ＭＳ Ｐゴシック" w:cstheme="minorHAnsi"/>
                <w:sz w:val="18"/>
                <w:szCs w:val="18"/>
              </w:rPr>
              <w:fldChar w:fldCharType="begin">
                <w:ffData>
                  <w:name w:val="チェック32"/>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0702FD">
              <w:rPr>
                <w:rFonts w:ascii="ＭＳ Ｐゴシック" w:hAnsi="ＭＳ Ｐゴシック" w:cstheme="minorHAnsi"/>
                <w:sz w:val="18"/>
                <w:szCs w:val="18"/>
              </w:rPr>
            </w:r>
            <w:r w:rsidR="000702FD">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有（</w:t>
            </w:r>
            <w:r>
              <w:rPr>
                <w:rFonts w:ascii="ＭＳ Ｐゴシック" w:hAnsi="ＭＳ Ｐゴシック" w:cstheme="minorHAnsi"/>
                <w:sz w:val="18"/>
                <w:szCs w:val="18"/>
              </w:rPr>
              <w:fldChar w:fldCharType="begin">
                <w:ffData>
                  <w:name w:val="テキスト27"/>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r>
              <w:rPr>
                <w:rFonts w:ascii="ＭＳ Ｐゴシック" w:hAnsi="ＭＳ Ｐゴシック" w:cstheme="minorHAnsi"/>
                <w:sz w:val="18"/>
                <w:szCs w:val="18"/>
              </w:rPr>
              <w:t>）</w:t>
            </w:r>
          </w:p>
        </w:tc>
      </w:tr>
    </w:tbl>
    <w:p w14:paraId="127A8880" w14:textId="77777777" w:rsidR="0030519A" w:rsidRDefault="0030519A">
      <w:pPr>
        <w:rPr>
          <w:rFonts w:ascii="ＭＳ Ｐゴシック" w:hAnsi="ＭＳ Ｐゴシック"/>
        </w:rPr>
      </w:pPr>
    </w:p>
    <w:p w14:paraId="7BB5431F" w14:textId="653325E5" w:rsidR="0047366F" w:rsidRDefault="00592B3A">
      <w:pPr>
        <w:rPr>
          <w:rFonts w:ascii="ＭＳ Ｐゴシック" w:hAnsi="ＭＳ Ｐゴシック"/>
        </w:rPr>
      </w:pPr>
      <w:r>
        <w:rPr>
          <w:rFonts w:ascii="ＭＳ Ｐゴシック" w:hAnsi="ＭＳ Ｐゴシック" w:hint="eastAsia"/>
          <w:b/>
        </w:rPr>
        <w:t xml:space="preserve">経過　　</w:t>
      </w:r>
      <w:r>
        <w:rPr>
          <w:rFonts w:ascii="ＭＳ Ｐゴシック" w:hAnsi="ＭＳ Ｐゴシック" w:hint="eastAsia"/>
          <w:sz w:val="16"/>
          <w:szCs w:val="16"/>
        </w:rPr>
        <w:t>（プロトコール治療開始からSAE発現までの経過、SAEに対する処置、その後の転帰を含む概要を経時的に記載してください。）</w:t>
      </w:r>
    </w:p>
    <w:tbl>
      <w:tblPr>
        <w:tblStyle w:val="af1"/>
        <w:tblW w:w="0" w:type="auto"/>
        <w:tblLook w:val="04A0" w:firstRow="1" w:lastRow="0" w:firstColumn="1" w:lastColumn="0" w:noHBand="0" w:noVBand="1"/>
      </w:tblPr>
      <w:tblGrid>
        <w:gridCol w:w="9496"/>
      </w:tblGrid>
      <w:tr w:rsidR="0047366F" w14:paraId="7C8118FF" w14:textId="77777777">
        <w:trPr>
          <w:trHeight w:val="1497"/>
        </w:trPr>
        <w:tc>
          <w:tcPr>
            <w:tcW w:w="9496" w:type="dxa"/>
          </w:tcPr>
          <w:p w14:paraId="73DCE66F" w14:textId="77777777" w:rsidR="0047366F" w:rsidRDefault="00592B3A">
            <w:pPr>
              <w:rPr>
                <w:rFonts w:ascii="ＭＳ Ｐゴシック" w:hAnsi="ＭＳ Ｐゴシック"/>
              </w:rPr>
            </w:pPr>
            <w:r>
              <w:rPr>
                <w:rFonts w:ascii="ＭＳ Ｐゴシック" w:hAnsi="ＭＳ Ｐゴシック"/>
              </w:rPr>
              <w:fldChar w:fldCharType="begin">
                <w:ffData>
                  <w:name w:val="テキスト58"/>
                  <w:enabled/>
                  <w:calcOnExit w:val="0"/>
                  <w:textInput/>
                </w:ffData>
              </w:fldChar>
            </w:r>
            <w:bookmarkStart w:id="58" w:name="テキスト58"/>
            <w:r>
              <w:rPr>
                <w:rFonts w:ascii="ＭＳ Ｐゴシック" w:hAnsi="ＭＳ Ｐゴシック"/>
              </w:rPr>
              <w:instrText xml:space="preserve"> FORMTEXT </w:instrText>
            </w:r>
            <w:r>
              <w:rPr>
                <w:rFonts w:ascii="ＭＳ Ｐゴシック" w:hAnsi="ＭＳ Ｐゴシック"/>
              </w:rPr>
            </w:r>
            <w:r>
              <w:rPr>
                <w:rFonts w:ascii="ＭＳ Ｐゴシック" w:hAnsi="ＭＳ Ｐゴシック"/>
              </w:rPr>
              <w:fldChar w:fldCharType="separate"/>
            </w:r>
            <w:r>
              <w:rPr>
                <w:rFonts w:ascii="ＭＳ Ｐゴシック" w:hAnsi="ＭＳ Ｐゴシック"/>
                <w:noProof/>
              </w:rPr>
              <w:t> </w:t>
            </w:r>
            <w:r>
              <w:rPr>
                <w:rFonts w:ascii="ＭＳ Ｐゴシック" w:hAnsi="ＭＳ Ｐゴシック"/>
                <w:noProof/>
              </w:rPr>
              <w:t> </w:t>
            </w:r>
            <w:r>
              <w:rPr>
                <w:rFonts w:ascii="ＭＳ Ｐゴシック" w:hAnsi="ＭＳ Ｐゴシック"/>
                <w:noProof/>
              </w:rPr>
              <w:t> </w:t>
            </w:r>
            <w:r>
              <w:rPr>
                <w:rFonts w:ascii="ＭＳ Ｐゴシック" w:hAnsi="ＭＳ Ｐゴシック"/>
                <w:noProof/>
              </w:rPr>
              <w:t> </w:t>
            </w:r>
            <w:r>
              <w:rPr>
                <w:rFonts w:ascii="ＭＳ Ｐゴシック" w:hAnsi="ＭＳ Ｐゴシック"/>
                <w:noProof/>
              </w:rPr>
              <w:t> </w:t>
            </w:r>
            <w:r>
              <w:rPr>
                <w:rFonts w:ascii="ＭＳ Ｐゴシック" w:hAnsi="ＭＳ Ｐゴシック"/>
              </w:rPr>
              <w:fldChar w:fldCharType="end"/>
            </w:r>
            <w:bookmarkEnd w:id="58"/>
          </w:p>
        </w:tc>
      </w:tr>
    </w:tbl>
    <w:p w14:paraId="7FA8E565" w14:textId="77777777" w:rsidR="0047366F" w:rsidRDefault="0047366F">
      <w:pPr>
        <w:rPr>
          <w:rFonts w:ascii="ＭＳ Ｐゴシック" w:hAnsi="ＭＳ Ｐゴシック"/>
        </w:rPr>
      </w:pPr>
    </w:p>
    <w:p w14:paraId="0D755027" w14:textId="77777777" w:rsidR="0047366F" w:rsidRDefault="00592B3A">
      <w:pPr>
        <w:rPr>
          <w:rFonts w:ascii="ＭＳ Ｐゴシック" w:hAnsi="ＭＳ Ｐゴシック"/>
          <w:b/>
        </w:rPr>
      </w:pPr>
      <w:r>
        <w:rPr>
          <w:rFonts w:ascii="ＭＳ Ｐゴシック" w:hAnsi="ＭＳ Ｐゴシック" w:hint="eastAsia"/>
          <w:b/>
        </w:rPr>
        <w:t>SAEの評価に必要と思われる検査結果</w:t>
      </w:r>
      <w:r>
        <w:rPr>
          <w:rFonts w:ascii="ＭＳ Ｐゴシック" w:hAnsi="ＭＳ Ｐゴシック" w:hint="eastAsia"/>
          <w:sz w:val="18"/>
          <w:szCs w:val="18"/>
        </w:rPr>
        <w:t>（臨床検査結果、画像診断結果等）</w:t>
      </w:r>
    </w:p>
    <w:p w14:paraId="68909067" w14:textId="77777777" w:rsidR="0047366F" w:rsidRDefault="00592B3A">
      <w:pPr>
        <w:spacing w:line="200" w:lineRule="exact"/>
        <w:jc w:val="right"/>
        <w:rPr>
          <w:rFonts w:ascii="ＭＳ Ｐゴシック" w:hAnsi="ＭＳ Ｐゴシック"/>
          <w:sz w:val="16"/>
          <w:szCs w:val="16"/>
        </w:rPr>
      </w:pPr>
      <w:r>
        <w:rPr>
          <w:rFonts w:ascii="ＭＳ Ｐゴシック" w:hAnsi="ＭＳ Ｐゴシック" w:hint="eastAsia"/>
          <w:sz w:val="16"/>
          <w:szCs w:val="16"/>
        </w:rPr>
        <w:t>（検査結果のコピーを添付する場合は、患者の氏名、カルテ番号等は必ずマスキングしてください。）</w:t>
      </w:r>
    </w:p>
    <w:tbl>
      <w:tblPr>
        <w:tblStyle w:val="af1"/>
        <w:tblW w:w="0" w:type="auto"/>
        <w:tblLook w:val="04A0" w:firstRow="1" w:lastRow="0" w:firstColumn="1" w:lastColumn="0" w:noHBand="0" w:noVBand="1"/>
      </w:tblPr>
      <w:tblGrid>
        <w:gridCol w:w="9496"/>
      </w:tblGrid>
      <w:tr w:rsidR="0047366F" w14:paraId="6E2086D3" w14:textId="77777777">
        <w:trPr>
          <w:trHeight w:val="562"/>
        </w:trPr>
        <w:tc>
          <w:tcPr>
            <w:tcW w:w="9496" w:type="dxa"/>
          </w:tcPr>
          <w:p w14:paraId="0D00AE04" w14:textId="77777777" w:rsidR="0047366F" w:rsidRDefault="00592B3A">
            <w:pPr>
              <w:rPr>
                <w:rFonts w:ascii="ＭＳ Ｐゴシック" w:hAnsi="ＭＳ Ｐゴシック"/>
              </w:rPr>
            </w:pPr>
            <w:r>
              <w:rPr>
                <w:rFonts w:ascii="ＭＳ Ｐゴシック" w:hAnsi="ＭＳ Ｐゴシック"/>
              </w:rPr>
              <w:fldChar w:fldCharType="begin">
                <w:ffData>
                  <w:name w:val="テキスト59"/>
                  <w:enabled/>
                  <w:calcOnExit w:val="0"/>
                  <w:textInput/>
                </w:ffData>
              </w:fldChar>
            </w:r>
            <w:bookmarkStart w:id="59" w:name="テキスト59"/>
            <w:r>
              <w:rPr>
                <w:rFonts w:ascii="ＭＳ Ｐゴシック" w:hAnsi="ＭＳ Ｐゴシック"/>
              </w:rPr>
              <w:instrText xml:space="preserve"> FORMTEXT </w:instrText>
            </w:r>
            <w:r>
              <w:rPr>
                <w:rFonts w:ascii="ＭＳ Ｐゴシック" w:hAnsi="ＭＳ Ｐゴシック"/>
              </w:rPr>
            </w:r>
            <w:r>
              <w:rPr>
                <w:rFonts w:ascii="ＭＳ Ｐゴシック" w:hAnsi="ＭＳ Ｐゴシック"/>
              </w:rPr>
              <w:fldChar w:fldCharType="separate"/>
            </w:r>
            <w:r>
              <w:rPr>
                <w:rFonts w:ascii="ＭＳ Ｐゴシック" w:hAnsi="ＭＳ Ｐゴシック"/>
                <w:noProof/>
              </w:rPr>
              <w:t> </w:t>
            </w:r>
            <w:r>
              <w:rPr>
                <w:rFonts w:ascii="ＭＳ Ｐゴシック" w:hAnsi="ＭＳ Ｐゴシック"/>
                <w:noProof/>
              </w:rPr>
              <w:t> </w:t>
            </w:r>
            <w:r>
              <w:rPr>
                <w:rFonts w:ascii="ＭＳ Ｐゴシック" w:hAnsi="ＭＳ Ｐゴシック"/>
                <w:noProof/>
              </w:rPr>
              <w:t> </w:t>
            </w:r>
            <w:r>
              <w:rPr>
                <w:rFonts w:ascii="ＭＳ Ｐゴシック" w:hAnsi="ＭＳ Ｐゴシック"/>
                <w:noProof/>
              </w:rPr>
              <w:t> </w:t>
            </w:r>
            <w:r>
              <w:rPr>
                <w:rFonts w:ascii="ＭＳ Ｐゴシック" w:hAnsi="ＭＳ Ｐゴシック"/>
                <w:noProof/>
              </w:rPr>
              <w:t> </w:t>
            </w:r>
            <w:r>
              <w:rPr>
                <w:rFonts w:ascii="ＭＳ Ｐゴシック" w:hAnsi="ＭＳ Ｐゴシック"/>
              </w:rPr>
              <w:fldChar w:fldCharType="end"/>
            </w:r>
            <w:bookmarkEnd w:id="59"/>
          </w:p>
        </w:tc>
      </w:tr>
    </w:tbl>
    <w:p w14:paraId="70E12F68" w14:textId="77777777" w:rsidR="0047366F" w:rsidRDefault="0047366F">
      <w:pPr>
        <w:rPr>
          <w:rFonts w:ascii="ＭＳ Ｐゴシック" w:hAnsi="ＭＳ Ｐゴシック"/>
        </w:rPr>
      </w:pPr>
    </w:p>
    <w:p w14:paraId="09E49236" w14:textId="77777777" w:rsidR="0047366F" w:rsidRDefault="00592B3A">
      <w:pPr>
        <w:rPr>
          <w:rFonts w:ascii="ＭＳ Ｐゴシック" w:hAnsi="ＭＳ Ｐゴシック"/>
          <w:b/>
        </w:rPr>
      </w:pPr>
      <w:r>
        <w:rPr>
          <w:rFonts w:ascii="ＭＳ Ｐゴシック" w:hAnsi="ＭＳ Ｐゴシック" w:hint="eastAsia"/>
          <w:b/>
        </w:rPr>
        <w:t>SAEに関連すると思われる原疾患、合併症、既往歴、過去の治療、その他</w:t>
      </w:r>
      <w:r>
        <w:rPr>
          <w:rFonts w:ascii="ＭＳ Ｐゴシック" w:hAnsi="ＭＳ Ｐゴシック" w:hint="eastAsia"/>
          <w:sz w:val="18"/>
          <w:szCs w:val="18"/>
        </w:rPr>
        <w:t>（妊娠の有無、アレルギー等）</w:t>
      </w:r>
      <w:r>
        <w:rPr>
          <w:rFonts w:ascii="ＭＳ Ｐゴシック" w:hAnsi="ＭＳ Ｐゴシック" w:hint="eastAsia"/>
          <w:b/>
        </w:rPr>
        <w:t>の情報</w:t>
      </w:r>
    </w:p>
    <w:tbl>
      <w:tblPr>
        <w:tblStyle w:val="af1"/>
        <w:tblW w:w="0" w:type="auto"/>
        <w:tblLook w:val="04A0" w:firstRow="1" w:lastRow="0" w:firstColumn="1" w:lastColumn="0" w:noHBand="0" w:noVBand="1"/>
      </w:tblPr>
      <w:tblGrid>
        <w:gridCol w:w="9496"/>
      </w:tblGrid>
      <w:tr w:rsidR="0047366F" w14:paraId="778867D7" w14:textId="77777777">
        <w:trPr>
          <w:trHeight w:val="564"/>
        </w:trPr>
        <w:tc>
          <w:tcPr>
            <w:tcW w:w="9496" w:type="dxa"/>
          </w:tcPr>
          <w:p w14:paraId="20C9C49C" w14:textId="77777777" w:rsidR="0047366F" w:rsidRDefault="00592B3A">
            <w:pPr>
              <w:rPr>
                <w:rFonts w:ascii="ＭＳ Ｐゴシック" w:hAnsi="ＭＳ Ｐゴシック"/>
              </w:rPr>
            </w:pPr>
            <w:r>
              <w:rPr>
                <w:rFonts w:ascii="ＭＳ Ｐゴシック" w:hAnsi="ＭＳ Ｐゴシック"/>
              </w:rPr>
              <w:fldChar w:fldCharType="begin">
                <w:ffData>
                  <w:name w:val="テキスト60"/>
                  <w:enabled/>
                  <w:calcOnExit w:val="0"/>
                  <w:textInput/>
                </w:ffData>
              </w:fldChar>
            </w:r>
            <w:bookmarkStart w:id="60" w:name="テキスト60"/>
            <w:r>
              <w:rPr>
                <w:rFonts w:ascii="ＭＳ Ｐゴシック" w:hAnsi="ＭＳ Ｐゴシック"/>
              </w:rPr>
              <w:instrText xml:space="preserve"> FORMTEXT </w:instrText>
            </w:r>
            <w:r>
              <w:rPr>
                <w:rFonts w:ascii="ＭＳ Ｐゴシック" w:hAnsi="ＭＳ Ｐゴシック"/>
              </w:rPr>
            </w:r>
            <w:r>
              <w:rPr>
                <w:rFonts w:ascii="ＭＳ Ｐゴシック" w:hAnsi="ＭＳ Ｐゴシック"/>
              </w:rPr>
              <w:fldChar w:fldCharType="separate"/>
            </w:r>
            <w:r>
              <w:rPr>
                <w:rFonts w:ascii="ＭＳ Ｐゴシック" w:hAnsi="ＭＳ Ｐゴシック"/>
                <w:noProof/>
              </w:rPr>
              <w:t> </w:t>
            </w:r>
            <w:r>
              <w:rPr>
                <w:rFonts w:ascii="ＭＳ Ｐゴシック" w:hAnsi="ＭＳ Ｐゴシック"/>
                <w:noProof/>
              </w:rPr>
              <w:t> </w:t>
            </w:r>
            <w:r>
              <w:rPr>
                <w:rFonts w:ascii="ＭＳ Ｐゴシック" w:hAnsi="ＭＳ Ｐゴシック"/>
                <w:noProof/>
              </w:rPr>
              <w:t> </w:t>
            </w:r>
            <w:r>
              <w:rPr>
                <w:rFonts w:ascii="ＭＳ Ｐゴシック" w:hAnsi="ＭＳ Ｐゴシック"/>
                <w:noProof/>
              </w:rPr>
              <w:t> </w:t>
            </w:r>
            <w:r>
              <w:rPr>
                <w:rFonts w:ascii="ＭＳ Ｐゴシック" w:hAnsi="ＭＳ Ｐゴシック"/>
                <w:noProof/>
              </w:rPr>
              <w:t> </w:t>
            </w:r>
            <w:r>
              <w:rPr>
                <w:rFonts w:ascii="ＭＳ Ｐゴシック" w:hAnsi="ＭＳ Ｐゴシック"/>
              </w:rPr>
              <w:fldChar w:fldCharType="end"/>
            </w:r>
            <w:bookmarkEnd w:id="60"/>
          </w:p>
        </w:tc>
      </w:tr>
    </w:tbl>
    <w:p w14:paraId="470494C6" w14:textId="77777777" w:rsidR="0047366F" w:rsidRDefault="0047366F">
      <w:pPr>
        <w:rPr>
          <w:rFonts w:ascii="ＭＳ Ｐゴシック" w:hAnsi="ＭＳ Ｐゴシック"/>
        </w:rPr>
      </w:pPr>
    </w:p>
    <w:p w14:paraId="15CC388A" w14:textId="77777777" w:rsidR="0047366F" w:rsidRDefault="00592B3A">
      <w:pPr>
        <w:rPr>
          <w:rFonts w:ascii="ＭＳ Ｐゴシック" w:hAnsi="ＭＳ Ｐゴシック"/>
          <w:b/>
        </w:rPr>
      </w:pPr>
      <w:r>
        <w:rPr>
          <w:rFonts w:ascii="ＭＳ Ｐゴシック" w:hAnsi="ＭＳ Ｐゴシック" w:hint="eastAsia"/>
          <w:b/>
        </w:rPr>
        <w:t>施設研究責任者/報告者の見解</w:t>
      </w:r>
    </w:p>
    <w:p w14:paraId="56A1B9FB" w14:textId="77777777" w:rsidR="0047366F" w:rsidRDefault="00592B3A">
      <w:pPr>
        <w:spacing w:line="200" w:lineRule="exact"/>
        <w:jc w:val="right"/>
        <w:rPr>
          <w:rFonts w:ascii="ＭＳ Ｐゴシック" w:hAnsi="ＭＳ Ｐゴシック"/>
          <w:sz w:val="16"/>
          <w:szCs w:val="16"/>
        </w:rPr>
      </w:pPr>
      <w:r>
        <w:rPr>
          <w:rFonts w:ascii="ＭＳ Ｐゴシック" w:hAnsi="ＭＳ Ｐゴシック" w:hint="eastAsia"/>
          <w:sz w:val="16"/>
          <w:szCs w:val="16"/>
        </w:rPr>
        <w:t>（治療とSAEの因果関係の判断根拠、SAEの診断、重篤性等についてコメントがあれば記載してください。）</w:t>
      </w:r>
    </w:p>
    <w:tbl>
      <w:tblPr>
        <w:tblStyle w:val="af1"/>
        <w:tblW w:w="0" w:type="auto"/>
        <w:tblLook w:val="04A0" w:firstRow="1" w:lastRow="0" w:firstColumn="1" w:lastColumn="0" w:noHBand="0" w:noVBand="1"/>
      </w:tblPr>
      <w:tblGrid>
        <w:gridCol w:w="9496"/>
      </w:tblGrid>
      <w:tr w:rsidR="0047366F" w14:paraId="6F9B85CF" w14:textId="77777777">
        <w:trPr>
          <w:trHeight w:val="557"/>
        </w:trPr>
        <w:tc>
          <w:tcPr>
            <w:tcW w:w="9496" w:type="dxa"/>
          </w:tcPr>
          <w:p w14:paraId="1568C6B3" w14:textId="77777777" w:rsidR="0047366F" w:rsidRDefault="00592B3A">
            <w:pPr>
              <w:rPr>
                <w:rFonts w:ascii="ＭＳ Ｐゴシック" w:hAnsi="ＭＳ Ｐゴシック"/>
              </w:rPr>
            </w:pPr>
            <w:r>
              <w:rPr>
                <w:rFonts w:ascii="ＭＳ Ｐゴシック" w:hAnsi="ＭＳ Ｐゴシック"/>
              </w:rPr>
              <w:fldChar w:fldCharType="begin">
                <w:ffData>
                  <w:name w:val="テキスト61"/>
                  <w:enabled/>
                  <w:calcOnExit w:val="0"/>
                  <w:textInput/>
                </w:ffData>
              </w:fldChar>
            </w:r>
            <w:bookmarkStart w:id="61" w:name="テキスト61"/>
            <w:r>
              <w:rPr>
                <w:rFonts w:ascii="ＭＳ Ｐゴシック" w:hAnsi="ＭＳ Ｐゴシック"/>
              </w:rPr>
              <w:instrText xml:space="preserve"> FORMTEXT </w:instrText>
            </w:r>
            <w:r>
              <w:rPr>
                <w:rFonts w:ascii="ＭＳ Ｐゴシック" w:hAnsi="ＭＳ Ｐゴシック"/>
              </w:rPr>
            </w:r>
            <w:r>
              <w:rPr>
                <w:rFonts w:ascii="ＭＳ Ｐゴシック" w:hAnsi="ＭＳ Ｐゴシック"/>
              </w:rPr>
              <w:fldChar w:fldCharType="separate"/>
            </w:r>
            <w:r>
              <w:rPr>
                <w:rFonts w:ascii="ＭＳ Ｐゴシック" w:hAnsi="ＭＳ Ｐゴシック"/>
                <w:noProof/>
              </w:rPr>
              <w:t> </w:t>
            </w:r>
            <w:r>
              <w:rPr>
                <w:rFonts w:ascii="ＭＳ Ｐゴシック" w:hAnsi="ＭＳ Ｐゴシック"/>
                <w:noProof/>
              </w:rPr>
              <w:t> </w:t>
            </w:r>
            <w:r>
              <w:rPr>
                <w:rFonts w:ascii="ＭＳ Ｐゴシック" w:hAnsi="ＭＳ Ｐゴシック"/>
                <w:noProof/>
              </w:rPr>
              <w:t> </w:t>
            </w:r>
            <w:r>
              <w:rPr>
                <w:rFonts w:ascii="ＭＳ Ｐゴシック" w:hAnsi="ＭＳ Ｐゴシック"/>
                <w:noProof/>
              </w:rPr>
              <w:t> </w:t>
            </w:r>
            <w:r>
              <w:rPr>
                <w:rFonts w:ascii="ＭＳ Ｐゴシック" w:hAnsi="ＭＳ Ｐゴシック"/>
                <w:noProof/>
              </w:rPr>
              <w:t> </w:t>
            </w:r>
            <w:r>
              <w:rPr>
                <w:rFonts w:ascii="ＭＳ Ｐゴシック" w:hAnsi="ＭＳ Ｐゴシック"/>
              </w:rPr>
              <w:fldChar w:fldCharType="end"/>
            </w:r>
            <w:bookmarkEnd w:id="61"/>
          </w:p>
        </w:tc>
      </w:tr>
    </w:tbl>
    <w:p w14:paraId="3C694CA9" w14:textId="77777777" w:rsidR="0047366F" w:rsidRDefault="0047366F">
      <w:pPr>
        <w:pStyle w:val="a4"/>
        <w:rPr>
          <w:rFonts w:ascii="ＭＳ Ｐゴシック" w:hAnsi="ＭＳ Ｐゴシック"/>
        </w:rPr>
      </w:pPr>
    </w:p>
    <w:p w14:paraId="420FA951" w14:textId="77777777" w:rsidR="0030519A" w:rsidRPr="00214D32" w:rsidRDefault="00592B3A" w:rsidP="00944D4D">
      <w:pPr>
        <w:pStyle w:val="1"/>
        <w:numPr>
          <w:ilvl w:val="0"/>
          <w:numId w:val="0"/>
        </w:numPr>
        <w:ind w:left="425" w:hanging="425"/>
        <w:rPr>
          <w:rFonts w:ascii="ＭＳ Ｐゴシック" w:hAnsi="ＭＳ Ｐゴシック"/>
          <w:u w:val="none"/>
        </w:rPr>
        <w:sectPr w:rsidR="0030519A" w:rsidRPr="00214D32" w:rsidSect="002F3FC2">
          <w:headerReference w:type="default" r:id="rId10"/>
          <w:headerReference w:type="first" r:id="rId11"/>
          <w:footerReference w:type="first" r:id="rId12"/>
          <w:pgSz w:w="11906" w:h="16838" w:code="9"/>
          <w:pgMar w:top="1418" w:right="1134" w:bottom="1134" w:left="1134" w:header="567" w:footer="992" w:gutter="0"/>
          <w:cols w:space="425"/>
          <w:titlePg/>
          <w:docGrid w:type="linesAndChars" w:linePitch="331" w:charSpace="-141"/>
        </w:sectPr>
      </w:pPr>
      <w:r w:rsidRPr="00214D32">
        <w:rPr>
          <w:rFonts w:ascii="ＭＳ Ｐゴシック" w:hAnsi="ＭＳ Ｐゴシック"/>
          <w:u w:val="none"/>
        </w:rPr>
        <w:br w:type="page"/>
      </w:r>
    </w:p>
    <w:p w14:paraId="51484239" w14:textId="28222C71" w:rsidR="00592B3A" w:rsidRDefault="00592B3A" w:rsidP="00944D4D">
      <w:pPr>
        <w:pStyle w:val="1"/>
        <w:numPr>
          <w:ilvl w:val="0"/>
          <w:numId w:val="0"/>
        </w:numPr>
        <w:ind w:left="425" w:hanging="425"/>
      </w:pPr>
      <w:bookmarkStart w:id="62" w:name="_Toc2947417"/>
      <w:r>
        <w:rPr>
          <w:rFonts w:hint="eastAsia"/>
        </w:rPr>
        <w:lastRenderedPageBreak/>
        <w:t>付表</w:t>
      </w:r>
      <w:r>
        <w:rPr>
          <w:rFonts w:hint="eastAsia"/>
        </w:rPr>
        <w:t>3</w:t>
      </w:r>
      <w:r w:rsidR="00B05376">
        <w:t xml:space="preserve"> </w:t>
      </w:r>
      <w:r w:rsidR="00B05376">
        <w:t>臨床研究法用</w:t>
      </w:r>
      <w:r w:rsidR="00B05376">
        <w:rPr>
          <w:rFonts w:hint="eastAsia"/>
        </w:rPr>
        <w:t xml:space="preserve"> </w:t>
      </w:r>
      <w:r w:rsidR="00B05376">
        <w:rPr>
          <w:rFonts w:hint="eastAsia"/>
        </w:rPr>
        <w:t>有害事象報告共通書式</w:t>
      </w:r>
      <w:r w:rsidR="00944D4D">
        <w:rPr>
          <w:rFonts w:hint="eastAsia"/>
        </w:rPr>
        <w:t>1</w:t>
      </w:r>
      <w:bookmarkEnd w:id="62"/>
    </w:p>
    <w:p w14:paraId="5C216391" w14:textId="77777777" w:rsidR="00592B3A" w:rsidRPr="00215A00" w:rsidRDefault="00592B3A" w:rsidP="00592B3A">
      <w:pPr>
        <w:jc w:val="right"/>
      </w:pPr>
      <w:r w:rsidRPr="00215A00">
        <w:rPr>
          <w:rFonts w:hint="eastAsia"/>
        </w:rPr>
        <w:t>西暦</w:t>
      </w:r>
      <w:r w:rsidRPr="00215A00">
        <w:fldChar w:fldCharType="begin">
          <w:ffData>
            <w:name w:val="テキスト1"/>
            <w:enabled/>
            <w:calcOnExit w:val="0"/>
            <w:textInput/>
          </w:ffData>
        </w:fldChar>
      </w:r>
      <w:r w:rsidRPr="00215A00">
        <w:instrText xml:space="preserve"> </w:instrText>
      </w:r>
      <w:r w:rsidRPr="00215A00">
        <w:rPr>
          <w:rFonts w:hint="eastAsia"/>
        </w:rPr>
        <w:instrText>FORMTEXT</w:instrText>
      </w:r>
      <w:r w:rsidRPr="00215A00">
        <w:instrText xml:space="preserve"> </w:instrText>
      </w:r>
      <w:r w:rsidRPr="00215A00">
        <w:fldChar w:fldCharType="separate"/>
      </w:r>
      <w:r w:rsidRPr="00215A00">
        <w:rPr>
          <w:noProof/>
        </w:rPr>
        <w:t> </w:t>
      </w:r>
      <w:r w:rsidRPr="00215A00">
        <w:rPr>
          <w:noProof/>
        </w:rPr>
        <w:t> </w:t>
      </w:r>
      <w:r w:rsidRPr="00215A00">
        <w:rPr>
          <w:noProof/>
        </w:rPr>
        <w:t> </w:t>
      </w:r>
      <w:r w:rsidRPr="00215A00">
        <w:rPr>
          <w:noProof/>
        </w:rPr>
        <w:t> </w:t>
      </w:r>
      <w:r w:rsidRPr="00215A00">
        <w:rPr>
          <w:noProof/>
        </w:rPr>
        <w:t> </w:t>
      </w:r>
      <w:r w:rsidRPr="00215A00">
        <w:fldChar w:fldCharType="end"/>
      </w:r>
      <w:r w:rsidRPr="00215A00">
        <w:rPr>
          <w:rFonts w:hint="eastAsia"/>
        </w:rPr>
        <w:t>年</w:t>
      </w:r>
      <w:r w:rsidRPr="00215A00">
        <w:fldChar w:fldCharType="begin">
          <w:ffData>
            <w:name w:val="テキスト2"/>
            <w:enabled/>
            <w:calcOnExit w:val="0"/>
            <w:textInput/>
          </w:ffData>
        </w:fldChar>
      </w:r>
      <w:r w:rsidRPr="00215A00">
        <w:instrText xml:space="preserve"> </w:instrText>
      </w:r>
      <w:r w:rsidRPr="00215A00">
        <w:rPr>
          <w:rFonts w:hint="eastAsia"/>
        </w:rPr>
        <w:instrText>FORMTEXT</w:instrText>
      </w:r>
      <w:r w:rsidRPr="00215A00">
        <w:instrText xml:space="preserve"> </w:instrText>
      </w:r>
      <w:r w:rsidRPr="00215A00">
        <w:fldChar w:fldCharType="separate"/>
      </w:r>
      <w:r w:rsidRPr="00215A00">
        <w:rPr>
          <w:noProof/>
        </w:rPr>
        <w:t> </w:t>
      </w:r>
      <w:r w:rsidRPr="00215A00">
        <w:rPr>
          <w:noProof/>
        </w:rPr>
        <w:t> </w:t>
      </w:r>
      <w:r w:rsidRPr="00215A00">
        <w:rPr>
          <w:noProof/>
        </w:rPr>
        <w:t> </w:t>
      </w:r>
      <w:r w:rsidRPr="00215A00">
        <w:rPr>
          <w:noProof/>
        </w:rPr>
        <w:t> </w:t>
      </w:r>
      <w:r w:rsidRPr="00215A00">
        <w:rPr>
          <w:noProof/>
        </w:rPr>
        <w:t> </w:t>
      </w:r>
      <w:r w:rsidRPr="00215A00">
        <w:fldChar w:fldCharType="end"/>
      </w:r>
      <w:r w:rsidRPr="00215A00">
        <w:rPr>
          <w:rFonts w:hint="eastAsia"/>
        </w:rPr>
        <w:t>月</w:t>
      </w:r>
      <w:r w:rsidRPr="00215A00">
        <w:fldChar w:fldCharType="begin">
          <w:ffData>
            <w:name w:val="テキスト3"/>
            <w:enabled/>
            <w:calcOnExit w:val="0"/>
            <w:textInput/>
          </w:ffData>
        </w:fldChar>
      </w:r>
      <w:r w:rsidRPr="00215A00">
        <w:instrText xml:space="preserve"> </w:instrText>
      </w:r>
      <w:r w:rsidRPr="00215A00">
        <w:rPr>
          <w:rFonts w:hint="eastAsia"/>
        </w:rPr>
        <w:instrText>FORMTEXT</w:instrText>
      </w:r>
      <w:r w:rsidRPr="00215A00">
        <w:instrText xml:space="preserve"> </w:instrText>
      </w:r>
      <w:r w:rsidRPr="00215A00">
        <w:fldChar w:fldCharType="separate"/>
      </w:r>
      <w:r w:rsidRPr="00215A00">
        <w:rPr>
          <w:noProof/>
        </w:rPr>
        <w:t> </w:t>
      </w:r>
      <w:r w:rsidRPr="00215A00">
        <w:rPr>
          <w:noProof/>
        </w:rPr>
        <w:t> </w:t>
      </w:r>
      <w:r w:rsidRPr="00215A00">
        <w:rPr>
          <w:noProof/>
        </w:rPr>
        <w:t> </w:t>
      </w:r>
      <w:r w:rsidRPr="00215A00">
        <w:rPr>
          <w:noProof/>
        </w:rPr>
        <w:t> </w:t>
      </w:r>
      <w:r w:rsidRPr="00215A00">
        <w:rPr>
          <w:noProof/>
        </w:rPr>
        <w:t> </w:t>
      </w:r>
      <w:r w:rsidRPr="00215A00">
        <w:fldChar w:fldCharType="end"/>
      </w:r>
      <w:r w:rsidRPr="00215A00">
        <w:rPr>
          <w:rFonts w:hint="eastAsia"/>
        </w:rPr>
        <w:t>日</w:t>
      </w:r>
    </w:p>
    <w:p w14:paraId="07F589DF" w14:textId="77777777" w:rsidR="00592B3A" w:rsidRPr="00215A00" w:rsidRDefault="00592B3A" w:rsidP="00592B3A">
      <w:pPr>
        <w:spacing w:beforeLines="50" w:before="165" w:afterLines="50" w:after="165"/>
        <w:jc w:val="center"/>
        <w:rPr>
          <w:rFonts w:ascii="ＭＳ Ｐゴシック" w:hAnsi="ＭＳ Ｐゴシック"/>
          <w:sz w:val="24"/>
          <w:szCs w:val="24"/>
        </w:rPr>
      </w:pPr>
      <w:r>
        <w:rPr>
          <w:rFonts w:ascii="ＭＳ Ｐゴシック" w:hAnsi="ＭＳ Ｐゴシック" w:hint="eastAsia"/>
          <w:sz w:val="24"/>
          <w:szCs w:val="24"/>
        </w:rPr>
        <w:t>重篤な</w:t>
      </w:r>
      <w:r w:rsidRPr="00215A00">
        <w:rPr>
          <w:rFonts w:ascii="ＭＳ Ｐゴシック" w:hAnsi="ＭＳ Ｐゴシック" w:hint="eastAsia"/>
          <w:sz w:val="24"/>
          <w:szCs w:val="24"/>
        </w:rPr>
        <w:t>有害事象</w:t>
      </w:r>
      <w:r>
        <w:rPr>
          <w:rFonts w:ascii="ＭＳ Ｐゴシック" w:hAnsi="ＭＳ Ｐゴシック" w:hint="eastAsia"/>
          <w:sz w:val="24"/>
          <w:szCs w:val="24"/>
        </w:rPr>
        <w:t>（SAE）</w:t>
      </w:r>
      <w:r w:rsidRPr="00215A00">
        <w:rPr>
          <w:rFonts w:ascii="ＭＳ Ｐゴシック" w:hAnsi="ＭＳ Ｐゴシック" w:hint="eastAsia"/>
          <w:sz w:val="24"/>
          <w:szCs w:val="24"/>
        </w:rPr>
        <w:t>報告書【第</w:t>
      </w:r>
      <w:r w:rsidRPr="00215A00">
        <w:rPr>
          <w:rFonts w:ascii="ＭＳ Ｐゴシック" w:hAnsi="ＭＳ Ｐゴシック"/>
          <w:sz w:val="24"/>
          <w:szCs w:val="24"/>
        </w:rPr>
        <w:fldChar w:fldCharType="begin">
          <w:ffData>
            <w:name w:val="テキスト70"/>
            <w:enabled/>
            <w:calcOnExit w:val="0"/>
            <w:textInput/>
          </w:ffData>
        </w:fldChar>
      </w:r>
      <w:r w:rsidRPr="00215A00">
        <w:rPr>
          <w:rFonts w:ascii="ＭＳ Ｐゴシック" w:hAnsi="ＭＳ Ｐゴシック"/>
          <w:sz w:val="24"/>
          <w:szCs w:val="24"/>
        </w:rPr>
        <w:instrText xml:space="preserve"> </w:instrText>
      </w:r>
      <w:r w:rsidRPr="00215A00">
        <w:rPr>
          <w:rFonts w:ascii="ＭＳ Ｐゴシック" w:hAnsi="ＭＳ Ｐゴシック" w:hint="eastAsia"/>
          <w:sz w:val="24"/>
          <w:szCs w:val="24"/>
        </w:rPr>
        <w:instrText>FORMTEXT</w:instrText>
      </w:r>
      <w:r w:rsidRPr="00215A00">
        <w:rPr>
          <w:rFonts w:ascii="ＭＳ Ｐゴシック" w:hAnsi="ＭＳ Ｐゴシック"/>
          <w:sz w:val="24"/>
          <w:szCs w:val="24"/>
        </w:rPr>
        <w:instrText xml:space="preserve"> </w:instrText>
      </w:r>
      <w:r w:rsidRPr="00215A00">
        <w:rPr>
          <w:rFonts w:ascii="ＭＳ Ｐゴシック" w:hAnsi="ＭＳ Ｐゴシック"/>
          <w:sz w:val="24"/>
          <w:szCs w:val="24"/>
        </w:rPr>
      </w:r>
      <w:r w:rsidRPr="00215A00">
        <w:rPr>
          <w:rFonts w:ascii="ＭＳ Ｐゴシック" w:hAnsi="ＭＳ Ｐゴシック"/>
          <w:sz w:val="24"/>
          <w:szCs w:val="24"/>
        </w:rPr>
        <w:fldChar w:fldCharType="separate"/>
      </w:r>
      <w:r w:rsidRPr="00215A00">
        <w:rPr>
          <w:rFonts w:ascii="ＭＳ Ｐゴシック" w:hAnsi="ＭＳ Ｐゴシック"/>
          <w:noProof/>
          <w:sz w:val="24"/>
          <w:szCs w:val="24"/>
        </w:rPr>
        <w:t> </w:t>
      </w:r>
      <w:r w:rsidRPr="00215A00">
        <w:rPr>
          <w:rFonts w:ascii="ＭＳ Ｐゴシック" w:hAnsi="ＭＳ Ｐゴシック"/>
          <w:noProof/>
          <w:sz w:val="24"/>
          <w:szCs w:val="24"/>
        </w:rPr>
        <w:t> </w:t>
      </w:r>
      <w:r w:rsidRPr="00215A00">
        <w:rPr>
          <w:rFonts w:ascii="ＭＳ Ｐゴシック" w:hAnsi="ＭＳ Ｐゴシック"/>
          <w:noProof/>
          <w:sz w:val="24"/>
          <w:szCs w:val="24"/>
        </w:rPr>
        <w:t> </w:t>
      </w:r>
      <w:r w:rsidRPr="00215A00">
        <w:rPr>
          <w:rFonts w:ascii="ＭＳ Ｐゴシック" w:hAnsi="ＭＳ Ｐゴシック"/>
          <w:noProof/>
          <w:sz w:val="24"/>
          <w:szCs w:val="24"/>
        </w:rPr>
        <w:t> </w:t>
      </w:r>
      <w:r w:rsidRPr="00215A00">
        <w:rPr>
          <w:rFonts w:ascii="ＭＳ Ｐゴシック" w:hAnsi="ＭＳ Ｐゴシック"/>
          <w:noProof/>
          <w:sz w:val="24"/>
          <w:szCs w:val="24"/>
        </w:rPr>
        <w:t> </w:t>
      </w:r>
      <w:r w:rsidRPr="00215A00">
        <w:rPr>
          <w:rFonts w:ascii="ＭＳ Ｐゴシック" w:hAnsi="ＭＳ Ｐゴシック"/>
          <w:sz w:val="24"/>
          <w:szCs w:val="24"/>
        </w:rPr>
        <w:fldChar w:fldCharType="end"/>
      </w:r>
      <w:r w:rsidRPr="00215A00">
        <w:rPr>
          <w:rFonts w:ascii="ＭＳ Ｐゴシック" w:hAnsi="ＭＳ Ｐゴシック" w:hint="eastAsia"/>
          <w:sz w:val="24"/>
          <w:szCs w:val="24"/>
        </w:rPr>
        <w:t>報】</w:t>
      </w:r>
    </w:p>
    <w:p w14:paraId="71B6DB78" w14:textId="77777777" w:rsidR="00592B3A" w:rsidRPr="00215A00" w:rsidRDefault="00592B3A" w:rsidP="00592B3A">
      <w:pPr>
        <w:ind w:firstLineChars="100" w:firstLine="179"/>
        <w:rPr>
          <w:rFonts w:ascii="ＭＳ Ｐゴシック" w:hAnsi="ＭＳ Ｐゴシック"/>
          <w:sz w:val="18"/>
          <w:szCs w:val="18"/>
        </w:rPr>
      </w:pPr>
      <w:r w:rsidRPr="00215A00">
        <w:rPr>
          <w:rFonts w:ascii="ＭＳ Ｐゴシック" w:hAnsi="ＭＳ Ｐゴシック" w:hint="eastAsia"/>
          <w:sz w:val="18"/>
          <w:szCs w:val="18"/>
        </w:rPr>
        <w:t>緊急報告の報告先</w:t>
      </w:r>
    </w:p>
    <w:p w14:paraId="383530CB" w14:textId="6A8A502D" w:rsidR="00592B3A" w:rsidRPr="00215A00" w:rsidRDefault="00592B3A" w:rsidP="006726A4">
      <w:pPr>
        <w:tabs>
          <w:tab w:val="left" w:pos="5812"/>
        </w:tabs>
        <w:ind w:firstLineChars="100" w:firstLine="239"/>
        <w:rPr>
          <w:rFonts w:ascii="ＭＳ Ｐゴシック" w:hAnsi="ＭＳ Ｐゴシック"/>
        </w:rPr>
      </w:pPr>
      <w:r w:rsidRPr="00215A00">
        <w:rPr>
          <w:rFonts w:ascii="ＭＳ Ｐゴシック" w:hAnsi="ＭＳ Ｐゴシック"/>
          <w:sz w:val="24"/>
          <w:szCs w:val="24"/>
        </w:rPr>
        <w:fldChar w:fldCharType="begin">
          <w:ffData>
            <w:name w:val=""/>
            <w:enabled/>
            <w:calcOnExit w:val="0"/>
            <w:textInput/>
          </w:ffData>
        </w:fldChar>
      </w:r>
      <w:r w:rsidRPr="00215A00">
        <w:rPr>
          <w:rFonts w:ascii="ＭＳ Ｐゴシック" w:hAnsi="ＭＳ Ｐゴシック"/>
          <w:sz w:val="24"/>
          <w:szCs w:val="24"/>
        </w:rPr>
        <w:instrText xml:space="preserve"> </w:instrText>
      </w:r>
      <w:r w:rsidRPr="00215A00">
        <w:rPr>
          <w:rFonts w:ascii="ＭＳ Ｐゴシック" w:hAnsi="ＭＳ Ｐゴシック" w:hint="eastAsia"/>
          <w:sz w:val="24"/>
          <w:szCs w:val="24"/>
        </w:rPr>
        <w:instrText>FORMTEXT</w:instrText>
      </w:r>
      <w:r w:rsidRPr="00215A00">
        <w:rPr>
          <w:rFonts w:ascii="ＭＳ Ｐゴシック" w:hAnsi="ＭＳ Ｐゴシック"/>
          <w:sz w:val="24"/>
          <w:szCs w:val="24"/>
        </w:rPr>
        <w:instrText xml:space="preserve"> </w:instrText>
      </w:r>
      <w:r w:rsidRPr="00215A00">
        <w:rPr>
          <w:rFonts w:ascii="ＭＳ Ｐゴシック" w:hAnsi="ＭＳ Ｐゴシック"/>
          <w:sz w:val="24"/>
          <w:szCs w:val="24"/>
        </w:rPr>
      </w:r>
      <w:r w:rsidRPr="00215A00">
        <w:rPr>
          <w:rFonts w:ascii="ＭＳ Ｐゴシック" w:hAnsi="ＭＳ Ｐゴシック"/>
          <w:sz w:val="24"/>
          <w:szCs w:val="24"/>
        </w:rPr>
        <w:fldChar w:fldCharType="separate"/>
      </w:r>
      <w:r w:rsidRPr="00215A00">
        <w:rPr>
          <w:rFonts w:ascii="ＭＳ Ｐゴシック" w:hAnsi="ＭＳ Ｐゴシック"/>
          <w:noProof/>
          <w:sz w:val="24"/>
          <w:szCs w:val="24"/>
        </w:rPr>
        <w:t> </w:t>
      </w:r>
      <w:r w:rsidRPr="00215A00">
        <w:rPr>
          <w:rFonts w:ascii="ＭＳ Ｐゴシック" w:hAnsi="ＭＳ Ｐゴシック"/>
          <w:noProof/>
          <w:sz w:val="24"/>
          <w:szCs w:val="24"/>
        </w:rPr>
        <w:t> </w:t>
      </w:r>
      <w:r w:rsidRPr="00215A00">
        <w:rPr>
          <w:rFonts w:ascii="ＭＳ Ｐゴシック" w:hAnsi="ＭＳ Ｐゴシック"/>
          <w:noProof/>
          <w:sz w:val="24"/>
          <w:szCs w:val="24"/>
        </w:rPr>
        <w:t> </w:t>
      </w:r>
      <w:r w:rsidRPr="00215A00">
        <w:rPr>
          <w:rFonts w:ascii="ＭＳ Ｐゴシック" w:hAnsi="ＭＳ Ｐゴシック"/>
          <w:noProof/>
          <w:sz w:val="24"/>
          <w:szCs w:val="24"/>
        </w:rPr>
        <w:t> </w:t>
      </w:r>
      <w:r w:rsidRPr="00215A00">
        <w:rPr>
          <w:rFonts w:ascii="ＭＳ Ｐゴシック" w:hAnsi="ＭＳ Ｐゴシック"/>
          <w:noProof/>
          <w:sz w:val="24"/>
          <w:szCs w:val="24"/>
        </w:rPr>
        <w:t> </w:t>
      </w:r>
      <w:r w:rsidRPr="00215A00">
        <w:rPr>
          <w:rFonts w:ascii="ＭＳ Ｐゴシック" w:hAnsi="ＭＳ Ｐゴシック"/>
          <w:sz w:val="24"/>
          <w:szCs w:val="24"/>
        </w:rPr>
        <w:fldChar w:fldCharType="end"/>
      </w:r>
      <w:r w:rsidRPr="00215A00">
        <w:rPr>
          <w:rFonts w:ascii="ＭＳ Ｐゴシック" w:hAnsi="ＭＳ Ｐゴシック" w:hint="eastAsia"/>
          <w:sz w:val="24"/>
          <w:szCs w:val="24"/>
        </w:rPr>
        <w:t xml:space="preserve"> </w:t>
      </w:r>
      <w:r w:rsidRPr="00215A00">
        <w:rPr>
          <w:rFonts w:ascii="ＭＳ Ｐゴシック" w:hAnsi="ＭＳ Ｐゴシック" w:hint="eastAsia"/>
        </w:rPr>
        <w:t>殿</w:t>
      </w:r>
      <w:r w:rsidRPr="00215A00">
        <w:rPr>
          <w:rFonts w:ascii="ＭＳ Ｐゴシック" w:hAnsi="ＭＳ Ｐゴシック" w:hint="eastAsia"/>
        </w:rPr>
        <w:tab/>
      </w:r>
      <w:r w:rsidRPr="00215A00">
        <w:rPr>
          <w:rFonts w:ascii="ＭＳ Ｐゴシック" w:hAnsi="ＭＳ Ｐゴシック" w:hint="eastAsia"/>
          <w:sz w:val="18"/>
          <w:szCs w:val="18"/>
        </w:rPr>
        <w:t>研究機関名</w:t>
      </w:r>
      <w:r w:rsidRPr="00215A00">
        <w:rPr>
          <w:rFonts w:ascii="ＭＳ Ｐゴシック" w:hAnsi="ＭＳ Ｐゴシック"/>
          <w:sz w:val="24"/>
          <w:szCs w:val="24"/>
        </w:rPr>
        <w:fldChar w:fldCharType="begin">
          <w:ffData>
            <w:name w:val="テキスト70"/>
            <w:enabled/>
            <w:calcOnExit w:val="0"/>
            <w:textInput/>
          </w:ffData>
        </w:fldChar>
      </w:r>
      <w:r w:rsidRPr="00215A00">
        <w:rPr>
          <w:rFonts w:ascii="ＭＳ Ｐゴシック" w:hAnsi="ＭＳ Ｐゴシック"/>
          <w:sz w:val="24"/>
          <w:szCs w:val="24"/>
        </w:rPr>
        <w:instrText xml:space="preserve"> </w:instrText>
      </w:r>
      <w:r w:rsidRPr="00215A00">
        <w:rPr>
          <w:rFonts w:ascii="ＭＳ Ｐゴシック" w:hAnsi="ＭＳ Ｐゴシック" w:hint="eastAsia"/>
          <w:sz w:val="24"/>
          <w:szCs w:val="24"/>
        </w:rPr>
        <w:instrText>FORMTEXT</w:instrText>
      </w:r>
      <w:r w:rsidRPr="00215A00">
        <w:rPr>
          <w:rFonts w:ascii="ＭＳ Ｐゴシック" w:hAnsi="ＭＳ Ｐゴシック"/>
          <w:sz w:val="24"/>
          <w:szCs w:val="24"/>
        </w:rPr>
        <w:instrText xml:space="preserve"> </w:instrText>
      </w:r>
      <w:r w:rsidRPr="00215A00">
        <w:rPr>
          <w:rFonts w:ascii="ＭＳ Ｐゴシック" w:hAnsi="ＭＳ Ｐゴシック"/>
          <w:sz w:val="24"/>
          <w:szCs w:val="24"/>
        </w:rPr>
      </w:r>
      <w:r w:rsidRPr="00215A00">
        <w:rPr>
          <w:rFonts w:ascii="ＭＳ Ｐゴシック" w:hAnsi="ＭＳ Ｐゴシック"/>
          <w:sz w:val="24"/>
          <w:szCs w:val="24"/>
        </w:rPr>
        <w:fldChar w:fldCharType="separate"/>
      </w:r>
      <w:r w:rsidRPr="00215A00">
        <w:rPr>
          <w:rFonts w:ascii="ＭＳ Ｐゴシック" w:hAnsi="ＭＳ Ｐゴシック"/>
          <w:noProof/>
          <w:sz w:val="24"/>
          <w:szCs w:val="24"/>
        </w:rPr>
        <w:t> </w:t>
      </w:r>
      <w:r w:rsidRPr="00215A00">
        <w:rPr>
          <w:rFonts w:ascii="ＭＳ Ｐゴシック" w:hAnsi="ＭＳ Ｐゴシック"/>
          <w:noProof/>
          <w:sz w:val="24"/>
          <w:szCs w:val="24"/>
        </w:rPr>
        <w:t> </w:t>
      </w:r>
      <w:r w:rsidRPr="00215A00">
        <w:rPr>
          <w:rFonts w:ascii="ＭＳ Ｐゴシック" w:hAnsi="ＭＳ Ｐゴシック"/>
          <w:noProof/>
          <w:sz w:val="24"/>
          <w:szCs w:val="24"/>
        </w:rPr>
        <w:t> </w:t>
      </w:r>
      <w:r w:rsidRPr="00215A00">
        <w:rPr>
          <w:rFonts w:ascii="ＭＳ Ｐゴシック" w:hAnsi="ＭＳ Ｐゴシック"/>
          <w:noProof/>
          <w:sz w:val="24"/>
          <w:szCs w:val="24"/>
        </w:rPr>
        <w:t> </w:t>
      </w:r>
      <w:r w:rsidRPr="00215A00">
        <w:rPr>
          <w:rFonts w:ascii="ＭＳ Ｐゴシック" w:hAnsi="ＭＳ Ｐゴシック"/>
          <w:noProof/>
          <w:sz w:val="24"/>
          <w:szCs w:val="24"/>
        </w:rPr>
        <w:t> </w:t>
      </w:r>
      <w:r w:rsidRPr="00215A00">
        <w:rPr>
          <w:rFonts w:ascii="ＭＳ Ｐゴシック" w:hAnsi="ＭＳ Ｐゴシック"/>
          <w:sz w:val="24"/>
          <w:szCs w:val="24"/>
        </w:rPr>
        <w:fldChar w:fldCharType="end"/>
      </w:r>
    </w:p>
    <w:p w14:paraId="6B9DAF37" w14:textId="77777777" w:rsidR="00592B3A" w:rsidRPr="00215A00" w:rsidRDefault="00592B3A" w:rsidP="00592B3A">
      <w:pPr>
        <w:ind w:leftChars="3037" w:left="6357"/>
        <w:rPr>
          <w:rFonts w:ascii="ＭＳ Ｐゴシック" w:hAnsi="ＭＳ Ｐゴシック"/>
        </w:rPr>
      </w:pPr>
      <w:r w:rsidRPr="00C84DB5">
        <w:rPr>
          <w:rFonts w:ascii="ＭＳ Ｐゴシック" w:hAnsi="ＭＳ Ｐゴシック" w:hint="eastAsia"/>
        </w:rPr>
        <w:t>研究責任医師</w:t>
      </w:r>
      <w:r>
        <w:rPr>
          <w:rFonts w:ascii="ＭＳ Ｐゴシック" w:hAnsi="ＭＳ Ｐゴシック" w:hint="eastAsia"/>
        </w:rPr>
        <w:t xml:space="preserve">　</w:t>
      </w:r>
      <w:r w:rsidRPr="00215A00">
        <w:rPr>
          <w:rFonts w:ascii="ＭＳ Ｐゴシック" w:hAnsi="ＭＳ Ｐゴシック"/>
        </w:rPr>
        <w:fldChar w:fldCharType="begin">
          <w:ffData>
            <w:name w:val="テキスト10"/>
            <w:enabled/>
            <w:calcOnExit w:val="0"/>
            <w:textInput/>
          </w:ffData>
        </w:fldChar>
      </w:r>
      <w:r w:rsidRPr="00215A00">
        <w:rPr>
          <w:rFonts w:ascii="ＭＳ Ｐゴシック" w:hAnsi="ＭＳ Ｐゴシック"/>
        </w:rPr>
        <w:instrText xml:space="preserve"> </w:instrText>
      </w:r>
      <w:r w:rsidRPr="00215A00">
        <w:rPr>
          <w:rFonts w:ascii="ＭＳ Ｐゴシック" w:hAnsi="ＭＳ Ｐゴシック" w:hint="eastAsia"/>
        </w:rPr>
        <w:instrText>FORMTEXT</w:instrText>
      </w:r>
      <w:r w:rsidRPr="00215A00">
        <w:rPr>
          <w:rFonts w:ascii="ＭＳ Ｐゴシック" w:hAnsi="ＭＳ Ｐゴシック"/>
        </w:rPr>
        <w:instrText xml:space="preserve"> </w:instrText>
      </w:r>
      <w:r w:rsidRPr="00215A00">
        <w:rPr>
          <w:rFonts w:ascii="ＭＳ Ｐゴシック" w:hAnsi="ＭＳ Ｐゴシック"/>
        </w:rPr>
      </w:r>
      <w:r w:rsidRPr="00215A00">
        <w:rPr>
          <w:rFonts w:ascii="ＭＳ Ｐゴシック" w:hAnsi="ＭＳ Ｐゴシック"/>
        </w:rPr>
        <w:fldChar w:fldCharType="separate"/>
      </w:r>
      <w:r w:rsidRPr="00215A00">
        <w:rPr>
          <w:rFonts w:ascii="ＭＳ Ｐゴシック" w:hAnsi="ＭＳ Ｐゴシック"/>
          <w:noProof/>
        </w:rPr>
        <w:t> </w:t>
      </w:r>
      <w:r w:rsidRPr="00215A00">
        <w:rPr>
          <w:rFonts w:ascii="ＭＳ Ｐゴシック" w:hAnsi="ＭＳ Ｐゴシック"/>
          <w:noProof/>
        </w:rPr>
        <w:t> </w:t>
      </w:r>
      <w:r w:rsidRPr="00215A00">
        <w:rPr>
          <w:rFonts w:ascii="ＭＳ Ｐゴシック" w:hAnsi="ＭＳ Ｐゴシック"/>
          <w:noProof/>
        </w:rPr>
        <w:t> </w:t>
      </w:r>
      <w:r w:rsidRPr="00215A00">
        <w:rPr>
          <w:rFonts w:ascii="ＭＳ Ｐゴシック" w:hAnsi="ＭＳ Ｐゴシック"/>
          <w:noProof/>
        </w:rPr>
        <w:t> </w:t>
      </w:r>
      <w:r w:rsidRPr="00215A00">
        <w:rPr>
          <w:rFonts w:ascii="ＭＳ Ｐゴシック" w:hAnsi="ＭＳ Ｐゴシック"/>
          <w:noProof/>
        </w:rPr>
        <w:t> </w:t>
      </w:r>
      <w:r w:rsidRPr="00215A00">
        <w:rPr>
          <w:rFonts w:ascii="ＭＳ Ｐゴシック" w:hAnsi="ＭＳ Ｐゴシック"/>
        </w:rPr>
        <w:fldChar w:fldCharType="end"/>
      </w:r>
    </w:p>
    <w:p w14:paraId="1B57B829" w14:textId="77777777" w:rsidR="00592B3A" w:rsidRPr="00215A00" w:rsidRDefault="00592B3A" w:rsidP="00592B3A">
      <w:pPr>
        <w:ind w:leftChars="3037" w:left="6357"/>
        <w:rPr>
          <w:rFonts w:ascii="ＭＳ Ｐゴシック" w:hAnsi="ＭＳ Ｐゴシック"/>
        </w:rPr>
      </w:pPr>
      <w:r>
        <w:rPr>
          <w:rFonts w:ascii="ＭＳ Ｐゴシック" w:hAnsi="ＭＳ Ｐゴシック" w:hint="eastAsia"/>
        </w:rPr>
        <w:t xml:space="preserve">報告者　　　　　　</w:t>
      </w:r>
      <w:r w:rsidRPr="00215A00">
        <w:rPr>
          <w:rFonts w:ascii="ＭＳ Ｐゴシック" w:hAnsi="ＭＳ Ｐゴシック"/>
        </w:rPr>
        <w:fldChar w:fldCharType="begin">
          <w:ffData>
            <w:name w:val="テキスト11"/>
            <w:enabled/>
            <w:calcOnExit w:val="0"/>
            <w:textInput/>
          </w:ffData>
        </w:fldChar>
      </w:r>
      <w:r w:rsidRPr="00215A00">
        <w:rPr>
          <w:rFonts w:ascii="ＭＳ Ｐゴシック" w:hAnsi="ＭＳ Ｐゴシック"/>
        </w:rPr>
        <w:instrText xml:space="preserve"> </w:instrText>
      </w:r>
      <w:r w:rsidRPr="00215A00">
        <w:rPr>
          <w:rFonts w:ascii="ＭＳ Ｐゴシック" w:hAnsi="ＭＳ Ｐゴシック" w:hint="eastAsia"/>
        </w:rPr>
        <w:instrText>FORMTEXT</w:instrText>
      </w:r>
      <w:r w:rsidRPr="00215A00">
        <w:rPr>
          <w:rFonts w:ascii="ＭＳ Ｐゴシック" w:hAnsi="ＭＳ Ｐゴシック"/>
        </w:rPr>
        <w:instrText xml:space="preserve"> </w:instrText>
      </w:r>
      <w:r w:rsidRPr="00215A00">
        <w:rPr>
          <w:rFonts w:ascii="ＭＳ Ｐゴシック" w:hAnsi="ＭＳ Ｐゴシック"/>
        </w:rPr>
      </w:r>
      <w:r w:rsidRPr="00215A00">
        <w:rPr>
          <w:rFonts w:ascii="ＭＳ Ｐゴシック" w:hAnsi="ＭＳ Ｐゴシック"/>
        </w:rPr>
        <w:fldChar w:fldCharType="separate"/>
      </w:r>
      <w:r w:rsidRPr="00215A00">
        <w:rPr>
          <w:rFonts w:ascii="ＭＳ Ｐゴシック" w:hAnsi="ＭＳ Ｐゴシック"/>
          <w:noProof/>
        </w:rPr>
        <w:t> </w:t>
      </w:r>
      <w:r w:rsidRPr="00215A00">
        <w:rPr>
          <w:rFonts w:ascii="ＭＳ Ｐゴシック" w:hAnsi="ＭＳ Ｐゴシック"/>
          <w:noProof/>
        </w:rPr>
        <w:t> </w:t>
      </w:r>
      <w:r w:rsidRPr="00215A00">
        <w:rPr>
          <w:rFonts w:ascii="ＭＳ Ｐゴシック" w:hAnsi="ＭＳ Ｐゴシック"/>
          <w:noProof/>
        </w:rPr>
        <w:t> </w:t>
      </w:r>
      <w:r w:rsidRPr="00215A00">
        <w:rPr>
          <w:rFonts w:ascii="ＭＳ Ｐゴシック" w:hAnsi="ＭＳ Ｐゴシック"/>
          <w:noProof/>
        </w:rPr>
        <w:t> </w:t>
      </w:r>
      <w:r w:rsidRPr="00215A00">
        <w:rPr>
          <w:rFonts w:ascii="ＭＳ Ｐゴシック" w:hAnsi="ＭＳ Ｐゴシック"/>
          <w:noProof/>
        </w:rPr>
        <w:t> </w:t>
      </w:r>
      <w:r w:rsidRPr="00215A00">
        <w:rPr>
          <w:rFonts w:ascii="ＭＳ Ｐゴシック" w:hAnsi="ＭＳ Ｐゴシック"/>
        </w:rPr>
        <w:fldChar w:fldCharType="end"/>
      </w:r>
    </w:p>
    <w:p w14:paraId="0F40B505" w14:textId="77777777" w:rsidR="00592B3A" w:rsidRPr="00215A00" w:rsidRDefault="00592B3A" w:rsidP="00592B3A">
      <w:pPr>
        <w:rPr>
          <w:rFonts w:ascii="ＭＳ Ｐゴシック" w:hAnsi="ＭＳ Ｐゴシック"/>
        </w:rPr>
      </w:pPr>
    </w:p>
    <w:p w14:paraId="406D362A" w14:textId="77777777" w:rsidR="00592B3A" w:rsidRPr="00215A00" w:rsidRDefault="00592B3A" w:rsidP="00592B3A">
      <w:pPr>
        <w:jc w:val="center"/>
        <w:rPr>
          <w:rFonts w:ascii="ＭＳ Ｐゴシック" w:hAnsi="ＭＳ Ｐゴシック"/>
        </w:rPr>
      </w:pPr>
      <w:r w:rsidRPr="00215A00">
        <w:rPr>
          <w:rFonts w:ascii="ＭＳ Ｐゴシック" w:hAnsi="ＭＳ Ｐゴシック" w:hint="eastAsia"/>
        </w:rPr>
        <w:t>臨床試験において、以下のとおり重篤と判断される有害事象を認めたので報告いたします。</w:t>
      </w:r>
    </w:p>
    <w:p w14:paraId="38C3CFB0" w14:textId="77777777" w:rsidR="00592B3A" w:rsidRPr="00215A00" w:rsidRDefault="00592B3A" w:rsidP="00592B3A">
      <w:pPr>
        <w:rPr>
          <w:rFonts w:ascii="ＭＳ Ｐゴシック" w:hAnsi="ＭＳ Ｐゴシック"/>
        </w:rPr>
      </w:pPr>
    </w:p>
    <w:p w14:paraId="4B035207" w14:textId="77777777" w:rsidR="00592B3A" w:rsidRPr="00215A00" w:rsidRDefault="00592B3A" w:rsidP="00592B3A">
      <w:pPr>
        <w:spacing w:line="240" w:lineRule="exact"/>
        <w:jc w:val="right"/>
        <w:rPr>
          <w:rFonts w:ascii="ＭＳ Ｐゴシック" w:hAnsi="ＭＳ Ｐゴシック"/>
          <w:sz w:val="16"/>
          <w:szCs w:val="16"/>
        </w:rPr>
      </w:pPr>
      <w:r w:rsidRPr="00215A00">
        <w:rPr>
          <w:rFonts w:ascii="ＭＳ Ｐゴシック" w:hAnsi="ＭＳ Ｐゴシック" w:hint="eastAsia"/>
          <w:sz w:val="16"/>
          <w:szCs w:val="16"/>
        </w:rPr>
        <w:t>※</w:t>
      </w:r>
      <w:r w:rsidRPr="00215A00">
        <w:rPr>
          <w:rFonts w:ascii="ＭＳ Ｐゴシック" w:hAnsi="ＭＳ Ｐゴシック" w:hint="eastAsia"/>
          <w:b/>
          <w:sz w:val="16"/>
          <w:szCs w:val="16"/>
        </w:rPr>
        <w:t>一次報告時</w:t>
      </w:r>
      <w:r w:rsidRPr="00215A00">
        <w:rPr>
          <w:rFonts w:ascii="ＭＳ Ｐゴシック" w:hAnsi="ＭＳ Ｐゴシック" w:hint="eastAsia"/>
          <w:sz w:val="16"/>
          <w:szCs w:val="16"/>
        </w:rPr>
        <w:t>は</w:t>
      </w:r>
      <w:r w:rsidRPr="00215A00">
        <w:rPr>
          <w:rFonts w:ascii="ＭＳ Ｐゴシック" w:hAnsi="ＭＳ Ｐゴシック" w:hint="eastAsia"/>
          <w:b/>
          <w:sz w:val="16"/>
          <w:szCs w:val="16"/>
          <w:bdr w:val="single" w:sz="4" w:space="0" w:color="auto"/>
        </w:rPr>
        <w:t>太枠内</w:t>
      </w:r>
      <w:r w:rsidRPr="00215A00">
        <w:rPr>
          <w:rFonts w:ascii="ＭＳ Ｐゴシック" w:hAnsi="ＭＳ Ｐゴシック" w:hint="eastAsia"/>
          <w:sz w:val="16"/>
          <w:szCs w:val="16"/>
        </w:rPr>
        <w:t>のみの記載でも差し支えありません。</w:t>
      </w:r>
    </w:p>
    <w:p w14:paraId="596EAE22" w14:textId="77777777" w:rsidR="00592B3A" w:rsidRPr="00215A00" w:rsidRDefault="00592B3A" w:rsidP="00592B3A">
      <w:pPr>
        <w:spacing w:line="240" w:lineRule="exact"/>
        <w:jc w:val="right"/>
        <w:rPr>
          <w:rFonts w:ascii="ＭＳ Ｐゴシック" w:hAnsi="ＭＳ Ｐゴシック"/>
          <w:sz w:val="16"/>
          <w:szCs w:val="16"/>
        </w:rPr>
      </w:pPr>
      <w:r w:rsidRPr="00215A00">
        <w:rPr>
          <w:rFonts w:ascii="ＭＳ Ｐゴシック" w:hAnsi="ＭＳ Ｐゴシック" w:hint="eastAsia"/>
          <w:sz w:val="16"/>
          <w:szCs w:val="16"/>
        </w:rPr>
        <w:t>※研究機関の長への報告も行ってください（一次報告を除く）。</w:t>
      </w:r>
    </w:p>
    <w:p w14:paraId="061B3528" w14:textId="77777777" w:rsidR="00592B3A" w:rsidRPr="00215A00" w:rsidRDefault="00592B3A" w:rsidP="00592B3A">
      <w:pPr>
        <w:rPr>
          <w:rFonts w:ascii="ＭＳ Ｐゴシック" w:hAnsi="ＭＳ Ｐゴシック"/>
          <w:b/>
        </w:rPr>
      </w:pPr>
      <w:r w:rsidRPr="00215A00">
        <w:rPr>
          <w:rFonts w:ascii="ＭＳ Ｐゴシック" w:hAnsi="ＭＳ Ｐゴシック" w:hint="eastAsia"/>
          <w:b/>
        </w:rPr>
        <w:t>研究・SAE発現者の情報</w: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1700"/>
        <w:gridCol w:w="1134"/>
        <w:gridCol w:w="1134"/>
        <w:gridCol w:w="850"/>
        <w:gridCol w:w="1134"/>
        <w:gridCol w:w="711"/>
        <w:gridCol w:w="1184"/>
      </w:tblGrid>
      <w:tr w:rsidR="00592B3A" w:rsidRPr="00215A00" w14:paraId="5A4F1E6C" w14:textId="77777777" w:rsidTr="00592B3A">
        <w:tc>
          <w:tcPr>
            <w:tcW w:w="1667" w:type="dxa"/>
            <w:tcBorders>
              <w:top w:val="single" w:sz="24" w:space="0" w:color="auto"/>
              <w:left w:val="single" w:sz="24" w:space="0" w:color="auto"/>
              <w:bottom w:val="single" w:sz="4" w:space="0" w:color="auto"/>
            </w:tcBorders>
            <w:shd w:val="clear" w:color="auto" w:fill="F2F2F2"/>
          </w:tcPr>
          <w:p w14:paraId="5CD2FB19"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t>研究番号</w:t>
            </w:r>
          </w:p>
        </w:tc>
        <w:tc>
          <w:tcPr>
            <w:tcW w:w="1700" w:type="dxa"/>
            <w:tcBorders>
              <w:top w:val="single" w:sz="24" w:space="0" w:color="auto"/>
              <w:bottom w:val="single" w:sz="4" w:space="0" w:color="auto"/>
            </w:tcBorders>
            <w:shd w:val="clear" w:color="auto" w:fill="auto"/>
          </w:tcPr>
          <w:p w14:paraId="24F7D76F"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29"/>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p w14:paraId="53107FA3"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29"/>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1134" w:type="dxa"/>
            <w:tcBorders>
              <w:top w:val="single" w:sz="24" w:space="0" w:color="auto"/>
              <w:bottom w:val="single" w:sz="4" w:space="0" w:color="auto"/>
            </w:tcBorders>
            <w:shd w:val="clear" w:color="auto" w:fill="F2F2F2"/>
          </w:tcPr>
          <w:p w14:paraId="3AFD608A"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hint="eastAsia"/>
                <w:sz w:val="18"/>
                <w:szCs w:val="18"/>
              </w:rPr>
              <w:t>登録番号</w:t>
            </w:r>
          </w:p>
        </w:tc>
        <w:tc>
          <w:tcPr>
            <w:tcW w:w="1134" w:type="dxa"/>
            <w:tcBorders>
              <w:top w:val="single" w:sz="24" w:space="0" w:color="auto"/>
              <w:bottom w:val="single" w:sz="4" w:space="0" w:color="auto"/>
            </w:tcBorders>
            <w:shd w:val="clear" w:color="auto" w:fill="auto"/>
          </w:tcPr>
          <w:p w14:paraId="256D5D2F"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66"/>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p w14:paraId="6F9C9FC0"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29"/>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850" w:type="dxa"/>
            <w:tcBorders>
              <w:top w:val="single" w:sz="24" w:space="0" w:color="auto"/>
              <w:bottom w:val="single" w:sz="24" w:space="0" w:color="auto"/>
            </w:tcBorders>
            <w:shd w:val="clear" w:color="auto" w:fill="F2F2F2"/>
          </w:tcPr>
          <w:p w14:paraId="66A9741F"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hint="eastAsia"/>
                <w:sz w:val="18"/>
                <w:szCs w:val="18"/>
              </w:rPr>
              <w:t>割付群</w:t>
            </w:r>
          </w:p>
        </w:tc>
        <w:tc>
          <w:tcPr>
            <w:tcW w:w="1134" w:type="dxa"/>
            <w:tcBorders>
              <w:top w:val="single" w:sz="24" w:space="0" w:color="auto"/>
              <w:bottom w:val="single" w:sz="24" w:space="0" w:color="auto"/>
              <w:right w:val="single" w:sz="4" w:space="0" w:color="auto"/>
            </w:tcBorders>
            <w:shd w:val="clear" w:color="auto" w:fill="auto"/>
          </w:tcPr>
          <w:p w14:paraId="0DD8AE58"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72"/>
                  <w:enabled/>
                  <w:calcOnExit w:val="0"/>
                  <w:textInput/>
                </w:ffData>
              </w:fldChar>
            </w:r>
            <w:bookmarkStart w:id="63" w:name="テキスト72"/>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bookmarkEnd w:id="63"/>
          </w:p>
          <w:p w14:paraId="4CA51AB8"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29"/>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711" w:type="dxa"/>
            <w:tcBorders>
              <w:top w:val="single" w:sz="24" w:space="0" w:color="auto"/>
              <w:left w:val="single" w:sz="4" w:space="0" w:color="auto"/>
              <w:bottom w:val="single" w:sz="24" w:space="0" w:color="auto"/>
              <w:right w:val="single" w:sz="4" w:space="0" w:color="auto"/>
            </w:tcBorders>
            <w:shd w:val="clear" w:color="auto" w:fill="F2F2F2"/>
          </w:tcPr>
          <w:p w14:paraId="74FED9E2"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hint="eastAsia"/>
                <w:sz w:val="18"/>
                <w:szCs w:val="18"/>
              </w:rPr>
              <w:t>性別</w:t>
            </w:r>
          </w:p>
        </w:tc>
        <w:tc>
          <w:tcPr>
            <w:tcW w:w="1184" w:type="dxa"/>
            <w:tcBorders>
              <w:top w:val="single" w:sz="24" w:space="0" w:color="auto"/>
              <w:left w:val="single" w:sz="4" w:space="0" w:color="auto"/>
              <w:bottom w:val="single" w:sz="24" w:space="0" w:color="auto"/>
              <w:right w:val="single" w:sz="24" w:space="0" w:color="auto"/>
            </w:tcBorders>
            <w:shd w:val="clear" w:color="auto" w:fill="auto"/>
          </w:tcPr>
          <w:p w14:paraId="6FF9B985"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1"/>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 xml:space="preserve">男　</w:t>
            </w:r>
            <w:r w:rsidRPr="00215A00">
              <w:rPr>
                <w:rFonts w:ascii="ＭＳ Ｐゴシック" w:hAnsi="ＭＳ Ｐゴシック" w:cs="Century"/>
                <w:sz w:val="18"/>
                <w:szCs w:val="18"/>
              </w:rPr>
              <w:fldChar w:fldCharType="begin">
                <w:ffData>
                  <w:name w:val="チェック2"/>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女</w:t>
            </w:r>
          </w:p>
        </w:tc>
      </w:tr>
      <w:tr w:rsidR="00592B3A" w:rsidRPr="00215A00" w14:paraId="1DEDEC78" w14:textId="77777777" w:rsidTr="00592B3A">
        <w:trPr>
          <w:gridAfter w:val="4"/>
          <w:wAfter w:w="3879" w:type="dxa"/>
        </w:trPr>
        <w:tc>
          <w:tcPr>
            <w:tcW w:w="1667" w:type="dxa"/>
            <w:tcBorders>
              <w:left w:val="single" w:sz="24" w:space="0" w:color="auto"/>
              <w:bottom w:val="single" w:sz="24" w:space="0" w:color="auto"/>
            </w:tcBorders>
            <w:shd w:val="clear" w:color="auto" w:fill="F2F2F2"/>
          </w:tcPr>
          <w:p w14:paraId="284EFFDC"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hint="eastAsia"/>
                <w:sz w:val="18"/>
                <w:szCs w:val="18"/>
              </w:rPr>
              <w:t xml:space="preserve">生年月日　</w:t>
            </w:r>
            <w:r w:rsidRPr="00215A00">
              <w:rPr>
                <w:rFonts w:ascii="ＭＳ Ｐゴシック" w:hAnsi="ＭＳ Ｐゴシック" w:cs="Century" w:hint="eastAsia"/>
                <w:sz w:val="16"/>
                <w:szCs w:val="16"/>
              </w:rPr>
              <w:t>と</w:t>
            </w:r>
            <w:r w:rsidRPr="00215A00">
              <w:rPr>
                <w:rFonts w:ascii="ＭＳ Ｐゴシック" w:hAnsi="ＭＳ Ｐゴシック" w:cs="Century"/>
                <w:sz w:val="18"/>
                <w:szCs w:val="18"/>
              </w:rPr>
              <w:br/>
              <w:t>SAE発現時年齢</w:t>
            </w:r>
          </w:p>
        </w:tc>
        <w:tc>
          <w:tcPr>
            <w:tcW w:w="3968" w:type="dxa"/>
            <w:gridSpan w:val="3"/>
            <w:tcBorders>
              <w:bottom w:val="single" w:sz="24" w:space="0" w:color="auto"/>
              <w:right w:val="single" w:sz="24" w:space="0" w:color="auto"/>
            </w:tcBorders>
            <w:shd w:val="clear" w:color="auto" w:fill="auto"/>
          </w:tcPr>
          <w:p w14:paraId="79BA609A"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67"/>
                  <w:enabled/>
                  <w:calcOnExit w:val="0"/>
                  <w:textInput/>
                </w:ffData>
              </w:fldChar>
            </w:r>
            <w:r w:rsidRPr="00215A00">
              <w:rPr>
                <w:rFonts w:ascii="ＭＳ Ｐゴシック" w:hAnsi="ＭＳ Ｐゴシック" w:cs="Century"/>
                <w:sz w:val="18"/>
                <w:szCs w:val="18"/>
              </w:rPr>
              <w:instrText xml:space="preserve"> </w:instrText>
            </w:r>
            <w:r w:rsidRPr="00215A00">
              <w:rPr>
                <w:rFonts w:ascii="ＭＳ Ｐゴシック" w:hAnsi="ＭＳ Ｐゴシック" w:cs="Century" w:hint="eastAsia"/>
                <w:sz w:val="18"/>
                <w:szCs w:val="18"/>
              </w:rPr>
              <w:instrText>FORMTEXT</w:instrText>
            </w:r>
            <w:r w:rsidRPr="00215A00">
              <w:rPr>
                <w:rFonts w:ascii="ＭＳ Ｐゴシック" w:hAnsi="ＭＳ Ｐゴシック" w:cs="Century"/>
                <w:sz w:val="18"/>
                <w:szCs w:val="18"/>
              </w:rPr>
              <w:instrText xml:space="preserve">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r w:rsidRPr="00215A00">
              <w:rPr>
                <w:rFonts w:ascii="ＭＳ Ｐゴシック" w:hAnsi="ＭＳ Ｐゴシック" w:cs="Century" w:hint="eastAsia"/>
                <w:sz w:val="18"/>
                <w:szCs w:val="18"/>
              </w:rPr>
              <w:t>年</w:t>
            </w:r>
            <w:r w:rsidRPr="00215A00">
              <w:rPr>
                <w:rFonts w:ascii="ＭＳ Ｐゴシック" w:hAnsi="ＭＳ Ｐゴシック" w:cs="Century"/>
                <w:sz w:val="18"/>
                <w:szCs w:val="18"/>
              </w:rPr>
              <w:fldChar w:fldCharType="begin">
                <w:ffData>
                  <w:name w:val="テキスト68"/>
                  <w:enabled/>
                  <w:calcOnExit w:val="0"/>
                  <w:textInput/>
                </w:ffData>
              </w:fldChar>
            </w:r>
            <w:r w:rsidRPr="00215A00">
              <w:rPr>
                <w:rFonts w:ascii="ＭＳ Ｐゴシック" w:hAnsi="ＭＳ Ｐゴシック" w:cs="Century"/>
                <w:sz w:val="18"/>
                <w:szCs w:val="18"/>
              </w:rPr>
              <w:instrText xml:space="preserve"> </w:instrText>
            </w:r>
            <w:r w:rsidRPr="00215A00">
              <w:rPr>
                <w:rFonts w:ascii="ＭＳ Ｐゴシック" w:hAnsi="ＭＳ Ｐゴシック" w:cs="Century" w:hint="eastAsia"/>
                <w:sz w:val="18"/>
                <w:szCs w:val="18"/>
              </w:rPr>
              <w:instrText>FORMTEXT</w:instrText>
            </w:r>
            <w:r w:rsidRPr="00215A00">
              <w:rPr>
                <w:rFonts w:ascii="ＭＳ Ｐゴシック" w:hAnsi="ＭＳ Ｐゴシック" w:cs="Century"/>
                <w:sz w:val="18"/>
                <w:szCs w:val="18"/>
              </w:rPr>
              <w:instrText xml:space="preserve">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r w:rsidRPr="00215A00">
              <w:rPr>
                <w:rFonts w:ascii="ＭＳ Ｐゴシック" w:hAnsi="ＭＳ Ｐゴシック" w:cs="Century" w:hint="eastAsia"/>
                <w:sz w:val="18"/>
                <w:szCs w:val="18"/>
              </w:rPr>
              <w:t>月</w:t>
            </w:r>
            <w:r w:rsidRPr="00215A00">
              <w:rPr>
                <w:rFonts w:ascii="ＭＳ Ｐゴシック" w:hAnsi="ＭＳ Ｐゴシック" w:cs="Century"/>
                <w:sz w:val="18"/>
                <w:szCs w:val="18"/>
              </w:rPr>
              <w:fldChar w:fldCharType="begin">
                <w:ffData>
                  <w:name w:val="テキスト69"/>
                  <w:enabled/>
                  <w:calcOnExit w:val="0"/>
                  <w:textInput/>
                </w:ffData>
              </w:fldChar>
            </w:r>
            <w:r w:rsidRPr="00215A00">
              <w:rPr>
                <w:rFonts w:ascii="ＭＳ Ｐゴシック" w:hAnsi="ＭＳ Ｐゴシック" w:cs="Century"/>
                <w:sz w:val="18"/>
                <w:szCs w:val="18"/>
              </w:rPr>
              <w:instrText xml:space="preserve"> </w:instrText>
            </w:r>
            <w:r w:rsidRPr="00215A00">
              <w:rPr>
                <w:rFonts w:ascii="ＭＳ Ｐゴシック" w:hAnsi="ＭＳ Ｐゴシック" w:cs="Century" w:hint="eastAsia"/>
                <w:sz w:val="18"/>
                <w:szCs w:val="18"/>
              </w:rPr>
              <w:instrText>FORMTEXT</w:instrText>
            </w:r>
            <w:r w:rsidRPr="00215A00">
              <w:rPr>
                <w:rFonts w:ascii="ＭＳ Ｐゴシック" w:hAnsi="ＭＳ Ｐゴシック" w:cs="Century"/>
                <w:sz w:val="18"/>
                <w:szCs w:val="18"/>
              </w:rPr>
              <w:instrText xml:space="preserve">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r w:rsidRPr="00215A00">
              <w:rPr>
                <w:rFonts w:ascii="ＭＳ Ｐゴシック" w:hAnsi="ＭＳ Ｐゴシック" w:cs="Century" w:hint="eastAsia"/>
                <w:sz w:val="18"/>
                <w:szCs w:val="18"/>
              </w:rPr>
              <w:t>日</w:t>
            </w:r>
          </w:p>
          <w:p w14:paraId="7E18F14C"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14"/>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歳</w:t>
            </w:r>
          </w:p>
        </w:tc>
      </w:tr>
    </w:tbl>
    <w:p w14:paraId="4B9574CF" w14:textId="77777777" w:rsidR="00592B3A" w:rsidRPr="00215A00" w:rsidRDefault="00592B3A" w:rsidP="00592B3A">
      <w:pPr>
        <w:spacing w:line="240" w:lineRule="exact"/>
        <w:ind w:right="159"/>
        <w:jc w:val="right"/>
        <w:rPr>
          <w:rFonts w:ascii="ＭＳ Ｐゴシック" w:hAnsi="ＭＳ Ｐゴシック"/>
          <w:sz w:val="16"/>
          <w:szCs w:val="16"/>
        </w:rPr>
      </w:pPr>
    </w:p>
    <w:p w14:paraId="3FAF1266" w14:textId="77777777" w:rsidR="00592B3A" w:rsidRPr="00215A00" w:rsidRDefault="00592B3A" w:rsidP="00592B3A">
      <w:pPr>
        <w:spacing w:beforeLines="50" w:before="165"/>
        <w:rPr>
          <w:rFonts w:ascii="ＭＳ Ｐゴシック" w:hAnsi="ＭＳ Ｐゴシック"/>
          <w:sz w:val="16"/>
          <w:szCs w:val="16"/>
        </w:rPr>
      </w:pPr>
      <w:r w:rsidRPr="00215A00">
        <w:rPr>
          <w:rFonts w:ascii="ＭＳ Ｐゴシック" w:hAnsi="ＭＳ Ｐゴシック" w:hint="eastAsia"/>
          <w:b/>
        </w:rPr>
        <w:t xml:space="preserve">SAEに関する情報　</w:t>
      </w:r>
      <w:r w:rsidRPr="00215A00">
        <w:rPr>
          <w:rFonts w:ascii="ＭＳ Ｐゴシック" w:hAnsi="ＭＳ Ｐゴシック" w:hint="eastAsia"/>
          <w:sz w:val="16"/>
          <w:szCs w:val="16"/>
        </w:rPr>
        <w:t>※統一書式に最も重要な事象を記載し、それ以外に発生した事象がある場合に記載する</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573"/>
        <w:gridCol w:w="717"/>
        <w:gridCol w:w="1157"/>
        <w:gridCol w:w="1157"/>
        <w:gridCol w:w="948"/>
        <w:gridCol w:w="2437"/>
        <w:gridCol w:w="1265"/>
      </w:tblGrid>
      <w:tr w:rsidR="00592B3A" w:rsidRPr="00215A00" w14:paraId="79F4EEAD" w14:textId="77777777" w:rsidTr="00592B3A">
        <w:tc>
          <w:tcPr>
            <w:tcW w:w="378" w:type="dxa"/>
            <w:tcBorders>
              <w:top w:val="single" w:sz="24" w:space="0" w:color="auto"/>
              <w:left w:val="single" w:sz="24" w:space="0" w:color="auto"/>
              <w:bottom w:val="double" w:sz="4" w:space="0" w:color="auto"/>
            </w:tcBorders>
            <w:shd w:val="clear" w:color="auto" w:fill="F2F2F2"/>
          </w:tcPr>
          <w:p w14:paraId="3A61ADCB"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t>#</w:t>
            </w:r>
          </w:p>
        </w:tc>
        <w:tc>
          <w:tcPr>
            <w:tcW w:w="1573" w:type="dxa"/>
            <w:tcBorders>
              <w:top w:val="single" w:sz="24" w:space="0" w:color="auto"/>
              <w:bottom w:val="double" w:sz="4" w:space="0" w:color="auto"/>
            </w:tcBorders>
            <w:shd w:val="clear" w:color="auto" w:fill="F2F2F2"/>
          </w:tcPr>
          <w:p w14:paraId="50551D50"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t>有害事象名</w:t>
            </w:r>
            <w:r w:rsidRPr="00215A00">
              <w:rPr>
                <w:rFonts w:ascii="ＭＳ Ｐゴシック" w:hAnsi="ＭＳ Ｐゴシック" w:cs="Century"/>
                <w:sz w:val="18"/>
                <w:szCs w:val="18"/>
              </w:rPr>
              <w:br/>
              <w:t>（CTCAE）</w:t>
            </w:r>
          </w:p>
        </w:tc>
        <w:tc>
          <w:tcPr>
            <w:tcW w:w="717" w:type="dxa"/>
            <w:tcBorders>
              <w:top w:val="single" w:sz="24" w:space="0" w:color="auto"/>
              <w:bottom w:val="double" w:sz="4" w:space="0" w:color="auto"/>
            </w:tcBorders>
            <w:shd w:val="clear" w:color="auto" w:fill="F2F2F2"/>
          </w:tcPr>
          <w:p w14:paraId="6C52545C"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t>Grade</w:t>
            </w:r>
          </w:p>
        </w:tc>
        <w:tc>
          <w:tcPr>
            <w:tcW w:w="1157" w:type="dxa"/>
            <w:tcBorders>
              <w:top w:val="single" w:sz="24" w:space="0" w:color="auto"/>
              <w:bottom w:val="double" w:sz="4" w:space="0" w:color="auto"/>
            </w:tcBorders>
            <w:shd w:val="clear" w:color="auto" w:fill="F2F2F2"/>
          </w:tcPr>
          <w:p w14:paraId="2D7B4682"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t>発現日</w:t>
            </w:r>
          </w:p>
        </w:tc>
        <w:tc>
          <w:tcPr>
            <w:tcW w:w="1157" w:type="dxa"/>
            <w:tcBorders>
              <w:top w:val="single" w:sz="24" w:space="0" w:color="auto"/>
              <w:bottom w:val="double" w:sz="4" w:space="0" w:color="auto"/>
            </w:tcBorders>
            <w:shd w:val="clear" w:color="auto" w:fill="F2F2F2"/>
          </w:tcPr>
          <w:p w14:paraId="6D4CB115" w14:textId="29E0E8F8" w:rsidR="00592B3A" w:rsidRPr="00215A00" w:rsidRDefault="00675891" w:rsidP="00592B3A">
            <w:pPr>
              <w:rPr>
                <w:rFonts w:ascii="ＭＳ Ｐゴシック" w:hAnsi="ＭＳ Ｐゴシック" w:cs="Century"/>
                <w:sz w:val="18"/>
                <w:szCs w:val="18"/>
              </w:rPr>
            </w:pPr>
            <w:r>
              <w:rPr>
                <w:rFonts w:ascii="ＭＳ Ｐゴシック" w:hAnsi="ＭＳ Ｐゴシック" w:cs="Century"/>
                <w:sz w:val="18"/>
                <w:szCs w:val="18"/>
              </w:rPr>
              <w:t>予測</w:t>
            </w:r>
          </w:p>
        </w:tc>
        <w:tc>
          <w:tcPr>
            <w:tcW w:w="948" w:type="dxa"/>
            <w:tcBorders>
              <w:top w:val="single" w:sz="24" w:space="0" w:color="auto"/>
              <w:bottom w:val="double" w:sz="4" w:space="0" w:color="auto"/>
            </w:tcBorders>
            <w:shd w:val="clear" w:color="auto" w:fill="F2F2F2"/>
          </w:tcPr>
          <w:p w14:paraId="323253E3"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hint="eastAsia"/>
                <w:sz w:val="18"/>
                <w:szCs w:val="18"/>
              </w:rPr>
              <w:t>入院/</w:t>
            </w:r>
            <w:r w:rsidRPr="00215A00">
              <w:rPr>
                <w:rFonts w:ascii="ＭＳ Ｐゴシック" w:hAnsi="ＭＳ Ｐゴシック" w:cs="Century"/>
                <w:sz w:val="18"/>
                <w:szCs w:val="18"/>
              </w:rPr>
              <w:br/>
            </w:r>
            <w:r w:rsidRPr="00215A00">
              <w:rPr>
                <w:rFonts w:ascii="ＭＳ Ｐゴシック" w:hAnsi="ＭＳ Ｐゴシック" w:cs="Century" w:hint="eastAsia"/>
                <w:sz w:val="18"/>
                <w:szCs w:val="18"/>
              </w:rPr>
              <w:t>入院延長</w:t>
            </w:r>
          </w:p>
        </w:tc>
        <w:tc>
          <w:tcPr>
            <w:tcW w:w="2437" w:type="dxa"/>
            <w:tcBorders>
              <w:top w:val="single" w:sz="4" w:space="0" w:color="auto"/>
              <w:left w:val="single" w:sz="24" w:space="0" w:color="auto"/>
              <w:bottom w:val="double" w:sz="4" w:space="0" w:color="auto"/>
            </w:tcBorders>
            <w:shd w:val="clear" w:color="auto" w:fill="F2F2F2"/>
          </w:tcPr>
          <w:p w14:paraId="4FC8FC9D"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t>転帰（今回の報告時の状態）</w:t>
            </w:r>
          </w:p>
        </w:tc>
        <w:tc>
          <w:tcPr>
            <w:tcW w:w="1265" w:type="dxa"/>
            <w:tcBorders>
              <w:top w:val="single" w:sz="4" w:space="0" w:color="auto"/>
              <w:bottom w:val="double" w:sz="4" w:space="0" w:color="auto"/>
              <w:right w:val="single" w:sz="4" w:space="0" w:color="auto"/>
            </w:tcBorders>
            <w:shd w:val="clear" w:color="auto" w:fill="F2F2F2"/>
          </w:tcPr>
          <w:p w14:paraId="6C8FE202"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t>転帰日</w:t>
            </w:r>
          </w:p>
          <w:p w14:paraId="66DE51CC" w14:textId="77777777" w:rsidR="00592B3A" w:rsidRPr="00215A00" w:rsidRDefault="00592B3A" w:rsidP="00592B3A">
            <w:pPr>
              <w:spacing w:line="180" w:lineRule="exact"/>
              <w:rPr>
                <w:rFonts w:ascii="ＭＳ Ｐゴシック" w:hAnsi="ＭＳ Ｐゴシック" w:cs="Century"/>
                <w:sz w:val="14"/>
                <w:szCs w:val="14"/>
              </w:rPr>
            </w:pPr>
            <w:r w:rsidRPr="00215A00">
              <w:rPr>
                <w:rFonts w:ascii="ＭＳ Ｐゴシック" w:hAnsi="ＭＳ Ｐゴシック" w:cs="Century"/>
                <w:sz w:val="14"/>
                <w:szCs w:val="14"/>
              </w:rPr>
              <w:t>（治癒日/症状が安定した日/死亡日）</w:t>
            </w:r>
          </w:p>
        </w:tc>
      </w:tr>
      <w:tr w:rsidR="00592B3A" w:rsidRPr="00215A00" w14:paraId="749AE6E5" w14:textId="77777777" w:rsidTr="00592B3A">
        <w:tc>
          <w:tcPr>
            <w:tcW w:w="378" w:type="dxa"/>
            <w:tcBorders>
              <w:top w:val="double" w:sz="4" w:space="0" w:color="auto"/>
              <w:left w:val="single" w:sz="24" w:space="0" w:color="auto"/>
              <w:bottom w:val="single" w:sz="4" w:space="0" w:color="auto"/>
            </w:tcBorders>
            <w:shd w:val="clear" w:color="auto" w:fill="auto"/>
          </w:tcPr>
          <w:p w14:paraId="44754E72"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t>1</w:t>
            </w:r>
          </w:p>
        </w:tc>
        <w:tc>
          <w:tcPr>
            <w:tcW w:w="1573" w:type="dxa"/>
            <w:tcBorders>
              <w:top w:val="double" w:sz="4" w:space="0" w:color="auto"/>
              <w:bottom w:val="single" w:sz="4" w:space="0" w:color="auto"/>
            </w:tcBorders>
            <w:shd w:val="clear" w:color="auto" w:fill="auto"/>
          </w:tcPr>
          <w:p w14:paraId="634F3EF5"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31"/>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717" w:type="dxa"/>
            <w:tcBorders>
              <w:top w:val="double" w:sz="4" w:space="0" w:color="auto"/>
              <w:bottom w:val="single" w:sz="4" w:space="0" w:color="auto"/>
            </w:tcBorders>
            <w:shd w:val="clear" w:color="auto" w:fill="auto"/>
          </w:tcPr>
          <w:p w14:paraId="722F2B25"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33"/>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1157" w:type="dxa"/>
            <w:tcBorders>
              <w:top w:val="double" w:sz="4" w:space="0" w:color="auto"/>
              <w:bottom w:val="single" w:sz="4" w:space="0" w:color="auto"/>
            </w:tcBorders>
            <w:shd w:val="clear" w:color="auto" w:fill="auto"/>
          </w:tcPr>
          <w:p w14:paraId="16972B19"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35"/>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1157" w:type="dxa"/>
            <w:tcBorders>
              <w:top w:val="double" w:sz="4" w:space="0" w:color="auto"/>
              <w:bottom w:val="single" w:sz="4" w:space="0" w:color="auto"/>
            </w:tcBorders>
            <w:shd w:val="clear" w:color="auto" w:fill="auto"/>
          </w:tcPr>
          <w:p w14:paraId="405D0CEA"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15"/>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される</w:t>
            </w:r>
          </w:p>
          <w:p w14:paraId="4CC534A4"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16"/>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されない</w:t>
            </w:r>
          </w:p>
        </w:tc>
        <w:tc>
          <w:tcPr>
            <w:tcW w:w="948" w:type="dxa"/>
            <w:tcBorders>
              <w:top w:val="double" w:sz="4" w:space="0" w:color="auto"/>
              <w:bottom w:val="single" w:sz="4" w:space="0" w:color="auto"/>
            </w:tcBorders>
            <w:shd w:val="clear" w:color="auto" w:fill="auto"/>
          </w:tcPr>
          <w:p w14:paraId="448143EE"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15"/>
                  <w:enabled/>
                  <w:calcOnExit w:val="0"/>
                  <w:checkBox>
                    <w:sizeAuto/>
                    <w:default w:val="0"/>
                    <w:checked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hint="eastAsia"/>
                <w:sz w:val="18"/>
                <w:szCs w:val="18"/>
              </w:rPr>
              <w:t>なし</w:t>
            </w:r>
          </w:p>
          <w:p w14:paraId="2E17DED3"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16"/>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hint="eastAsia"/>
                <w:sz w:val="18"/>
                <w:szCs w:val="18"/>
              </w:rPr>
              <w:t>あり</w:t>
            </w:r>
          </w:p>
        </w:tc>
        <w:tc>
          <w:tcPr>
            <w:tcW w:w="2437" w:type="dxa"/>
            <w:tcBorders>
              <w:top w:val="double" w:sz="4" w:space="0" w:color="auto"/>
              <w:left w:val="single" w:sz="24" w:space="0" w:color="auto"/>
            </w:tcBorders>
            <w:shd w:val="clear" w:color="auto" w:fill="auto"/>
          </w:tcPr>
          <w:p w14:paraId="64CC0490"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17"/>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 xml:space="preserve">回復　</w:t>
            </w:r>
            <w:r w:rsidRPr="00215A00">
              <w:rPr>
                <w:rFonts w:ascii="ＭＳ Ｐゴシック" w:hAnsi="ＭＳ Ｐゴシック" w:cs="Century"/>
                <w:sz w:val="18"/>
                <w:szCs w:val="18"/>
              </w:rPr>
              <w:fldChar w:fldCharType="begin">
                <w:ffData>
                  <w:name w:val="チェック18"/>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 xml:space="preserve">軽快　</w:t>
            </w:r>
            <w:r w:rsidRPr="00215A00">
              <w:rPr>
                <w:rFonts w:ascii="ＭＳ Ｐゴシック" w:hAnsi="ＭＳ Ｐゴシック" w:cs="Century"/>
                <w:sz w:val="18"/>
                <w:szCs w:val="18"/>
              </w:rPr>
              <w:fldChar w:fldCharType="begin">
                <w:ffData>
                  <w:name w:val="チェック19"/>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未回復</w:t>
            </w:r>
          </w:p>
          <w:p w14:paraId="01D80632"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20"/>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 xml:space="preserve">回復したが後遺症あり </w:t>
            </w:r>
          </w:p>
          <w:p w14:paraId="577265A2"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21"/>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 xml:space="preserve">死亡　</w:t>
            </w:r>
            <w:r w:rsidRPr="00215A00">
              <w:rPr>
                <w:rFonts w:ascii="ＭＳ Ｐゴシック" w:hAnsi="ＭＳ Ｐゴシック" w:cs="Century"/>
                <w:sz w:val="18"/>
                <w:szCs w:val="18"/>
              </w:rPr>
              <w:fldChar w:fldCharType="begin">
                <w:ffData>
                  <w:name w:val="チェック22"/>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不明</w:t>
            </w:r>
          </w:p>
        </w:tc>
        <w:tc>
          <w:tcPr>
            <w:tcW w:w="1265" w:type="dxa"/>
            <w:tcBorders>
              <w:top w:val="double" w:sz="4" w:space="0" w:color="auto"/>
              <w:right w:val="single" w:sz="4" w:space="0" w:color="auto"/>
            </w:tcBorders>
            <w:shd w:val="clear" w:color="auto" w:fill="auto"/>
          </w:tcPr>
          <w:p w14:paraId="5AB1DDE8"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38"/>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r>
      <w:tr w:rsidR="00592B3A" w:rsidRPr="00215A00" w14:paraId="60D48600" w14:textId="77777777" w:rsidTr="00592B3A">
        <w:tc>
          <w:tcPr>
            <w:tcW w:w="378" w:type="dxa"/>
            <w:tcBorders>
              <w:left w:val="single" w:sz="24" w:space="0" w:color="auto"/>
              <w:bottom w:val="single" w:sz="4" w:space="0" w:color="auto"/>
            </w:tcBorders>
            <w:shd w:val="clear" w:color="auto" w:fill="auto"/>
          </w:tcPr>
          <w:p w14:paraId="7598C252"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t>2</w:t>
            </w:r>
          </w:p>
        </w:tc>
        <w:tc>
          <w:tcPr>
            <w:tcW w:w="1573" w:type="dxa"/>
            <w:tcBorders>
              <w:bottom w:val="single" w:sz="4" w:space="0" w:color="auto"/>
            </w:tcBorders>
            <w:shd w:val="clear" w:color="auto" w:fill="auto"/>
          </w:tcPr>
          <w:p w14:paraId="0063A99F"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31"/>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717" w:type="dxa"/>
            <w:tcBorders>
              <w:bottom w:val="single" w:sz="4" w:space="0" w:color="auto"/>
            </w:tcBorders>
            <w:shd w:val="clear" w:color="auto" w:fill="auto"/>
          </w:tcPr>
          <w:p w14:paraId="0A6EE68C"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33"/>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1157" w:type="dxa"/>
            <w:tcBorders>
              <w:bottom w:val="single" w:sz="4" w:space="0" w:color="auto"/>
            </w:tcBorders>
            <w:shd w:val="clear" w:color="auto" w:fill="auto"/>
          </w:tcPr>
          <w:p w14:paraId="5B8F3BA9"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35"/>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1157" w:type="dxa"/>
            <w:tcBorders>
              <w:bottom w:val="single" w:sz="4" w:space="0" w:color="auto"/>
            </w:tcBorders>
            <w:shd w:val="clear" w:color="auto" w:fill="auto"/>
          </w:tcPr>
          <w:p w14:paraId="20F0B075"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15"/>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される</w:t>
            </w:r>
          </w:p>
          <w:p w14:paraId="4CAE3C8A"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16"/>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されない</w:t>
            </w:r>
          </w:p>
        </w:tc>
        <w:tc>
          <w:tcPr>
            <w:tcW w:w="948" w:type="dxa"/>
            <w:tcBorders>
              <w:bottom w:val="single" w:sz="4" w:space="0" w:color="auto"/>
            </w:tcBorders>
            <w:shd w:val="clear" w:color="auto" w:fill="auto"/>
          </w:tcPr>
          <w:p w14:paraId="53555146"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15"/>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hint="eastAsia"/>
                <w:sz w:val="18"/>
                <w:szCs w:val="18"/>
              </w:rPr>
              <w:t>なし</w:t>
            </w:r>
          </w:p>
          <w:p w14:paraId="0B1BCDCA"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16"/>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hint="eastAsia"/>
                <w:sz w:val="18"/>
                <w:szCs w:val="18"/>
              </w:rPr>
              <w:t>あり</w:t>
            </w:r>
          </w:p>
        </w:tc>
        <w:tc>
          <w:tcPr>
            <w:tcW w:w="2437" w:type="dxa"/>
            <w:tcBorders>
              <w:left w:val="single" w:sz="24" w:space="0" w:color="auto"/>
              <w:bottom w:val="single" w:sz="4" w:space="0" w:color="auto"/>
            </w:tcBorders>
            <w:shd w:val="clear" w:color="auto" w:fill="auto"/>
          </w:tcPr>
          <w:p w14:paraId="44B26C50"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17"/>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 xml:space="preserve">回復　</w:t>
            </w:r>
            <w:r w:rsidRPr="00215A00">
              <w:rPr>
                <w:rFonts w:ascii="ＭＳ Ｐゴシック" w:hAnsi="ＭＳ Ｐゴシック" w:cs="Century"/>
                <w:sz w:val="18"/>
                <w:szCs w:val="18"/>
              </w:rPr>
              <w:fldChar w:fldCharType="begin">
                <w:ffData>
                  <w:name w:val="チェック18"/>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 xml:space="preserve">軽快　</w:t>
            </w:r>
            <w:r w:rsidRPr="00215A00">
              <w:rPr>
                <w:rFonts w:ascii="ＭＳ Ｐゴシック" w:hAnsi="ＭＳ Ｐゴシック" w:cs="Century"/>
                <w:sz w:val="18"/>
                <w:szCs w:val="18"/>
              </w:rPr>
              <w:fldChar w:fldCharType="begin">
                <w:ffData>
                  <w:name w:val="チェック19"/>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未回復</w:t>
            </w:r>
          </w:p>
          <w:p w14:paraId="0BF2202B"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20"/>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 xml:space="preserve">回復したが後遺症あり </w:t>
            </w:r>
          </w:p>
          <w:p w14:paraId="62C8C2B3"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21"/>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 xml:space="preserve">死亡　</w:t>
            </w:r>
            <w:r w:rsidRPr="00215A00">
              <w:rPr>
                <w:rFonts w:ascii="ＭＳ Ｐゴシック" w:hAnsi="ＭＳ Ｐゴシック" w:cs="Century"/>
                <w:sz w:val="18"/>
                <w:szCs w:val="18"/>
              </w:rPr>
              <w:fldChar w:fldCharType="begin">
                <w:ffData>
                  <w:name w:val="チェック22"/>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不明</w:t>
            </w:r>
          </w:p>
        </w:tc>
        <w:tc>
          <w:tcPr>
            <w:tcW w:w="1265" w:type="dxa"/>
            <w:tcBorders>
              <w:bottom w:val="single" w:sz="4" w:space="0" w:color="auto"/>
              <w:right w:val="single" w:sz="4" w:space="0" w:color="auto"/>
            </w:tcBorders>
            <w:shd w:val="clear" w:color="auto" w:fill="auto"/>
          </w:tcPr>
          <w:p w14:paraId="4AE225E4"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38"/>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r>
      <w:tr w:rsidR="00592B3A" w:rsidRPr="00215A00" w14:paraId="690B8E0F" w14:textId="77777777" w:rsidTr="00592B3A">
        <w:tc>
          <w:tcPr>
            <w:tcW w:w="378" w:type="dxa"/>
            <w:tcBorders>
              <w:top w:val="single" w:sz="4" w:space="0" w:color="auto"/>
              <w:left w:val="single" w:sz="24" w:space="0" w:color="auto"/>
              <w:bottom w:val="single" w:sz="4" w:space="0" w:color="auto"/>
            </w:tcBorders>
            <w:shd w:val="clear" w:color="auto" w:fill="auto"/>
          </w:tcPr>
          <w:p w14:paraId="54259699"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t>3</w:t>
            </w:r>
          </w:p>
        </w:tc>
        <w:tc>
          <w:tcPr>
            <w:tcW w:w="1573" w:type="dxa"/>
            <w:tcBorders>
              <w:top w:val="single" w:sz="4" w:space="0" w:color="auto"/>
              <w:bottom w:val="single" w:sz="4" w:space="0" w:color="auto"/>
            </w:tcBorders>
            <w:shd w:val="clear" w:color="auto" w:fill="auto"/>
          </w:tcPr>
          <w:p w14:paraId="410F5B4D"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31"/>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717" w:type="dxa"/>
            <w:tcBorders>
              <w:top w:val="single" w:sz="4" w:space="0" w:color="auto"/>
              <w:bottom w:val="single" w:sz="4" w:space="0" w:color="auto"/>
            </w:tcBorders>
            <w:shd w:val="clear" w:color="auto" w:fill="auto"/>
          </w:tcPr>
          <w:p w14:paraId="052E6C26"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33"/>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1157" w:type="dxa"/>
            <w:tcBorders>
              <w:top w:val="single" w:sz="4" w:space="0" w:color="auto"/>
              <w:bottom w:val="single" w:sz="4" w:space="0" w:color="auto"/>
            </w:tcBorders>
            <w:shd w:val="clear" w:color="auto" w:fill="auto"/>
          </w:tcPr>
          <w:p w14:paraId="60F792BE"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35"/>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1157" w:type="dxa"/>
            <w:tcBorders>
              <w:top w:val="single" w:sz="4" w:space="0" w:color="auto"/>
              <w:bottom w:val="single" w:sz="4" w:space="0" w:color="auto"/>
            </w:tcBorders>
            <w:shd w:val="clear" w:color="auto" w:fill="auto"/>
          </w:tcPr>
          <w:p w14:paraId="14C571EC"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15"/>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される</w:t>
            </w:r>
          </w:p>
          <w:p w14:paraId="75B0179D"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16"/>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されない</w:t>
            </w:r>
          </w:p>
        </w:tc>
        <w:tc>
          <w:tcPr>
            <w:tcW w:w="948" w:type="dxa"/>
            <w:tcBorders>
              <w:top w:val="single" w:sz="4" w:space="0" w:color="auto"/>
              <w:bottom w:val="single" w:sz="4" w:space="0" w:color="auto"/>
            </w:tcBorders>
            <w:shd w:val="clear" w:color="auto" w:fill="auto"/>
          </w:tcPr>
          <w:p w14:paraId="7F86DAAB"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15"/>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hint="eastAsia"/>
                <w:sz w:val="18"/>
                <w:szCs w:val="18"/>
              </w:rPr>
              <w:t>なし</w:t>
            </w:r>
          </w:p>
          <w:p w14:paraId="737FBD0A"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16"/>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hint="eastAsia"/>
                <w:sz w:val="18"/>
                <w:szCs w:val="18"/>
              </w:rPr>
              <w:t>あり</w:t>
            </w:r>
          </w:p>
        </w:tc>
        <w:tc>
          <w:tcPr>
            <w:tcW w:w="2437" w:type="dxa"/>
            <w:tcBorders>
              <w:left w:val="single" w:sz="24" w:space="0" w:color="auto"/>
            </w:tcBorders>
            <w:shd w:val="clear" w:color="auto" w:fill="auto"/>
          </w:tcPr>
          <w:p w14:paraId="068430A2"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17"/>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 xml:space="preserve">回復　</w:t>
            </w:r>
            <w:r w:rsidRPr="00215A00">
              <w:rPr>
                <w:rFonts w:ascii="ＭＳ Ｐゴシック" w:hAnsi="ＭＳ Ｐゴシック" w:cs="Century"/>
                <w:sz w:val="18"/>
                <w:szCs w:val="18"/>
              </w:rPr>
              <w:fldChar w:fldCharType="begin">
                <w:ffData>
                  <w:name w:val="チェック18"/>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 xml:space="preserve">軽快　</w:t>
            </w:r>
            <w:r w:rsidRPr="00215A00">
              <w:rPr>
                <w:rFonts w:ascii="ＭＳ Ｐゴシック" w:hAnsi="ＭＳ Ｐゴシック" w:cs="Century"/>
                <w:sz w:val="18"/>
                <w:szCs w:val="18"/>
              </w:rPr>
              <w:fldChar w:fldCharType="begin">
                <w:ffData>
                  <w:name w:val="チェック19"/>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未回復</w:t>
            </w:r>
          </w:p>
          <w:p w14:paraId="184A5E0B"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20"/>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 xml:space="preserve">回復したが後遺症あり </w:t>
            </w:r>
          </w:p>
          <w:p w14:paraId="78067F65"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21"/>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 xml:space="preserve">死亡　</w:t>
            </w:r>
            <w:r w:rsidRPr="00215A00">
              <w:rPr>
                <w:rFonts w:ascii="ＭＳ Ｐゴシック" w:hAnsi="ＭＳ Ｐゴシック" w:cs="Century"/>
                <w:sz w:val="18"/>
                <w:szCs w:val="18"/>
              </w:rPr>
              <w:fldChar w:fldCharType="begin">
                <w:ffData>
                  <w:name w:val="チェック22"/>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不明</w:t>
            </w:r>
          </w:p>
        </w:tc>
        <w:tc>
          <w:tcPr>
            <w:tcW w:w="1265" w:type="dxa"/>
            <w:tcBorders>
              <w:right w:val="single" w:sz="4" w:space="0" w:color="auto"/>
            </w:tcBorders>
            <w:shd w:val="clear" w:color="auto" w:fill="auto"/>
          </w:tcPr>
          <w:p w14:paraId="2C5236C2"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38"/>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r>
      <w:tr w:rsidR="00592B3A" w:rsidRPr="00215A00" w14:paraId="085D86E8" w14:textId="77777777" w:rsidTr="00592B3A">
        <w:tc>
          <w:tcPr>
            <w:tcW w:w="378" w:type="dxa"/>
            <w:tcBorders>
              <w:top w:val="single" w:sz="4" w:space="0" w:color="auto"/>
              <w:left w:val="single" w:sz="24" w:space="0" w:color="auto"/>
              <w:bottom w:val="single" w:sz="24" w:space="0" w:color="auto"/>
            </w:tcBorders>
            <w:shd w:val="clear" w:color="auto" w:fill="auto"/>
          </w:tcPr>
          <w:p w14:paraId="7B55D0A1"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hint="eastAsia"/>
                <w:sz w:val="18"/>
                <w:szCs w:val="18"/>
              </w:rPr>
              <w:t>4</w:t>
            </w:r>
          </w:p>
        </w:tc>
        <w:tc>
          <w:tcPr>
            <w:tcW w:w="1573" w:type="dxa"/>
            <w:tcBorders>
              <w:top w:val="single" w:sz="4" w:space="0" w:color="auto"/>
              <w:bottom w:val="single" w:sz="24" w:space="0" w:color="auto"/>
            </w:tcBorders>
            <w:shd w:val="clear" w:color="auto" w:fill="auto"/>
          </w:tcPr>
          <w:p w14:paraId="2631A202"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31"/>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717" w:type="dxa"/>
            <w:tcBorders>
              <w:top w:val="single" w:sz="4" w:space="0" w:color="auto"/>
              <w:bottom w:val="single" w:sz="24" w:space="0" w:color="auto"/>
            </w:tcBorders>
            <w:shd w:val="clear" w:color="auto" w:fill="auto"/>
          </w:tcPr>
          <w:p w14:paraId="5920E165"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33"/>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1157" w:type="dxa"/>
            <w:tcBorders>
              <w:top w:val="single" w:sz="4" w:space="0" w:color="auto"/>
              <w:bottom w:val="single" w:sz="24" w:space="0" w:color="auto"/>
            </w:tcBorders>
            <w:shd w:val="clear" w:color="auto" w:fill="auto"/>
          </w:tcPr>
          <w:p w14:paraId="5D73C225"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35"/>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1157" w:type="dxa"/>
            <w:tcBorders>
              <w:top w:val="single" w:sz="4" w:space="0" w:color="auto"/>
              <w:bottom w:val="single" w:sz="24" w:space="0" w:color="auto"/>
            </w:tcBorders>
            <w:shd w:val="clear" w:color="auto" w:fill="auto"/>
          </w:tcPr>
          <w:p w14:paraId="3CEBF935"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15"/>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される</w:t>
            </w:r>
          </w:p>
          <w:p w14:paraId="43C43215"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16"/>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されない</w:t>
            </w:r>
          </w:p>
        </w:tc>
        <w:tc>
          <w:tcPr>
            <w:tcW w:w="948" w:type="dxa"/>
            <w:tcBorders>
              <w:top w:val="single" w:sz="4" w:space="0" w:color="auto"/>
              <w:bottom w:val="single" w:sz="24" w:space="0" w:color="auto"/>
            </w:tcBorders>
            <w:shd w:val="clear" w:color="auto" w:fill="auto"/>
          </w:tcPr>
          <w:p w14:paraId="58C22293"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15"/>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hint="eastAsia"/>
                <w:sz w:val="18"/>
                <w:szCs w:val="18"/>
              </w:rPr>
              <w:t>なし</w:t>
            </w:r>
          </w:p>
          <w:p w14:paraId="2AB53E2A"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16"/>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hint="eastAsia"/>
                <w:sz w:val="18"/>
                <w:szCs w:val="18"/>
              </w:rPr>
              <w:t>あり</w:t>
            </w:r>
          </w:p>
        </w:tc>
        <w:tc>
          <w:tcPr>
            <w:tcW w:w="2437" w:type="dxa"/>
            <w:tcBorders>
              <w:left w:val="single" w:sz="24" w:space="0" w:color="auto"/>
              <w:bottom w:val="single" w:sz="4" w:space="0" w:color="auto"/>
            </w:tcBorders>
            <w:shd w:val="clear" w:color="auto" w:fill="auto"/>
          </w:tcPr>
          <w:p w14:paraId="061EA628"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17"/>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 xml:space="preserve">回復　</w:t>
            </w:r>
            <w:r w:rsidRPr="00215A00">
              <w:rPr>
                <w:rFonts w:ascii="ＭＳ Ｐゴシック" w:hAnsi="ＭＳ Ｐゴシック" w:cs="Century"/>
                <w:sz w:val="18"/>
                <w:szCs w:val="18"/>
              </w:rPr>
              <w:fldChar w:fldCharType="begin">
                <w:ffData>
                  <w:name w:val="チェック18"/>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 xml:space="preserve">軽快　</w:t>
            </w:r>
            <w:r w:rsidRPr="00215A00">
              <w:rPr>
                <w:rFonts w:ascii="ＭＳ Ｐゴシック" w:hAnsi="ＭＳ Ｐゴシック" w:cs="Century"/>
                <w:sz w:val="18"/>
                <w:szCs w:val="18"/>
              </w:rPr>
              <w:fldChar w:fldCharType="begin">
                <w:ffData>
                  <w:name w:val="チェック19"/>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未回復</w:t>
            </w:r>
          </w:p>
          <w:p w14:paraId="60D8F84A"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20"/>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 xml:space="preserve">回復したが後遺症あり </w:t>
            </w:r>
          </w:p>
          <w:p w14:paraId="7EBA0BB7"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21"/>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 xml:space="preserve">死亡　</w:t>
            </w:r>
            <w:r w:rsidRPr="00215A00">
              <w:rPr>
                <w:rFonts w:ascii="ＭＳ Ｐゴシック" w:hAnsi="ＭＳ Ｐゴシック" w:cs="Century"/>
                <w:sz w:val="18"/>
                <w:szCs w:val="18"/>
              </w:rPr>
              <w:fldChar w:fldCharType="begin">
                <w:ffData>
                  <w:name w:val="チェック22"/>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不明</w:t>
            </w:r>
          </w:p>
        </w:tc>
        <w:tc>
          <w:tcPr>
            <w:tcW w:w="1265" w:type="dxa"/>
            <w:tcBorders>
              <w:bottom w:val="single" w:sz="4" w:space="0" w:color="auto"/>
              <w:right w:val="single" w:sz="4" w:space="0" w:color="auto"/>
            </w:tcBorders>
            <w:shd w:val="clear" w:color="auto" w:fill="auto"/>
          </w:tcPr>
          <w:p w14:paraId="42606DB5"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38"/>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r>
    </w:tbl>
    <w:p w14:paraId="070D3712" w14:textId="77777777" w:rsidR="00592B3A" w:rsidRPr="00215A00" w:rsidRDefault="00592B3A" w:rsidP="00592B3A">
      <w:pPr>
        <w:spacing w:line="240" w:lineRule="exact"/>
        <w:jc w:val="right"/>
        <w:rPr>
          <w:rFonts w:ascii="ＭＳ Ｐゴシック" w:hAnsi="ＭＳ Ｐゴシック"/>
          <w:sz w:val="16"/>
          <w:szCs w:val="16"/>
        </w:rPr>
      </w:pPr>
    </w:p>
    <w:p w14:paraId="21065747" w14:textId="77777777" w:rsidR="00592B3A" w:rsidRPr="00215A00" w:rsidRDefault="00592B3A" w:rsidP="00592B3A">
      <w:pPr>
        <w:spacing w:beforeLines="50" w:before="165"/>
        <w:rPr>
          <w:rFonts w:ascii="ＭＳ Ｐゴシック" w:hAnsi="ＭＳ Ｐゴシック"/>
          <w:b/>
        </w:rPr>
      </w:pPr>
      <w:r w:rsidRPr="00215A00">
        <w:rPr>
          <w:rFonts w:ascii="ＭＳ Ｐゴシック" w:hAnsi="ＭＳ Ｐゴシック" w:hint="eastAsia"/>
          <w:b/>
        </w:rPr>
        <w:t>SAEとプロトコール治療との関連についての情報</w:t>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843"/>
        <w:gridCol w:w="1134"/>
        <w:gridCol w:w="1134"/>
        <w:gridCol w:w="1417"/>
        <w:gridCol w:w="2048"/>
      </w:tblGrid>
      <w:tr w:rsidR="00592B3A" w:rsidRPr="00215A00" w14:paraId="7CAE7529" w14:textId="77777777" w:rsidTr="00592B3A">
        <w:tc>
          <w:tcPr>
            <w:tcW w:w="817" w:type="dxa"/>
            <w:tcBorders>
              <w:bottom w:val="double" w:sz="4" w:space="0" w:color="auto"/>
            </w:tcBorders>
            <w:shd w:val="clear" w:color="auto" w:fill="F2F2F2"/>
          </w:tcPr>
          <w:p w14:paraId="0B4EF8F1"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hint="eastAsia"/>
                <w:sz w:val="18"/>
                <w:szCs w:val="18"/>
              </w:rPr>
              <w:t>SAE#</w:t>
            </w:r>
          </w:p>
        </w:tc>
        <w:tc>
          <w:tcPr>
            <w:tcW w:w="1276" w:type="dxa"/>
            <w:tcBorders>
              <w:bottom w:val="double" w:sz="4" w:space="0" w:color="auto"/>
            </w:tcBorders>
            <w:shd w:val="clear" w:color="auto" w:fill="F2F2F2"/>
          </w:tcPr>
          <w:p w14:paraId="6FB0E73A"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t>治療名</w:t>
            </w:r>
          </w:p>
        </w:tc>
        <w:tc>
          <w:tcPr>
            <w:tcW w:w="1843" w:type="dxa"/>
            <w:tcBorders>
              <w:bottom w:val="double" w:sz="4" w:space="0" w:color="auto"/>
            </w:tcBorders>
            <w:shd w:val="clear" w:color="auto" w:fill="F2F2F2"/>
          </w:tcPr>
          <w:p w14:paraId="70A38651"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t>治療内容</w:t>
            </w:r>
          </w:p>
        </w:tc>
        <w:tc>
          <w:tcPr>
            <w:tcW w:w="1134" w:type="dxa"/>
            <w:tcBorders>
              <w:bottom w:val="double" w:sz="4" w:space="0" w:color="auto"/>
            </w:tcBorders>
            <w:shd w:val="clear" w:color="auto" w:fill="F2F2F2"/>
          </w:tcPr>
          <w:p w14:paraId="4C64C125"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t>治療開始日</w:t>
            </w:r>
          </w:p>
        </w:tc>
        <w:tc>
          <w:tcPr>
            <w:tcW w:w="1134" w:type="dxa"/>
            <w:tcBorders>
              <w:bottom w:val="double" w:sz="4" w:space="0" w:color="auto"/>
            </w:tcBorders>
            <w:shd w:val="clear" w:color="auto" w:fill="F2F2F2"/>
          </w:tcPr>
          <w:p w14:paraId="50527BB0"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t>最終治療日</w:t>
            </w:r>
          </w:p>
        </w:tc>
        <w:tc>
          <w:tcPr>
            <w:tcW w:w="1417" w:type="dxa"/>
            <w:tcBorders>
              <w:bottom w:val="double" w:sz="4" w:space="0" w:color="auto"/>
            </w:tcBorders>
            <w:shd w:val="clear" w:color="auto" w:fill="F2F2F2"/>
          </w:tcPr>
          <w:p w14:paraId="075FE136" w14:textId="77777777" w:rsidR="00592B3A" w:rsidRPr="00215A00" w:rsidRDefault="00592B3A" w:rsidP="00592B3A">
            <w:pPr>
              <w:rPr>
                <w:rFonts w:ascii="ＭＳ Ｐゴシック" w:hAnsi="ＭＳ Ｐゴシック" w:cs="Century"/>
                <w:sz w:val="16"/>
                <w:szCs w:val="16"/>
              </w:rPr>
            </w:pPr>
            <w:r w:rsidRPr="00215A00">
              <w:rPr>
                <w:rFonts w:ascii="ＭＳ Ｐゴシック" w:hAnsi="ＭＳ Ｐゴシック" w:cs="Century"/>
                <w:sz w:val="18"/>
                <w:szCs w:val="18"/>
              </w:rPr>
              <w:t>SAEとの</w:t>
            </w:r>
            <w:r w:rsidRPr="00215A00">
              <w:rPr>
                <w:rFonts w:ascii="ＭＳ Ｐゴシック" w:hAnsi="ＭＳ Ｐゴシック" w:cs="Century" w:hint="eastAsia"/>
                <w:sz w:val="18"/>
                <w:szCs w:val="18"/>
              </w:rPr>
              <w:br/>
            </w:r>
            <w:r w:rsidRPr="00215A00">
              <w:rPr>
                <w:rFonts w:ascii="ＭＳ Ｐゴシック" w:hAnsi="ＭＳ Ｐゴシック" w:cs="Century"/>
                <w:sz w:val="18"/>
                <w:szCs w:val="18"/>
              </w:rPr>
              <w:t>因果関係*</w:t>
            </w:r>
          </w:p>
        </w:tc>
        <w:tc>
          <w:tcPr>
            <w:tcW w:w="2048" w:type="dxa"/>
            <w:tcBorders>
              <w:bottom w:val="double" w:sz="4" w:space="0" w:color="auto"/>
            </w:tcBorders>
            <w:shd w:val="clear" w:color="auto" w:fill="F2F2F2"/>
          </w:tcPr>
          <w:p w14:paraId="044F9908"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t>SAE発現後の対応</w:t>
            </w:r>
          </w:p>
        </w:tc>
      </w:tr>
      <w:tr w:rsidR="00592B3A" w:rsidRPr="00215A00" w14:paraId="74E71E22" w14:textId="77777777" w:rsidTr="00592B3A">
        <w:tc>
          <w:tcPr>
            <w:tcW w:w="817" w:type="dxa"/>
            <w:tcBorders>
              <w:top w:val="double" w:sz="4" w:space="0" w:color="auto"/>
            </w:tcBorders>
            <w:shd w:val="clear" w:color="auto" w:fill="auto"/>
          </w:tcPr>
          <w:p w14:paraId="4BD19B02"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65"/>
                  <w:enabled/>
                  <w:calcOnExit w:val="0"/>
                  <w:textInput/>
                </w:ffData>
              </w:fldChar>
            </w:r>
            <w:r w:rsidRPr="00215A00">
              <w:rPr>
                <w:rFonts w:ascii="ＭＳ Ｐゴシック" w:hAnsi="ＭＳ Ｐゴシック" w:cs="Century"/>
                <w:sz w:val="18"/>
                <w:szCs w:val="18"/>
              </w:rPr>
              <w:instrText xml:space="preserve"> </w:instrText>
            </w:r>
            <w:r w:rsidRPr="00215A00">
              <w:rPr>
                <w:rFonts w:ascii="ＭＳ Ｐゴシック" w:hAnsi="ＭＳ Ｐゴシック" w:cs="Century" w:hint="eastAsia"/>
                <w:sz w:val="18"/>
                <w:szCs w:val="18"/>
              </w:rPr>
              <w:instrText>FORMTEXT</w:instrText>
            </w:r>
            <w:r w:rsidRPr="00215A00">
              <w:rPr>
                <w:rFonts w:ascii="ＭＳ Ｐゴシック" w:hAnsi="ＭＳ Ｐゴシック" w:cs="Century"/>
                <w:sz w:val="18"/>
                <w:szCs w:val="18"/>
              </w:rPr>
              <w:instrText xml:space="preserve">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1276" w:type="dxa"/>
            <w:tcBorders>
              <w:top w:val="double" w:sz="4" w:space="0" w:color="auto"/>
            </w:tcBorders>
            <w:shd w:val="clear" w:color="auto" w:fill="auto"/>
          </w:tcPr>
          <w:p w14:paraId="433471F8"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41"/>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 xml:space="preserve"> </w:t>
            </w:r>
          </w:p>
        </w:tc>
        <w:tc>
          <w:tcPr>
            <w:tcW w:w="1843" w:type="dxa"/>
            <w:tcBorders>
              <w:top w:val="double" w:sz="4" w:space="0" w:color="auto"/>
            </w:tcBorders>
            <w:shd w:val="clear" w:color="auto" w:fill="auto"/>
          </w:tcPr>
          <w:p w14:paraId="4E05138E"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62"/>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1134" w:type="dxa"/>
            <w:tcBorders>
              <w:top w:val="double" w:sz="4" w:space="0" w:color="auto"/>
            </w:tcBorders>
            <w:shd w:val="clear" w:color="auto" w:fill="auto"/>
          </w:tcPr>
          <w:p w14:paraId="33CC0DF9"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39"/>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sz w:val="18"/>
                <w:szCs w:val="18"/>
              </w:rPr>
              <w:t> </w:t>
            </w:r>
            <w:r w:rsidRPr="00215A00">
              <w:rPr>
                <w:rFonts w:ascii="ＭＳ Ｐゴシック" w:hAnsi="ＭＳ Ｐゴシック" w:cs="Century"/>
                <w:sz w:val="18"/>
                <w:szCs w:val="18"/>
              </w:rPr>
              <w:t> </w:t>
            </w:r>
            <w:r w:rsidRPr="00215A00">
              <w:rPr>
                <w:rFonts w:ascii="ＭＳ Ｐゴシック" w:hAnsi="ＭＳ Ｐゴシック" w:cs="Century"/>
                <w:sz w:val="18"/>
                <w:szCs w:val="18"/>
              </w:rPr>
              <w:t> </w:t>
            </w:r>
            <w:r w:rsidRPr="00215A00">
              <w:rPr>
                <w:rFonts w:ascii="ＭＳ Ｐゴシック" w:hAnsi="ＭＳ Ｐゴシック" w:cs="Century"/>
                <w:sz w:val="18"/>
                <w:szCs w:val="18"/>
              </w:rPr>
              <w:t> </w:t>
            </w:r>
            <w:r w:rsidRPr="00215A00">
              <w:rPr>
                <w:rFonts w:ascii="ＭＳ Ｐゴシック" w:hAnsi="ＭＳ Ｐゴシック" w:cs="Century"/>
                <w:sz w:val="18"/>
                <w:szCs w:val="18"/>
              </w:rPr>
              <w:t> </w:t>
            </w:r>
            <w:r w:rsidRPr="00215A00">
              <w:rPr>
                <w:rFonts w:ascii="ＭＳ Ｐゴシック" w:hAnsi="ＭＳ Ｐゴシック" w:cs="Century"/>
                <w:sz w:val="18"/>
                <w:szCs w:val="18"/>
              </w:rPr>
              <w:fldChar w:fldCharType="end"/>
            </w:r>
          </w:p>
        </w:tc>
        <w:tc>
          <w:tcPr>
            <w:tcW w:w="1134" w:type="dxa"/>
            <w:tcBorders>
              <w:top w:val="double" w:sz="4" w:space="0" w:color="auto"/>
            </w:tcBorders>
            <w:shd w:val="clear" w:color="auto" w:fill="auto"/>
          </w:tcPr>
          <w:p w14:paraId="3640C5B3"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40"/>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1417" w:type="dxa"/>
            <w:tcBorders>
              <w:top w:val="double" w:sz="4" w:space="0" w:color="auto"/>
            </w:tcBorders>
            <w:shd w:val="clear" w:color="auto" w:fill="auto"/>
          </w:tcPr>
          <w:p w14:paraId="6DED3F5D"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ドロップダウン1"/>
                  <w:enabled/>
                  <w:calcOnExit w:val="0"/>
                  <w:ddList>
                    <w:listEntry w:val="選択して下さい"/>
                    <w:listEntry w:val="definite"/>
                    <w:listEntry w:val="probable"/>
                    <w:listEntry w:val="possible"/>
                    <w:listEntry w:val="unlikely"/>
                    <w:listEntry w:val="not related"/>
                  </w:ddList>
                </w:ffData>
              </w:fldChar>
            </w:r>
            <w:bookmarkStart w:id="64" w:name="ドロップダウン1"/>
            <w:r w:rsidRPr="00215A00">
              <w:rPr>
                <w:rFonts w:ascii="ＭＳ Ｐゴシック" w:hAnsi="ＭＳ Ｐゴシック" w:cs="Century"/>
                <w:sz w:val="18"/>
                <w:szCs w:val="18"/>
              </w:rPr>
              <w:instrText xml:space="preserve"> FORMDROPDOWN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bookmarkEnd w:id="64"/>
          </w:p>
        </w:tc>
        <w:tc>
          <w:tcPr>
            <w:tcW w:w="2048" w:type="dxa"/>
            <w:tcBorders>
              <w:top w:val="double" w:sz="4" w:space="0" w:color="auto"/>
            </w:tcBorders>
            <w:shd w:val="clear" w:color="auto" w:fill="auto"/>
          </w:tcPr>
          <w:p w14:paraId="41A4BCBC"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25"/>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投与中止</w:t>
            </w:r>
          </w:p>
          <w:p w14:paraId="67E94C24"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26"/>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 xml:space="preserve">減量　</w:t>
            </w:r>
          </w:p>
          <w:p w14:paraId="7C1AE4BB"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28"/>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投与量変更せず</w:t>
            </w:r>
          </w:p>
          <w:p w14:paraId="2EC5CA1A"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29"/>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不明</w:t>
            </w:r>
            <w:r w:rsidRPr="00215A00">
              <w:rPr>
                <w:rFonts w:ascii="ＭＳ Ｐゴシック" w:hAnsi="ＭＳ Ｐゴシック" w:cs="Century" w:hint="eastAsia"/>
                <w:sz w:val="18"/>
                <w:szCs w:val="18"/>
              </w:rPr>
              <w:t xml:space="preserve">　</w:t>
            </w:r>
            <w:r w:rsidRPr="00215A00">
              <w:rPr>
                <w:rFonts w:ascii="ＭＳ Ｐゴシック" w:hAnsi="ＭＳ Ｐゴシック" w:cs="Century"/>
                <w:sz w:val="18"/>
                <w:szCs w:val="18"/>
              </w:rPr>
              <w:fldChar w:fldCharType="begin">
                <w:ffData>
                  <w:name w:val="チェック30"/>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該当しない</w:t>
            </w:r>
          </w:p>
        </w:tc>
      </w:tr>
      <w:tr w:rsidR="00592B3A" w:rsidRPr="00215A00" w14:paraId="4F425381" w14:textId="77777777" w:rsidTr="00592B3A">
        <w:tc>
          <w:tcPr>
            <w:tcW w:w="817" w:type="dxa"/>
            <w:shd w:val="clear" w:color="auto" w:fill="auto"/>
          </w:tcPr>
          <w:p w14:paraId="617C049F"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65"/>
                  <w:enabled/>
                  <w:calcOnExit w:val="0"/>
                  <w:textInput/>
                </w:ffData>
              </w:fldChar>
            </w:r>
            <w:r w:rsidRPr="00215A00">
              <w:rPr>
                <w:rFonts w:ascii="ＭＳ Ｐゴシック" w:hAnsi="ＭＳ Ｐゴシック" w:cs="Century"/>
                <w:sz w:val="18"/>
                <w:szCs w:val="18"/>
              </w:rPr>
              <w:instrText xml:space="preserve"> </w:instrText>
            </w:r>
            <w:r w:rsidRPr="00215A00">
              <w:rPr>
                <w:rFonts w:ascii="ＭＳ Ｐゴシック" w:hAnsi="ＭＳ Ｐゴシック" w:cs="Century" w:hint="eastAsia"/>
                <w:sz w:val="18"/>
                <w:szCs w:val="18"/>
              </w:rPr>
              <w:instrText>FORMTEXT</w:instrText>
            </w:r>
            <w:r w:rsidRPr="00215A00">
              <w:rPr>
                <w:rFonts w:ascii="ＭＳ Ｐゴシック" w:hAnsi="ＭＳ Ｐゴシック" w:cs="Century"/>
                <w:sz w:val="18"/>
                <w:szCs w:val="18"/>
              </w:rPr>
              <w:instrText xml:space="preserve">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1276" w:type="dxa"/>
            <w:shd w:val="clear" w:color="auto" w:fill="auto"/>
          </w:tcPr>
          <w:p w14:paraId="6DCA34C8"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41"/>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 xml:space="preserve"> </w:t>
            </w:r>
          </w:p>
        </w:tc>
        <w:tc>
          <w:tcPr>
            <w:tcW w:w="1843" w:type="dxa"/>
            <w:shd w:val="clear" w:color="auto" w:fill="auto"/>
          </w:tcPr>
          <w:p w14:paraId="0157C184"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62"/>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1134" w:type="dxa"/>
            <w:shd w:val="clear" w:color="auto" w:fill="auto"/>
          </w:tcPr>
          <w:p w14:paraId="1EA784F3"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39"/>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1134" w:type="dxa"/>
            <w:shd w:val="clear" w:color="auto" w:fill="auto"/>
          </w:tcPr>
          <w:p w14:paraId="1BA42743"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40"/>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1417" w:type="dxa"/>
            <w:shd w:val="clear" w:color="auto" w:fill="auto"/>
          </w:tcPr>
          <w:p w14:paraId="0382F12D"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
                  <w:enabled/>
                  <w:calcOnExit w:val="0"/>
                  <w:ddList>
                    <w:listEntry w:val="選択して下さい"/>
                    <w:listEntry w:val="definite"/>
                    <w:listEntry w:val="probable"/>
                    <w:listEntry w:val="possible"/>
                    <w:listEntry w:val="unlikely"/>
                    <w:listEntry w:val="not related"/>
                  </w:ddList>
                </w:ffData>
              </w:fldChar>
            </w:r>
            <w:r w:rsidRPr="00215A00">
              <w:rPr>
                <w:rFonts w:ascii="ＭＳ Ｐゴシック" w:hAnsi="ＭＳ Ｐゴシック" w:cs="Century"/>
                <w:sz w:val="18"/>
                <w:szCs w:val="18"/>
              </w:rPr>
              <w:instrText xml:space="preserve"> FORMDROPDOWN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p>
        </w:tc>
        <w:tc>
          <w:tcPr>
            <w:tcW w:w="2048" w:type="dxa"/>
            <w:shd w:val="clear" w:color="auto" w:fill="auto"/>
          </w:tcPr>
          <w:p w14:paraId="516AED2D"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25"/>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投与中止</w:t>
            </w:r>
          </w:p>
          <w:p w14:paraId="0E19C4C9"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26"/>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 xml:space="preserve">減量　</w:t>
            </w:r>
          </w:p>
          <w:p w14:paraId="0D9EFE55"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28"/>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投与量変更せず</w:t>
            </w:r>
          </w:p>
          <w:p w14:paraId="278FB5E8"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29"/>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不明</w:t>
            </w:r>
            <w:r w:rsidRPr="00215A00">
              <w:rPr>
                <w:rFonts w:ascii="ＭＳ Ｐゴシック" w:hAnsi="ＭＳ Ｐゴシック" w:cs="Century" w:hint="eastAsia"/>
                <w:sz w:val="18"/>
                <w:szCs w:val="18"/>
              </w:rPr>
              <w:t xml:space="preserve">　</w:t>
            </w:r>
            <w:r w:rsidRPr="00215A00">
              <w:rPr>
                <w:rFonts w:ascii="ＭＳ Ｐゴシック" w:hAnsi="ＭＳ Ｐゴシック" w:cs="Century"/>
                <w:sz w:val="18"/>
                <w:szCs w:val="18"/>
              </w:rPr>
              <w:fldChar w:fldCharType="begin">
                <w:ffData>
                  <w:name w:val="チェック30"/>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該当しない</w:t>
            </w:r>
          </w:p>
        </w:tc>
      </w:tr>
      <w:tr w:rsidR="00592B3A" w:rsidRPr="00215A00" w14:paraId="01E343DD" w14:textId="77777777" w:rsidTr="00592B3A">
        <w:tc>
          <w:tcPr>
            <w:tcW w:w="817" w:type="dxa"/>
            <w:shd w:val="clear" w:color="auto" w:fill="auto"/>
          </w:tcPr>
          <w:p w14:paraId="3E8A6DFB"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65"/>
                  <w:enabled/>
                  <w:calcOnExit w:val="0"/>
                  <w:textInput/>
                </w:ffData>
              </w:fldChar>
            </w:r>
            <w:r w:rsidRPr="00215A00">
              <w:rPr>
                <w:rFonts w:ascii="ＭＳ Ｐゴシック" w:hAnsi="ＭＳ Ｐゴシック" w:cs="Century"/>
                <w:sz w:val="18"/>
                <w:szCs w:val="18"/>
              </w:rPr>
              <w:instrText xml:space="preserve"> </w:instrText>
            </w:r>
            <w:r w:rsidRPr="00215A00">
              <w:rPr>
                <w:rFonts w:ascii="ＭＳ Ｐゴシック" w:hAnsi="ＭＳ Ｐゴシック" w:cs="Century" w:hint="eastAsia"/>
                <w:sz w:val="18"/>
                <w:szCs w:val="18"/>
              </w:rPr>
              <w:instrText>FORMTEXT</w:instrText>
            </w:r>
            <w:r w:rsidRPr="00215A00">
              <w:rPr>
                <w:rFonts w:ascii="ＭＳ Ｐゴシック" w:hAnsi="ＭＳ Ｐゴシック" w:cs="Century"/>
                <w:sz w:val="18"/>
                <w:szCs w:val="18"/>
              </w:rPr>
              <w:instrText xml:space="preserve">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1276" w:type="dxa"/>
            <w:shd w:val="clear" w:color="auto" w:fill="auto"/>
          </w:tcPr>
          <w:p w14:paraId="5FAA0229"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41"/>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 xml:space="preserve"> </w:t>
            </w:r>
          </w:p>
        </w:tc>
        <w:tc>
          <w:tcPr>
            <w:tcW w:w="1843" w:type="dxa"/>
            <w:shd w:val="clear" w:color="auto" w:fill="auto"/>
          </w:tcPr>
          <w:p w14:paraId="1821BFC8"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62"/>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1134" w:type="dxa"/>
            <w:shd w:val="clear" w:color="auto" w:fill="auto"/>
          </w:tcPr>
          <w:p w14:paraId="61C709CF"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39"/>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1134" w:type="dxa"/>
            <w:shd w:val="clear" w:color="auto" w:fill="auto"/>
          </w:tcPr>
          <w:p w14:paraId="2BD04635"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40"/>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1417" w:type="dxa"/>
            <w:shd w:val="clear" w:color="auto" w:fill="auto"/>
          </w:tcPr>
          <w:p w14:paraId="70222A54" w14:textId="7BD013DA"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
                  <w:enabled/>
                  <w:calcOnExit w:val="0"/>
                  <w:ddList>
                    <w:listEntry w:val="選択して下さい"/>
                    <w:listEntry w:val="definite"/>
                    <w:listEntry w:val="probable"/>
                    <w:listEntry w:val="possible"/>
                    <w:listEntry w:val="unlikely"/>
                    <w:listEntry w:val="not related"/>
                  </w:ddList>
                </w:ffData>
              </w:fldChar>
            </w:r>
            <w:r w:rsidRPr="00215A00">
              <w:rPr>
                <w:rFonts w:ascii="ＭＳ Ｐゴシック" w:hAnsi="ＭＳ Ｐゴシック" w:cs="Century"/>
                <w:sz w:val="18"/>
                <w:szCs w:val="18"/>
              </w:rPr>
              <w:instrText xml:space="preserve"> FORMDROPDOWN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p>
        </w:tc>
        <w:tc>
          <w:tcPr>
            <w:tcW w:w="2048" w:type="dxa"/>
            <w:shd w:val="clear" w:color="auto" w:fill="auto"/>
          </w:tcPr>
          <w:p w14:paraId="69BED8DE"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25"/>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投与中止</w:t>
            </w:r>
          </w:p>
          <w:p w14:paraId="59929C55"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26"/>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 xml:space="preserve">減量　</w:t>
            </w:r>
          </w:p>
          <w:p w14:paraId="688440FE"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28"/>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投与量変更せず</w:t>
            </w:r>
          </w:p>
          <w:p w14:paraId="34BE417E"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lastRenderedPageBreak/>
              <w:fldChar w:fldCharType="begin">
                <w:ffData>
                  <w:name w:val="チェック29"/>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不明</w:t>
            </w:r>
            <w:r w:rsidRPr="00215A00">
              <w:rPr>
                <w:rFonts w:ascii="ＭＳ Ｐゴシック" w:hAnsi="ＭＳ Ｐゴシック" w:cs="Century" w:hint="eastAsia"/>
                <w:sz w:val="18"/>
                <w:szCs w:val="18"/>
              </w:rPr>
              <w:t xml:space="preserve">　</w:t>
            </w:r>
            <w:r w:rsidRPr="00215A00">
              <w:rPr>
                <w:rFonts w:ascii="ＭＳ Ｐゴシック" w:hAnsi="ＭＳ Ｐゴシック" w:cs="Century"/>
                <w:sz w:val="18"/>
                <w:szCs w:val="18"/>
              </w:rPr>
              <w:fldChar w:fldCharType="begin">
                <w:ffData>
                  <w:name w:val="チェック30"/>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該当しない</w:t>
            </w:r>
          </w:p>
        </w:tc>
      </w:tr>
      <w:tr w:rsidR="00592B3A" w:rsidRPr="00215A00" w14:paraId="028ACB64" w14:textId="77777777" w:rsidTr="00592B3A">
        <w:tc>
          <w:tcPr>
            <w:tcW w:w="817" w:type="dxa"/>
            <w:shd w:val="clear" w:color="auto" w:fill="auto"/>
          </w:tcPr>
          <w:p w14:paraId="06AF1489"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lastRenderedPageBreak/>
              <w:fldChar w:fldCharType="begin">
                <w:ffData>
                  <w:name w:val="テキスト65"/>
                  <w:enabled/>
                  <w:calcOnExit w:val="0"/>
                  <w:textInput/>
                </w:ffData>
              </w:fldChar>
            </w:r>
            <w:r w:rsidRPr="00215A00">
              <w:rPr>
                <w:rFonts w:ascii="ＭＳ Ｐゴシック" w:hAnsi="ＭＳ Ｐゴシック" w:cs="Century"/>
                <w:sz w:val="18"/>
                <w:szCs w:val="18"/>
              </w:rPr>
              <w:instrText xml:space="preserve"> </w:instrText>
            </w:r>
            <w:r w:rsidRPr="00215A00">
              <w:rPr>
                <w:rFonts w:ascii="ＭＳ Ｐゴシック" w:hAnsi="ＭＳ Ｐゴシック" w:cs="Century" w:hint="eastAsia"/>
                <w:sz w:val="18"/>
                <w:szCs w:val="18"/>
              </w:rPr>
              <w:instrText>FORMTEXT</w:instrText>
            </w:r>
            <w:r w:rsidRPr="00215A00">
              <w:rPr>
                <w:rFonts w:ascii="ＭＳ Ｐゴシック" w:hAnsi="ＭＳ Ｐゴシック" w:cs="Century"/>
                <w:sz w:val="18"/>
                <w:szCs w:val="18"/>
              </w:rPr>
              <w:instrText xml:space="preserve">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1276" w:type="dxa"/>
            <w:shd w:val="clear" w:color="auto" w:fill="auto"/>
          </w:tcPr>
          <w:p w14:paraId="05B37570"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41"/>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 xml:space="preserve"> </w:t>
            </w:r>
          </w:p>
        </w:tc>
        <w:tc>
          <w:tcPr>
            <w:tcW w:w="1843" w:type="dxa"/>
            <w:shd w:val="clear" w:color="auto" w:fill="auto"/>
          </w:tcPr>
          <w:p w14:paraId="50ACED7E"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62"/>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1134" w:type="dxa"/>
            <w:shd w:val="clear" w:color="auto" w:fill="auto"/>
          </w:tcPr>
          <w:p w14:paraId="151FE4FA"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39"/>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1134" w:type="dxa"/>
            <w:shd w:val="clear" w:color="auto" w:fill="auto"/>
          </w:tcPr>
          <w:p w14:paraId="03A0147B"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40"/>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1417" w:type="dxa"/>
            <w:shd w:val="clear" w:color="auto" w:fill="auto"/>
          </w:tcPr>
          <w:p w14:paraId="2F3E5501" w14:textId="56E424D6"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
                  <w:enabled/>
                  <w:calcOnExit w:val="0"/>
                  <w:ddList>
                    <w:listEntry w:val="選択して下さい"/>
                    <w:listEntry w:val="definite"/>
                    <w:listEntry w:val="probable"/>
                    <w:listEntry w:val="possible"/>
                    <w:listEntry w:val="unlikely"/>
                    <w:listEntry w:val="not related"/>
                  </w:ddList>
                </w:ffData>
              </w:fldChar>
            </w:r>
            <w:r w:rsidRPr="00215A00">
              <w:rPr>
                <w:rFonts w:ascii="ＭＳ Ｐゴシック" w:hAnsi="ＭＳ Ｐゴシック" w:cs="Century"/>
                <w:sz w:val="18"/>
                <w:szCs w:val="18"/>
              </w:rPr>
              <w:instrText xml:space="preserve"> FORMDROPDOWN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p>
        </w:tc>
        <w:tc>
          <w:tcPr>
            <w:tcW w:w="2048" w:type="dxa"/>
            <w:shd w:val="clear" w:color="auto" w:fill="auto"/>
          </w:tcPr>
          <w:p w14:paraId="054FC230"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25"/>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投与中止</w:t>
            </w:r>
          </w:p>
          <w:p w14:paraId="5FD94F1A"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26"/>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 xml:space="preserve">減量　</w:t>
            </w:r>
          </w:p>
          <w:p w14:paraId="2EBC83F8"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28"/>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投与量変更せず</w:t>
            </w:r>
          </w:p>
          <w:p w14:paraId="111F8DAC"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29"/>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不明</w:t>
            </w:r>
            <w:r w:rsidRPr="00215A00">
              <w:rPr>
                <w:rFonts w:ascii="ＭＳ Ｐゴシック" w:hAnsi="ＭＳ Ｐゴシック" w:cs="Century" w:hint="eastAsia"/>
                <w:sz w:val="18"/>
                <w:szCs w:val="18"/>
              </w:rPr>
              <w:t xml:space="preserve">　</w:t>
            </w:r>
            <w:r w:rsidRPr="00215A00">
              <w:rPr>
                <w:rFonts w:ascii="ＭＳ Ｐゴシック" w:hAnsi="ＭＳ Ｐゴシック" w:cs="Century"/>
                <w:sz w:val="18"/>
                <w:szCs w:val="18"/>
              </w:rPr>
              <w:fldChar w:fldCharType="begin">
                <w:ffData>
                  <w:name w:val="チェック30"/>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0702FD">
              <w:rPr>
                <w:rFonts w:ascii="ＭＳ Ｐゴシック" w:hAnsi="ＭＳ Ｐゴシック" w:cs="Century"/>
                <w:sz w:val="18"/>
                <w:szCs w:val="18"/>
              </w:rPr>
            </w:r>
            <w:r w:rsidR="000702FD">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該当しない</w:t>
            </w:r>
          </w:p>
        </w:tc>
      </w:tr>
    </w:tbl>
    <w:p w14:paraId="21A96EE2" w14:textId="77777777" w:rsidR="00592B3A" w:rsidRPr="00215A00" w:rsidRDefault="00592B3A" w:rsidP="00592B3A">
      <w:pPr>
        <w:tabs>
          <w:tab w:val="left" w:pos="2977"/>
        </w:tabs>
        <w:spacing w:line="200" w:lineRule="exact"/>
        <w:ind w:leftChars="780" w:left="1633"/>
        <w:rPr>
          <w:rFonts w:ascii="ＭＳ Ｐゴシック" w:hAnsi="ＭＳ Ｐゴシック"/>
          <w:sz w:val="16"/>
          <w:szCs w:val="16"/>
        </w:rPr>
      </w:pPr>
      <w:r w:rsidRPr="00215A00">
        <w:rPr>
          <w:rFonts w:ascii="ＭＳ Ｐゴシック" w:hAnsi="ＭＳ Ｐゴシック" w:hint="eastAsia"/>
          <w:sz w:val="16"/>
          <w:szCs w:val="16"/>
        </w:rPr>
        <w:t>*因果関係の程度：</w:t>
      </w:r>
      <w:r w:rsidRPr="00215A00">
        <w:rPr>
          <w:rFonts w:ascii="ＭＳ Ｐゴシック" w:hAnsi="ＭＳ Ｐゴシック" w:hint="eastAsia"/>
          <w:sz w:val="16"/>
          <w:szCs w:val="16"/>
        </w:rPr>
        <w:tab/>
        <w:t>因果関係あり--- definite 〔明確に〕、probable 〔おそらく〕、possible 〔ありうる〕</w:t>
      </w:r>
    </w:p>
    <w:p w14:paraId="7C0F8661" w14:textId="77777777" w:rsidR="00592B3A" w:rsidRPr="00215A00" w:rsidRDefault="00592B3A" w:rsidP="00592B3A">
      <w:pPr>
        <w:tabs>
          <w:tab w:val="left" w:pos="2977"/>
        </w:tabs>
        <w:spacing w:line="200" w:lineRule="exact"/>
        <w:ind w:leftChars="780" w:left="1633"/>
        <w:rPr>
          <w:rFonts w:ascii="ＭＳ Ｐゴシック" w:hAnsi="ＭＳ Ｐゴシック"/>
          <w:sz w:val="16"/>
          <w:szCs w:val="16"/>
        </w:rPr>
      </w:pPr>
      <w:r w:rsidRPr="00215A00">
        <w:rPr>
          <w:rFonts w:ascii="ＭＳ Ｐゴシック" w:hAnsi="ＭＳ Ｐゴシック" w:hint="eastAsia"/>
          <w:sz w:val="16"/>
          <w:szCs w:val="16"/>
        </w:rPr>
        <w:tab/>
        <w:t>因果関係なし--- unlikely 〔ありそうにない〕、not related 〔関係ない〕</w:t>
      </w:r>
    </w:p>
    <w:p w14:paraId="7AA32382" w14:textId="77777777" w:rsidR="00592B3A" w:rsidRPr="00215A00" w:rsidRDefault="00592B3A" w:rsidP="00592B3A">
      <w:pPr>
        <w:rPr>
          <w:rFonts w:ascii="ＭＳ Ｐゴシック" w:hAnsi="ＭＳ Ｐゴシック"/>
        </w:rPr>
      </w:pPr>
      <w:r w:rsidRPr="00215A00">
        <w:rPr>
          <w:rFonts w:ascii="ＭＳ Ｐゴシック" w:hAnsi="ＭＳ Ｐゴシック" w:hint="eastAsia"/>
        </w:rPr>
        <w:t>死亡の場合</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64"/>
      </w:tblGrid>
      <w:tr w:rsidR="00592B3A" w:rsidRPr="00215A00" w14:paraId="3DCE8CA2" w14:textId="77777777" w:rsidTr="00592B3A">
        <w:tc>
          <w:tcPr>
            <w:tcW w:w="1242" w:type="dxa"/>
            <w:shd w:val="clear" w:color="auto" w:fill="F2F2F2"/>
          </w:tcPr>
          <w:p w14:paraId="5F961E32" w14:textId="77777777" w:rsidR="00592B3A" w:rsidRPr="00215A00" w:rsidRDefault="00592B3A" w:rsidP="00592B3A">
            <w:pPr>
              <w:rPr>
                <w:rFonts w:ascii="ＭＳ Ｐゴシック" w:hAnsi="ＭＳ Ｐゴシック"/>
                <w:sz w:val="18"/>
                <w:szCs w:val="18"/>
              </w:rPr>
            </w:pPr>
            <w:r w:rsidRPr="00215A00">
              <w:rPr>
                <w:rFonts w:ascii="ＭＳ Ｐゴシック" w:hAnsi="ＭＳ Ｐゴシック" w:hint="eastAsia"/>
                <w:sz w:val="18"/>
                <w:szCs w:val="18"/>
              </w:rPr>
              <w:t>死因</w:t>
            </w:r>
          </w:p>
        </w:tc>
        <w:tc>
          <w:tcPr>
            <w:tcW w:w="8364" w:type="dxa"/>
            <w:shd w:val="clear" w:color="auto" w:fill="auto"/>
          </w:tcPr>
          <w:p w14:paraId="1D115AA1" w14:textId="77777777" w:rsidR="00592B3A" w:rsidRPr="00215A00" w:rsidRDefault="00592B3A" w:rsidP="00592B3A">
            <w:pPr>
              <w:rPr>
                <w:rFonts w:ascii="ＭＳ Ｐゴシック" w:hAnsi="ＭＳ Ｐゴシック"/>
                <w:sz w:val="18"/>
                <w:szCs w:val="18"/>
              </w:rPr>
            </w:pPr>
            <w:r w:rsidRPr="00215A00">
              <w:rPr>
                <w:rFonts w:ascii="ＭＳ Ｐゴシック" w:hAnsi="ＭＳ Ｐゴシック"/>
                <w:sz w:val="18"/>
                <w:szCs w:val="18"/>
              </w:rPr>
              <w:fldChar w:fldCharType="begin">
                <w:ffData>
                  <w:name w:val="チェック34"/>
                  <w:enabled/>
                  <w:calcOnExit w:val="0"/>
                  <w:checkBox>
                    <w:sizeAuto/>
                    <w:default w:val="0"/>
                  </w:checkBox>
                </w:ffData>
              </w:fldChar>
            </w:r>
            <w:r w:rsidRPr="00215A00">
              <w:rPr>
                <w:rFonts w:ascii="ＭＳ Ｐゴシック" w:hAnsi="ＭＳ Ｐゴシック"/>
                <w:sz w:val="18"/>
                <w:szCs w:val="18"/>
              </w:rPr>
              <w:instrText xml:space="preserve"> </w:instrText>
            </w:r>
            <w:r w:rsidRPr="00215A00">
              <w:rPr>
                <w:rFonts w:ascii="ＭＳ Ｐゴシック" w:hAnsi="ＭＳ Ｐゴシック" w:hint="eastAsia"/>
                <w:sz w:val="18"/>
                <w:szCs w:val="18"/>
              </w:rPr>
              <w:instrText>FORMCHECKBOX</w:instrText>
            </w:r>
            <w:r w:rsidRPr="00215A00">
              <w:rPr>
                <w:rFonts w:ascii="ＭＳ Ｐゴシック" w:hAnsi="ＭＳ Ｐゴシック"/>
                <w:sz w:val="18"/>
                <w:szCs w:val="18"/>
              </w:rPr>
              <w:instrText xml:space="preserve"> </w:instrText>
            </w:r>
            <w:r w:rsidR="000702FD">
              <w:rPr>
                <w:rFonts w:ascii="ＭＳ Ｐゴシック" w:hAnsi="ＭＳ Ｐゴシック"/>
                <w:sz w:val="18"/>
                <w:szCs w:val="18"/>
              </w:rPr>
            </w:r>
            <w:r w:rsidR="000702FD">
              <w:rPr>
                <w:rFonts w:ascii="ＭＳ Ｐゴシック" w:hAnsi="ＭＳ Ｐゴシック"/>
                <w:sz w:val="18"/>
                <w:szCs w:val="18"/>
              </w:rPr>
              <w:fldChar w:fldCharType="separate"/>
            </w:r>
            <w:r w:rsidRPr="00215A00">
              <w:rPr>
                <w:rFonts w:ascii="ＭＳ Ｐゴシック" w:hAnsi="ＭＳ Ｐゴシック"/>
                <w:sz w:val="18"/>
                <w:szCs w:val="18"/>
              </w:rPr>
              <w:fldChar w:fldCharType="end"/>
            </w:r>
            <w:r w:rsidRPr="00215A00">
              <w:rPr>
                <w:rFonts w:ascii="ＭＳ Ｐゴシック" w:hAnsi="ＭＳ Ｐゴシック" w:hint="eastAsia"/>
                <w:sz w:val="18"/>
                <w:szCs w:val="18"/>
              </w:rPr>
              <w:t>上記の有害事象（#</w:t>
            </w:r>
            <w:r w:rsidRPr="00215A00">
              <w:rPr>
                <w:rFonts w:ascii="ＭＳ Ｐゴシック" w:hAnsi="ＭＳ Ｐゴシック"/>
                <w:sz w:val="18"/>
                <w:szCs w:val="18"/>
              </w:rPr>
              <w:fldChar w:fldCharType="begin">
                <w:ffData>
                  <w:name w:val="テキスト17"/>
                  <w:enabled/>
                  <w:calcOnExit w:val="0"/>
                  <w:textInput/>
                </w:ffData>
              </w:fldChar>
            </w:r>
            <w:r w:rsidRPr="00215A00">
              <w:rPr>
                <w:rFonts w:ascii="ＭＳ Ｐゴシック" w:hAnsi="ＭＳ Ｐゴシック"/>
                <w:sz w:val="18"/>
                <w:szCs w:val="18"/>
              </w:rPr>
              <w:instrText xml:space="preserve"> </w:instrText>
            </w:r>
            <w:r w:rsidRPr="00215A00">
              <w:rPr>
                <w:rFonts w:ascii="ＭＳ Ｐゴシック" w:hAnsi="ＭＳ Ｐゴシック" w:hint="eastAsia"/>
                <w:sz w:val="18"/>
                <w:szCs w:val="18"/>
              </w:rPr>
              <w:instrText>FORMTEXT</w:instrText>
            </w:r>
            <w:r w:rsidRPr="00215A00">
              <w:rPr>
                <w:rFonts w:ascii="ＭＳ Ｐゴシック" w:hAnsi="ＭＳ Ｐゴシック"/>
                <w:sz w:val="18"/>
                <w:szCs w:val="18"/>
              </w:rPr>
              <w:instrText xml:space="preserve"> </w:instrText>
            </w:r>
            <w:r w:rsidRPr="00215A00">
              <w:rPr>
                <w:rFonts w:ascii="ＭＳ Ｐゴシック" w:hAnsi="ＭＳ Ｐゴシック"/>
                <w:sz w:val="18"/>
                <w:szCs w:val="18"/>
              </w:rPr>
            </w:r>
            <w:r w:rsidRPr="00215A00">
              <w:rPr>
                <w:rFonts w:ascii="ＭＳ Ｐゴシック" w:hAnsi="ＭＳ Ｐゴシック"/>
                <w:sz w:val="18"/>
                <w:szCs w:val="18"/>
              </w:rPr>
              <w:fldChar w:fldCharType="separate"/>
            </w:r>
            <w:r w:rsidRPr="00215A00">
              <w:rPr>
                <w:rFonts w:ascii="ＭＳ Ｐゴシック" w:hAnsi="ＭＳ Ｐゴシック"/>
                <w:noProof/>
                <w:sz w:val="18"/>
                <w:szCs w:val="18"/>
              </w:rPr>
              <w:t> </w:t>
            </w:r>
            <w:r w:rsidRPr="00215A00">
              <w:rPr>
                <w:rFonts w:ascii="ＭＳ Ｐゴシック" w:hAnsi="ＭＳ Ｐゴシック"/>
                <w:noProof/>
                <w:sz w:val="18"/>
                <w:szCs w:val="18"/>
              </w:rPr>
              <w:t> </w:t>
            </w:r>
            <w:r w:rsidRPr="00215A00">
              <w:rPr>
                <w:rFonts w:ascii="ＭＳ Ｐゴシック" w:hAnsi="ＭＳ Ｐゴシック"/>
                <w:noProof/>
                <w:sz w:val="18"/>
                <w:szCs w:val="18"/>
              </w:rPr>
              <w:t> </w:t>
            </w:r>
            <w:r w:rsidRPr="00215A00">
              <w:rPr>
                <w:rFonts w:ascii="ＭＳ Ｐゴシック" w:hAnsi="ＭＳ Ｐゴシック"/>
                <w:noProof/>
                <w:sz w:val="18"/>
                <w:szCs w:val="18"/>
              </w:rPr>
              <w:t> </w:t>
            </w:r>
            <w:r w:rsidRPr="00215A00">
              <w:rPr>
                <w:rFonts w:ascii="ＭＳ Ｐゴシック" w:hAnsi="ＭＳ Ｐゴシック"/>
                <w:noProof/>
                <w:sz w:val="18"/>
                <w:szCs w:val="18"/>
              </w:rPr>
              <w:t> </w:t>
            </w:r>
            <w:r w:rsidRPr="00215A00">
              <w:rPr>
                <w:rFonts w:ascii="ＭＳ Ｐゴシック" w:hAnsi="ＭＳ Ｐゴシック"/>
                <w:sz w:val="18"/>
                <w:szCs w:val="18"/>
              </w:rPr>
              <w:fldChar w:fldCharType="end"/>
            </w:r>
            <w:r w:rsidRPr="00215A00">
              <w:rPr>
                <w:rFonts w:ascii="ＭＳ Ｐゴシック" w:hAnsi="ＭＳ Ｐゴシック" w:hint="eastAsia"/>
                <w:sz w:val="18"/>
                <w:szCs w:val="18"/>
              </w:rPr>
              <w:t xml:space="preserve">）　</w:t>
            </w:r>
            <w:r w:rsidRPr="00215A00">
              <w:rPr>
                <w:rFonts w:ascii="ＭＳ Ｐゴシック" w:hAnsi="ＭＳ Ｐゴシック"/>
                <w:sz w:val="18"/>
                <w:szCs w:val="18"/>
              </w:rPr>
              <w:fldChar w:fldCharType="begin">
                <w:ffData>
                  <w:name w:val="チェック35"/>
                  <w:enabled/>
                  <w:calcOnExit w:val="0"/>
                  <w:checkBox>
                    <w:sizeAuto/>
                    <w:default w:val="0"/>
                  </w:checkBox>
                </w:ffData>
              </w:fldChar>
            </w:r>
            <w:r w:rsidRPr="00215A00">
              <w:rPr>
                <w:rFonts w:ascii="ＭＳ Ｐゴシック" w:hAnsi="ＭＳ Ｐゴシック"/>
                <w:sz w:val="18"/>
                <w:szCs w:val="18"/>
              </w:rPr>
              <w:instrText xml:space="preserve"> </w:instrText>
            </w:r>
            <w:r w:rsidRPr="00215A00">
              <w:rPr>
                <w:rFonts w:ascii="ＭＳ Ｐゴシック" w:hAnsi="ＭＳ Ｐゴシック" w:hint="eastAsia"/>
                <w:sz w:val="18"/>
                <w:szCs w:val="18"/>
              </w:rPr>
              <w:instrText>FORMCHECKBOX</w:instrText>
            </w:r>
            <w:r w:rsidRPr="00215A00">
              <w:rPr>
                <w:rFonts w:ascii="ＭＳ Ｐゴシック" w:hAnsi="ＭＳ Ｐゴシック"/>
                <w:sz w:val="18"/>
                <w:szCs w:val="18"/>
              </w:rPr>
              <w:instrText xml:space="preserve"> </w:instrText>
            </w:r>
            <w:r w:rsidR="000702FD">
              <w:rPr>
                <w:rFonts w:ascii="ＭＳ Ｐゴシック" w:hAnsi="ＭＳ Ｐゴシック"/>
                <w:sz w:val="18"/>
                <w:szCs w:val="18"/>
              </w:rPr>
            </w:r>
            <w:r w:rsidR="000702FD">
              <w:rPr>
                <w:rFonts w:ascii="ＭＳ Ｐゴシック" w:hAnsi="ＭＳ Ｐゴシック"/>
                <w:sz w:val="18"/>
                <w:szCs w:val="18"/>
              </w:rPr>
              <w:fldChar w:fldCharType="separate"/>
            </w:r>
            <w:r w:rsidRPr="00215A00">
              <w:rPr>
                <w:rFonts w:ascii="ＭＳ Ｐゴシック" w:hAnsi="ＭＳ Ｐゴシック"/>
                <w:sz w:val="18"/>
                <w:szCs w:val="18"/>
              </w:rPr>
              <w:fldChar w:fldCharType="end"/>
            </w:r>
            <w:r w:rsidRPr="00215A00">
              <w:rPr>
                <w:rFonts w:ascii="ＭＳ Ｐゴシック" w:hAnsi="ＭＳ Ｐゴシック" w:hint="eastAsia"/>
                <w:sz w:val="18"/>
                <w:szCs w:val="18"/>
              </w:rPr>
              <w:t xml:space="preserve">腫瘍増悪　</w:t>
            </w:r>
            <w:r w:rsidRPr="00215A00">
              <w:rPr>
                <w:rFonts w:ascii="ＭＳ Ｐゴシック" w:hAnsi="ＭＳ Ｐゴシック"/>
                <w:sz w:val="18"/>
                <w:szCs w:val="18"/>
              </w:rPr>
              <w:fldChar w:fldCharType="begin">
                <w:ffData>
                  <w:name w:val="チェック36"/>
                  <w:enabled/>
                  <w:calcOnExit w:val="0"/>
                  <w:checkBox>
                    <w:sizeAuto/>
                    <w:default w:val="0"/>
                  </w:checkBox>
                </w:ffData>
              </w:fldChar>
            </w:r>
            <w:r w:rsidRPr="00215A00">
              <w:rPr>
                <w:rFonts w:ascii="ＭＳ Ｐゴシック" w:hAnsi="ＭＳ Ｐゴシック"/>
                <w:sz w:val="18"/>
                <w:szCs w:val="18"/>
              </w:rPr>
              <w:instrText xml:space="preserve"> </w:instrText>
            </w:r>
            <w:r w:rsidRPr="00215A00">
              <w:rPr>
                <w:rFonts w:ascii="ＭＳ Ｐゴシック" w:hAnsi="ＭＳ Ｐゴシック" w:hint="eastAsia"/>
                <w:sz w:val="18"/>
                <w:szCs w:val="18"/>
              </w:rPr>
              <w:instrText>FORMCHECKBOX</w:instrText>
            </w:r>
            <w:r w:rsidRPr="00215A00">
              <w:rPr>
                <w:rFonts w:ascii="ＭＳ Ｐゴシック" w:hAnsi="ＭＳ Ｐゴシック"/>
                <w:sz w:val="18"/>
                <w:szCs w:val="18"/>
              </w:rPr>
              <w:instrText xml:space="preserve"> </w:instrText>
            </w:r>
            <w:r w:rsidR="000702FD">
              <w:rPr>
                <w:rFonts w:ascii="ＭＳ Ｐゴシック" w:hAnsi="ＭＳ Ｐゴシック"/>
                <w:sz w:val="18"/>
                <w:szCs w:val="18"/>
              </w:rPr>
            </w:r>
            <w:r w:rsidR="000702FD">
              <w:rPr>
                <w:rFonts w:ascii="ＭＳ Ｐゴシック" w:hAnsi="ＭＳ Ｐゴシック"/>
                <w:sz w:val="18"/>
                <w:szCs w:val="18"/>
              </w:rPr>
              <w:fldChar w:fldCharType="separate"/>
            </w:r>
            <w:r w:rsidRPr="00215A00">
              <w:rPr>
                <w:rFonts w:ascii="ＭＳ Ｐゴシック" w:hAnsi="ＭＳ Ｐゴシック"/>
                <w:sz w:val="18"/>
                <w:szCs w:val="18"/>
              </w:rPr>
              <w:fldChar w:fldCharType="end"/>
            </w:r>
            <w:r w:rsidRPr="00215A00">
              <w:rPr>
                <w:rFonts w:ascii="ＭＳ Ｐゴシック" w:hAnsi="ＭＳ Ｐゴシック" w:hint="eastAsia"/>
                <w:sz w:val="18"/>
                <w:szCs w:val="18"/>
              </w:rPr>
              <w:t>その他（</w:t>
            </w:r>
            <w:r w:rsidRPr="00215A00">
              <w:rPr>
                <w:rFonts w:ascii="ＭＳ Ｐゴシック" w:hAnsi="ＭＳ Ｐゴシック"/>
                <w:sz w:val="18"/>
                <w:szCs w:val="18"/>
              </w:rPr>
              <w:fldChar w:fldCharType="begin">
                <w:ffData>
                  <w:name w:val="テキスト71"/>
                  <w:enabled/>
                  <w:calcOnExit w:val="0"/>
                  <w:textInput/>
                </w:ffData>
              </w:fldChar>
            </w:r>
            <w:r w:rsidRPr="00215A00">
              <w:rPr>
                <w:rFonts w:ascii="ＭＳ Ｐゴシック" w:hAnsi="ＭＳ Ｐゴシック"/>
                <w:sz w:val="18"/>
                <w:szCs w:val="18"/>
              </w:rPr>
              <w:instrText xml:space="preserve"> FORMTEXT </w:instrText>
            </w:r>
            <w:r w:rsidRPr="00215A00">
              <w:rPr>
                <w:rFonts w:ascii="ＭＳ Ｐゴシック" w:hAnsi="ＭＳ Ｐゴシック"/>
                <w:sz w:val="18"/>
                <w:szCs w:val="18"/>
              </w:rPr>
            </w:r>
            <w:r w:rsidRPr="00215A00">
              <w:rPr>
                <w:rFonts w:ascii="ＭＳ Ｐゴシック" w:hAnsi="ＭＳ Ｐゴシック"/>
                <w:sz w:val="18"/>
                <w:szCs w:val="18"/>
              </w:rPr>
              <w:fldChar w:fldCharType="separate"/>
            </w:r>
            <w:r w:rsidRPr="00215A00">
              <w:rPr>
                <w:rFonts w:ascii="ＭＳ Ｐゴシック" w:hAnsi="ＭＳ Ｐゴシック"/>
                <w:noProof/>
                <w:sz w:val="18"/>
                <w:szCs w:val="18"/>
              </w:rPr>
              <w:t> </w:t>
            </w:r>
            <w:r w:rsidRPr="00215A00">
              <w:rPr>
                <w:rFonts w:ascii="ＭＳ Ｐゴシック" w:hAnsi="ＭＳ Ｐゴシック"/>
                <w:noProof/>
                <w:sz w:val="18"/>
                <w:szCs w:val="18"/>
              </w:rPr>
              <w:t> </w:t>
            </w:r>
            <w:r w:rsidRPr="00215A00">
              <w:rPr>
                <w:rFonts w:ascii="ＭＳ Ｐゴシック" w:hAnsi="ＭＳ Ｐゴシック"/>
                <w:noProof/>
                <w:sz w:val="18"/>
                <w:szCs w:val="18"/>
              </w:rPr>
              <w:t> </w:t>
            </w:r>
            <w:r w:rsidRPr="00215A00">
              <w:rPr>
                <w:rFonts w:ascii="ＭＳ Ｐゴシック" w:hAnsi="ＭＳ Ｐゴシック"/>
                <w:noProof/>
                <w:sz w:val="18"/>
                <w:szCs w:val="18"/>
              </w:rPr>
              <w:t> </w:t>
            </w:r>
            <w:r w:rsidRPr="00215A00">
              <w:rPr>
                <w:rFonts w:ascii="ＭＳ Ｐゴシック" w:hAnsi="ＭＳ Ｐゴシック"/>
                <w:noProof/>
                <w:sz w:val="18"/>
                <w:szCs w:val="18"/>
              </w:rPr>
              <w:t> </w:t>
            </w:r>
            <w:r w:rsidRPr="00215A00">
              <w:rPr>
                <w:rFonts w:ascii="ＭＳ Ｐゴシック" w:hAnsi="ＭＳ Ｐゴシック"/>
                <w:sz w:val="18"/>
                <w:szCs w:val="18"/>
              </w:rPr>
              <w:fldChar w:fldCharType="end"/>
            </w:r>
            <w:r w:rsidRPr="00215A00">
              <w:rPr>
                <w:rFonts w:ascii="ＭＳ Ｐゴシック" w:hAnsi="ＭＳ Ｐゴシック" w:hint="eastAsia"/>
                <w:sz w:val="18"/>
                <w:szCs w:val="18"/>
              </w:rPr>
              <w:t>）</w:t>
            </w:r>
          </w:p>
        </w:tc>
      </w:tr>
      <w:tr w:rsidR="00592B3A" w:rsidRPr="00215A00" w14:paraId="07FBB379" w14:textId="77777777" w:rsidTr="00592B3A">
        <w:tc>
          <w:tcPr>
            <w:tcW w:w="1242" w:type="dxa"/>
            <w:shd w:val="clear" w:color="auto" w:fill="F2F2F2"/>
          </w:tcPr>
          <w:p w14:paraId="37F5FAE5" w14:textId="77777777" w:rsidR="00592B3A" w:rsidRPr="00215A00" w:rsidRDefault="00592B3A" w:rsidP="00592B3A">
            <w:pPr>
              <w:rPr>
                <w:rFonts w:ascii="ＭＳ Ｐゴシック" w:hAnsi="ＭＳ Ｐゴシック"/>
                <w:sz w:val="18"/>
                <w:szCs w:val="18"/>
              </w:rPr>
            </w:pPr>
            <w:r w:rsidRPr="00215A00">
              <w:rPr>
                <w:rFonts w:ascii="ＭＳ Ｐゴシック" w:hAnsi="ＭＳ Ｐゴシック" w:hint="eastAsia"/>
                <w:sz w:val="18"/>
                <w:szCs w:val="18"/>
              </w:rPr>
              <w:t>剖検の有無</w:t>
            </w:r>
          </w:p>
        </w:tc>
        <w:tc>
          <w:tcPr>
            <w:tcW w:w="8364" w:type="dxa"/>
            <w:shd w:val="clear" w:color="auto" w:fill="auto"/>
          </w:tcPr>
          <w:p w14:paraId="72A6E713" w14:textId="77777777" w:rsidR="00592B3A" w:rsidRPr="00215A00" w:rsidRDefault="00592B3A" w:rsidP="00592B3A">
            <w:pPr>
              <w:rPr>
                <w:rFonts w:ascii="ＭＳ Ｐゴシック" w:hAnsi="ＭＳ Ｐゴシック"/>
                <w:sz w:val="18"/>
                <w:szCs w:val="18"/>
              </w:rPr>
            </w:pPr>
            <w:r w:rsidRPr="00215A00">
              <w:rPr>
                <w:rFonts w:ascii="ＭＳ Ｐゴシック" w:hAnsi="ＭＳ Ｐゴシック"/>
                <w:sz w:val="18"/>
                <w:szCs w:val="18"/>
              </w:rPr>
              <w:fldChar w:fldCharType="begin">
                <w:ffData>
                  <w:name w:val="チェック41"/>
                  <w:enabled/>
                  <w:calcOnExit w:val="0"/>
                  <w:checkBox>
                    <w:sizeAuto/>
                    <w:default w:val="0"/>
                  </w:checkBox>
                </w:ffData>
              </w:fldChar>
            </w:r>
            <w:r w:rsidRPr="00215A00">
              <w:rPr>
                <w:rFonts w:ascii="ＭＳ Ｐゴシック" w:hAnsi="ＭＳ Ｐゴシック"/>
                <w:sz w:val="18"/>
                <w:szCs w:val="18"/>
              </w:rPr>
              <w:instrText xml:space="preserve"> </w:instrText>
            </w:r>
            <w:r w:rsidRPr="00215A00">
              <w:rPr>
                <w:rFonts w:ascii="ＭＳ Ｐゴシック" w:hAnsi="ＭＳ Ｐゴシック" w:hint="eastAsia"/>
                <w:sz w:val="18"/>
                <w:szCs w:val="18"/>
              </w:rPr>
              <w:instrText>FORMCHECKBOX</w:instrText>
            </w:r>
            <w:r w:rsidRPr="00215A00">
              <w:rPr>
                <w:rFonts w:ascii="ＭＳ Ｐゴシック" w:hAnsi="ＭＳ Ｐゴシック"/>
                <w:sz w:val="18"/>
                <w:szCs w:val="18"/>
              </w:rPr>
              <w:instrText xml:space="preserve"> </w:instrText>
            </w:r>
            <w:r w:rsidR="000702FD">
              <w:rPr>
                <w:rFonts w:ascii="ＭＳ Ｐゴシック" w:hAnsi="ＭＳ Ｐゴシック"/>
                <w:sz w:val="18"/>
                <w:szCs w:val="18"/>
              </w:rPr>
            </w:r>
            <w:r w:rsidR="000702FD">
              <w:rPr>
                <w:rFonts w:ascii="ＭＳ Ｐゴシック" w:hAnsi="ＭＳ Ｐゴシック"/>
                <w:sz w:val="18"/>
                <w:szCs w:val="18"/>
              </w:rPr>
              <w:fldChar w:fldCharType="separate"/>
            </w:r>
            <w:r w:rsidRPr="00215A00">
              <w:rPr>
                <w:rFonts w:ascii="ＭＳ Ｐゴシック" w:hAnsi="ＭＳ Ｐゴシック"/>
                <w:sz w:val="18"/>
                <w:szCs w:val="18"/>
              </w:rPr>
              <w:fldChar w:fldCharType="end"/>
            </w:r>
            <w:r w:rsidRPr="00215A00">
              <w:rPr>
                <w:rFonts w:ascii="ＭＳ Ｐゴシック" w:hAnsi="ＭＳ Ｐゴシック" w:hint="eastAsia"/>
                <w:sz w:val="18"/>
                <w:szCs w:val="18"/>
              </w:rPr>
              <w:t xml:space="preserve">無　</w:t>
            </w:r>
            <w:r w:rsidRPr="00215A00">
              <w:rPr>
                <w:rFonts w:ascii="ＭＳ Ｐゴシック" w:hAnsi="ＭＳ Ｐゴシック"/>
                <w:sz w:val="18"/>
                <w:szCs w:val="18"/>
              </w:rPr>
              <w:fldChar w:fldCharType="begin">
                <w:ffData>
                  <w:name w:val="チェック42"/>
                  <w:enabled/>
                  <w:calcOnExit w:val="0"/>
                  <w:checkBox>
                    <w:sizeAuto/>
                    <w:default w:val="0"/>
                  </w:checkBox>
                </w:ffData>
              </w:fldChar>
            </w:r>
            <w:r w:rsidRPr="00215A00">
              <w:rPr>
                <w:rFonts w:ascii="ＭＳ Ｐゴシック" w:hAnsi="ＭＳ Ｐゴシック"/>
                <w:sz w:val="18"/>
                <w:szCs w:val="18"/>
              </w:rPr>
              <w:instrText xml:space="preserve"> </w:instrText>
            </w:r>
            <w:r w:rsidRPr="00215A00">
              <w:rPr>
                <w:rFonts w:ascii="ＭＳ Ｐゴシック" w:hAnsi="ＭＳ Ｐゴシック" w:hint="eastAsia"/>
                <w:sz w:val="18"/>
                <w:szCs w:val="18"/>
              </w:rPr>
              <w:instrText>FORMCHECKBOX</w:instrText>
            </w:r>
            <w:r w:rsidRPr="00215A00">
              <w:rPr>
                <w:rFonts w:ascii="ＭＳ Ｐゴシック" w:hAnsi="ＭＳ Ｐゴシック"/>
                <w:sz w:val="18"/>
                <w:szCs w:val="18"/>
              </w:rPr>
              <w:instrText xml:space="preserve"> </w:instrText>
            </w:r>
            <w:r w:rsidR="000702FD">
              <w:rPr>
                <w:rFonts w:ascii="ＭＳ Ｐゴシック" w:hAnsi="ＭＳ Ｐゴシック"/>
                <w:sz w:val="18"/>
                <w:szCs w:val="18"/>
              </w:rPr>
            </w:r>
            <w:r w:rsidR="000702FD">
              <w:rPr>
                <w:rFonts w:ascii="ＭＳ Ｐゴシック" w:hAnsi="ＭＳ Ｐゴシック"/>
                <w:sz w:val="18"/>
                <w:szCs w:val="18"/>
              </w:rPr>
              <w:fldChar w:fldCharType="separate"/>
            </w:r>
            <w:r w:rsidRPr="00215A00">
              <w:rPr>
                <w:rFonts w:ascii="ＭＳ Ｐゴシック" w:hAnsi="ＭＳ Ｐゴシック"/>
                <w:sz w:val="18"/>
                <w:szCs w:val="18"/>
              </w:rPr>
              <w:fldChar w:fldCharType="end"/>
            </w:r>
            <w:r w:rsidRPr="00215A00">
              <w:rPr>
                <w:rFonts w:ascii="ＭＳ Ｐゴシック" w:hAnsi="ＭＳ Ｐゴシック" w:hint="eastAsia"/>
                <w:sz w:val="18"/>
                <w:szCs w:val="18"/>
              </w:rPr>
              <w:t>有→剖検で確定した死因：</w:t>
            </w:r>
            <w:r w:rsidRPr="00215A00">
              <w:rPr>
                <w:rFonts w:ascii="ＭＳ Ｐゴシック" w:hAnsi="ＭＳ Ｐゴシック"/>
                <w:sz w:val="18"/>
                <w:szCs w:val="18"/>
              </w:rPr>
              <w:fldChar w:fldCharType="begin">
                <w:ffData>
                  <w:name w:val="テキスト28"/>
                  <w:enabled/>
                  <w:calcOnExit w:val="0"/>
                  <w:textInput/>
                </w:ffData>
              </w:fldChar>
            </w:r>
            <w:r w:rsidRPr="00215A00">
              <w:rPr>
                <w:rFonts w:ascii="ＭＳ Ｐゴシック" w:hAnsi="ＭＳ Ｐゴシック"/>
                <w:sz w:val="18"/>
                <w:szCs w:val="18"/>
              </w:rPr>
              <w:instrText xml:space="preserve"> </w:instrText>
            </w:r>
            <w:r w:rsidRPr="00215A00">
              <w:rPr>
                <w:rFonts w:ascii="ＭＳ Ｐゴシック" w:hAnsi="ＭＳ Ｐゴシック" w:hint="eastAsia"/>
                <w:sz w:val="18"/>
                <w:szCs w:val="18"/>
              </w:rPr>
              <w:instrText>FORMTEXT</w:instrText>
            </w:r>
            <w:r w:rsidRPr="00215A00">
              <w:rPr>
                <w:rFonts w:ascii="ＭＳ Ｐゴシック" w:hAnsi="ＭＳ Ｐゴシック"/>
                <w:sz w:val="18"/>
                <w:szCs w:val="18"/>
              </w:rPr>
              <w:instrText xml:space="preserve"> </w:instrText>
            </w:r>
            <w:r w:rsidRPr="00215A00">
              <w:rPr>
                <w:rFonts w:ascii="ＭＳ Ｐゴシック" w:hAnsi="ＭＳ Ｐゴシック"/>
                <w:sz w:val="18"/>
                <w:szCs w:val="18"/>
              </w:rPr>
            </w:r>
            <w:r w:rsidRPr="00215A00">
              <w:rPr>
                <w:rFonts w:ascii="ＭＳ Ｐゴシック" w:hAnsi="ＭＳ Ｐゴシック"/>
                <w:sz w:val="18"/>
                <w:szCs w:val="18"/>
              </w:rPr>
              <w:fldChar w:fldCharType="separate"/>
            </w:r>
            <w:r w:rsidRPr="00215A00">
              <w:rPr>
                <w:rFonts w:ascii="ＭＳ Ｐゴシック" w:hAnsi="ＭＳ Ｐゴシック"/>
                <w:noProof/>
                <w:sz w:val="18"/>
                <w:szCs w:val="18"/>
              </w:rPr>
              <w:t> </w:t>
            </w:r>
            <w:r w:rsidRPr="00215A00">
              <w:rPr>
                <w:rFonts w:ascii="ＭＳ Ｐゴシック" w:hAnsi="ＭＳ Ｐゴシック"/>
                <w:noProof/>
                <w:sz w:val="18"/>
                <w:szCs w:val="18"/>
              </w:rPr>
              <w:t> </w:t>
            </w:r>
            <w:r w:rsidRPr="00215A00">
              <w:rPr>
                <w:rFonts w:ascii="ＭＳ Ｐゴシック" w:hAnsi="ＭＳ Ｐゴシック"/>
                <w:noProof/>
                <w:sz w:val="18"/>
                <w:szCs w:val="18"/>
              </w:rPr>
              <w:t> </w:t>
            </w:r>
            <w:r w:rsidRPr="00215A00">
              <w:rPr>
                <w:rFonts w:ascii="ＭＳ Ｐゴシック" w:hAnsi="ＭＳ Ｐゴシック"/>
                <w:noProof/>
                <w:sz w:val="18"/>
                <w:szCs w:val="18"/>
              </w:rPr>
              <w:t> </w:t>
            </w:r>
            <w:r w:rsidRPr="00215A00">
              <w:rPr>
                <w:rFonts w:ascii="ＭＳ Ｐゴシック" w:hAnsi="ＭＳ Ｐゴシック"/>
                <w:noProof/>
                <w:sz w:val="18"/>
                <w:szCs w:val="18"/>
              </w:rPr>
              <w:t> </w:t>
            </w:r>
            <w:r w:rsidRPr="00215A00">
              <w:rPr>
                <w:rFonts w:ascii="ＭＳ Ｐゴシック" w:hAnsi="ＭＳ Ｐゴシック"/>
                <w:sz w:val="18"/>
                <w:szCs w:val="18"/>
              </w:rPr>
              <w:fldChar w:fldCharType="end"/>
            </w:r>
            <w:r w:rsidRPr="00215A00">
              <w:rPr>
                <w:rFonts w:ascii="ＭＳ Ｐゴシック" w:hAnsi="ＭＳ Ｐゴシック" w:hint="eastAsia"/>
                <w:sz w:val="16"/>
                <w:szCs w:val="16"/>
              </w:rPr>
              <w:t>（→剖検結果報告書がある場合は添付してください。）</w:t>
            </w:r>
          </w:p>
        </w:tc>
      </w:tr>
    </w:tbl>
    <w:p w14:paraId="5E20EE44" w14:textId="77777777" w:rsidR="00592B3A" w:rsidRPr="00215A00" w:rsidRDefault="00592B3A" w:rsidP="00592B3A">
      <w:pPr>
        <w:tabs>
          <w:tab w:val="left" w:pos="2977"/>
        </w:tabs>
        <w:spacing w:line="200" w:lineRule="exact"/>
        <w:ind w:leftChars="780" w:left="1633"/>
        <w:rPr>
          <w:rFonts w:ascii="ＭＳ Ｐゴシック" w:hAnsi="ＭＳ Ｐゴシック"/>
          <w:sz w:val="16"/>
          <w:szCs w:val="16"/>
        </w:rPr>
      </w:pPr>
    </w:p>
    <w:p w14:paraId="30618138" w14:textId="77777777" w:rsidR="00592B3A" w:rsidRPr="00215A00" w:rsidRDefault="00592B3A" w:rsidP="00592B3A">
      <w:pPr>
        <w:widowControl/>
        <w:jc w:val="left"/>
        <w:rPr>
          <w:rFonts w:ascii="ＭＳ Ｐゴシック" w:hAnsi="ＭＳ Ｐゴシック"/>
          <w:b/>
        </w:rPr>
      </w:pPr>
      <w:r w:rsidRPr="00215A00">
        <w:rPr>
          <w:rFonts w:ascii="ＭＳ Ｐゴシック" w:hAnsi="ＭＳ Ｐゴシック" w:hint="eastAsia"/>
          <w:b/>
        </w:rPr>
        <w:t>施設研究責任者/報告者の見解</w:t>
      </w:r>
    </w:p>
    <w:p w14:paraId="27A70501" w14:textId="77777777" w:rsidR="00592B3A" w:rsidRPr="00215A00" w:rsidRDefault="00592B3A" w:rsidP="00592B3A">
      <w:pPr>
        <w:widowControl/>
        <w:jc w:val="left"/>
        <w:rPr>
          <w:rFonts w:ascii="ＭＳ Ｐゴシック" w:hAnsi="ＭＳ Ｐゴシック"/>
        </w:rPr>
      </w:pPr>
      <w:r w:rsidRPr="00215A00">
        <w:rPr>
          <w:rFonts w:ascii="ＭＳ Ｐゴシック" w:hAnsi="ＭＳ Ｐゴシック" w:hint="eastAsia"/>
        </w:rPr>
        <w:t>（治療とSAEの因果関係の判断根拠、SAEの診断、重篤性等についてコメントがあれば記載してください。）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592B3A" w:rsidRPr="00215A00" w14:paraId="08C12825" w14:textId="77777777" w:rsidTr="00592B3A">
        <w:trPr>
          <w:trHeight w:val="557"/>
        </w:trPr>
        <w:tc>
          <w:tcPr>
            <w:tcW w:w="9496" w:type="dxa"/>
            <w:shd w:val="clear" w:color="auto" w:fill="auto"/>
          </w:tcPr>
          <w:p w14:paraId="4D77D207" w14:textId="77777777" w:rsidR="00592B3A" w:rsidRPr="00215A00" w:rsidRDefault="00592B3A" w:rsidP="00592B3A">
            <w:pPr>
              <w:widowControl/>
              <w:jc w:val="left"/>
              <w:rPr>
                <w:rFonts w:ascii="ＭＳ Ｐゴシック" w:hAnsi="ＭＳ Ｐゴシック"/>
              </w:rPr>
            </w:pPr>
            <w:r w:rsidRPr="00215A00">
              <w:rPr>
                <w:rFonts w:ascii="ＭＳ Ｐゴシック" w:hAnsi="ＭＳ Ｐゴシック"/>
              </w:rPr>
              <w:fldChar w:fldCharType="begin">
                <w:ffData>
                  <w:name w:val="テキスト61"/>
                  <w:enabled/>
                  <w:calcOnExit w:val="0"/>
                  <w:textInput/>
                </w:ffData>
              </w:fldChar>
            </w:r>
            <w:r w:rsidRPr="00215A00">
              <w:rPr>
                <w:rFonts w:ascii="ＭＳ Ｐゴシック" w:hAnsi="ＭＳ Ｐゴシック"/>
              </w:rPr>
              <w:instrText xml:space="preserve"> FORMTEXT </w:instrText>
            </w:r>
            <w:r w:rsidRPr="00215A00">
              <w:rPr>
                <w:rFonts w:ascii="ＭＳ Ｐゴシック" w:hAnsi="ＭＳ Ｐゴシック"/>
              </w:rPr>
            </w:r>
            <w:r w:rsidRPr="00215A00">
              <w:rPr>
                <w:rFonts w:ascii="ＭＳ Ｐゴシック" w:hAnsi="ＭＳ Ｐゴシック"/>
              </w:rPr>
              <w:fldChar w:fldCharType="separate"/>
            </w:r>
            <w:r w:rsidRPr="00215A00">
              <w:rPr>
                <w:rFonts w:ascii="ＭＳ Ｐゴシック" w:hAnsi="ＭＳ Ｐゴシック"/>
              </w:rPr>
              <w:t> </w:t>
            </w:r>
            <w:r w:rsidRPr="00215A00">
              <w:rPr>
                <w:rFonts w:ascii="ＭＳ Ｐゴシック" w:hAnsi="ＭＳ Ｐゴシック"/>
              </w:rPr>
              <w:t> </w:t>
            </w:r>
            <w:r w:rsidRPr="00215A00">
              <w:rPr>
                <w:rFonts w:ascii="ＭＳ Ｐゴシック" w:hAnsi="ＭＳ Ｐゴシック"/>
              </w:rPr>
              <w:t> </w:t>
            </w:r>
            <w:r w:rsidRPr="00215A00">
              <w:rPr>
                <w:rFonts w:ascii="ＭＳ Ｐゴシック" w:hAnsi="ＭＳ Ｐゴシック"/>
              </w:rPr>
              <w:t> </w:t>
            </w:r>
            <w:r w:rsidRPr="00215A00">
              <w:rPr>
                <w:rFonts w:ascii="ＭＳ Ｐゴシック" w:hAnsi="ＭＳ Ｐゴシック"/>
              </w:rPr>
              <w:t> </w:t>
            </w:r>
            <w:r w:rsidRPr="00215A00">
              <w:rPr>
                <w:rFonts w:ascii="ＭＳ Ｐゴシック" w:hAnsi="ＭＳ Ｐゴシック"/>
              </w:rPr>
              <w:fldChar w:fldCharType="end"/>
            </w:r>
          </w:p>
        </w:tc>
      </w:tr>
    </w:tbl>
    <w:p w14:paraId="752DBF7F" w14:textId="77777777" w:rsidR="00592B3A" w:rsidRPr="00215A00" w:rsidRDefault="00592B3A" w:rsidP="00592B3A">
      <w:pPr>
        <w:widowControl/>
        <w:spacing w:line="180" w:lineRule="auto"/>
        <w:jc w:val="left"/>
        <w:rPr>
          <w:rFonts w:ascii="ＭＳ Ｐゴシック" w:hAnsi="ＭＳ Ｐゴシック"/>
        </w:rPr>
      </w:pPr>
    </w:p>
    <w:p w14:paraId="771863D8" w14:textId="77777777" w:rsidR="00592B3A" w:rsidRPr="00215A00" w:rsidRDefault="00592B3A" w:rsidP="00592B3A">
      <w:pPr>
        <w:rPr>
          <w:rFonts w:ascii="ＭＳ Ｐゴシック" w:hAnsi="ＭＳ Ｐゴシック"/>
        </w:rPr>
      </w:pPr>
      <w:r w:rsidRPr="00215A00">
        <w:rPr>
          <w:rFonts w:ascii="ＭＳ Ｐゴシック" w:hAnsi="ＭＳ Ｐゴシック" w:hint="eastAsia"/>
        </w:rPr>
        <w:t>【その他】後治療やその他の治療を含め、必要な情報等があれば記載してください</w:t>
      </w:r>
    </w:p>
    <w:p w14:paraId="7DBB4748" w14:textId="77777777" w:rsidR="00592B3A" w:rsidRPr="00215A00" w:rsidRDefault="00592B3A" w:rsidP="00592B3A">
      <w:pPr>
        <w:spacing w:line="200" w:lineRule="exact"/>
        <w:jc w:val="right"/>
        <w:rPr>
          <w:rFonts w:ascii="ＭＳ Ｐゴシック" w:hAnsi="ＭＳ Ｐゴシック"/>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592B3A" w:rsidRPr="00215A00" w14:paraId="6EB241DB" w14:textId="77777777" w:rsidTr="00592B3A">
        <w:trPr>
          <w:trHeight w:val="557"/>
        </w:trPr>
        <w:tc>
          <w:tcPr>
            <w:tcW w:w="9496" w:type="dxa"/>
            <w:shd w:val="clear" w:color="auto" w:fill="auto"/>
          </w:tcPr>
          <w:p w14:paraId="14AA9211" w14:textId="77777777" w:rsidR="00592B3A" w:rsidRPr="00215A00" w:rsidRDefault="00592B3A" w:rsidP="00592B3A">
            <w:pPr>
              <w:rPr>
                <w:rFonts w:ascii="ＭＳ Ｐゴシック" w:hAnsi="ＭＳ Ｐゴシック"/>
              </w:rPr>
            </w:pPr>
            <w:r w:rsidRPr="00215A00">
              <w:rPr>
                <w:rFonts w:ascii="ＭＳ Ｐゴシック" w:hAnsi="ＭＳ Ｐゴシック"/>
              </w:rPr>
              <w:fldChar w:fldCharType="begin">
                <w:ffData>
                  <w:name w:val="テキスト61"/>
                  <w:enabled/>
                  <w:calcOnExit w:val="0"/>
                  <w:textInput/>
                </w:ffData>
              </w:fldChar>
            </w:r>
            <w:r w:rsidRPr="00215A00">
              <w:rPr>
                <w:rFonts w:ascii="ＭＳ Ｐゴシック" w:hAnsi="ＭＳ Ｐゴシック"/>
              </w:rPr>
              <w:instrText xml:space="preserve"> FORMTEXT </w:instrText>
            </w:r>
            <w:r w:rsidRPr="00215A00">
              <w:rPr>
                <w:rFonts w:ascii="ＭＳ Ｐゴシック" w:hAnsi="ＭＳ Ｐゴシック"/>
              </w:rPr>
            </w:r>
            <w:r w:rsidRPr="00215A00">
              <w:rPr>
                <w:rFonts w:ascii="ＭＳ Ｐゴシック" w:hAnsi="ＭＳ Ｐゴシック"/>
              </w:rPr>
              <w:fldChar w:fldCharType="separate"/>
            </w:r>
            <w:r w:rsidRPr="00215A00">
              <w:rPr>
                <w:rFonts w:ascii="ＭＳ Ｐゴシック" w:hAnsi="ＭＳ Ｐゴシック"/>
                <w:noProof/>
              </w:rPr>
              <w:t> </w:t>
            </w:r>
            <w:r w:rsidRPr="00215A00">
              <w:rPr>
                <w:rFonts w:ascii="ＭＳ Ｐゴシック" w:hAnsi="ＭＳ Ｐゴシック"/>
                <w:noProof/>
              </w:rPr>
              <w:t> </w:t>
            </w:r>
            <w:r w:rsidRPr="00215A00">
              <w:rPr>
                <w:rFonts w:ascii="ＭＳ Ｐゴシック" w:hAnsi="ＭＳ Ｐゴシック"/>
                <w:noProof/>
              </w:rPr>
              <w:t> </w:t>
            </w:r>
            <w:r w:rsidRPr="00215A00">
              <w:rPr>
                <w:rFonts w:ascii="ＭＳ Ｐゴシック" w:hAnsi="ＭＳ Ｐゴシック"/>
                <w:noProof/>
              </w:rPr>
              <w:t> </w:t>
            </w:r>
            <w:r w:rsidRPr="00215A00">
              <w:rPr>
                <w:rFonts w:ascii="ＭＳ Ｐゴシック" w:hAnsi="ＭＳ Ｐゴシック"/>
                <w:noProof/>
              </w:rPr>
              <w:t> </w:t>
            </w:r>
            <w:r w:rsidRPr="00215A00">
              <w:rPr>
                <w:rFonts w:ascii="ＭＳ Ｐゴシック" w:hAnsi="ＭＳ Ｐゴシック"/>
              </w:rPr>
              <w:fldChar w:fldCharType="end"/>
            </w:r>
          </w:p>
        </w:tc>
      </w:tr>
    </w:tbl>
    <w:p w14:paraId="47956ACA" w14:textId="77777777" w:rsidR="00592B3A" w:rsidRDefault="00592B3A" w:rsidP="00592B3A">
      <w:pPr>
        <w:pStyle w:val="a4"/>
        <w:rPr>
          <w:rFonts w:ascii="ＭＳ Ｐゴシック" w:hAnsi="ＭＳ Ｐゴシック"/>
        </w:rPr>
      </w:pPr>
    </w:p>
    <w:p w14:paraId="4A2EA784" w14:textId="77777777" w:rsidR="00592B3A" w:rsidRPr="00215A00" w:rsidRDefault="00592B3A" w:rsidP="00592B3A">
      <w:pPr>
        <w:pStyle w:val="a4"/>
        <w:rPr>
          <w:rFonts w:ascii="ＭＳ Ｐゴシック" w:hAnsi="ＭＳ Ｐゴシック"/>
        </w:rPr>
      </w:pPr>
      <w:r>
        <w:rPr>
          <w:rFonts w:ascii="ＭＳ Ｐゴシック" w:hAnsi="ＭＳ Ｐゴシック"/>
        </w:rPr>
        <w:t xml:space="preserve">※ </w:t>
      </w:r>
      <w:r w:rsidRPr="00944D4D">
        <w:rPr>
          <w:rFonts w:ascii="ＭＳ Ｐゴシック" w:hAnsi="ＭＳ Ｐゴシック"/>
          <w:u w:val="single"/>
        </w:rPr>
        <w:t>次頁の別紙様式2－1「疾病等報告書（医薬品）」にも必要事項を記載して報告先に提出してください</w:t>
      </w:r>
    </w:p>
    <w:p w14:paraId="60EF2416" w14:textId="180EE2A1" w:rsidR="00B05376" w:rsidRDefault="00B05376">
      <w:pPr>
        <w:widowControl/>
        <w:jc w:val="left"/>
        <w:rPr>
          <w:rFonts w:ascii="ＭＳ Ｐゴシック" w:hAnsi="ＭＳ Ｐゴシック"/>
        </w:rPr>
      </w:pPr>
      <w:r>
        <w:rPr>
          <w:rFonts w:ascii="ＭＳ Ｐゴシック" w:hAnsi="ＭＳ Ｐゴシック"/>
        </w:rPr>
        <w:br w:type="page"/>
      </w:r>
    </w:p>
    <w:p w14:paraId="12024862" w14:textId="272F1DD7" w:rsidR="00B05376" w:rsidRPr="00B05376" w:rsidRDefault="00B05376" w:rsidP="00B05376">
      <w:pPr>
        <w:pStyle w:val="1"/>
        <w:numPr>
          <w:ilvl w:val="0"/>
          <w:numId w:val="0"/>
        </w:numPr>
        <w:ind w:left="425" w:hanging="425"/>
        <w:rPr>
          <w:b w:val="0"/>
          <w:sz w:val="21"/>
        </w:rPr>
      </w:pPr>
      <w:bookmarkStart w:id="65" w:name="_Toc2947418"/>
      <w:r>
        <w:lastRenderedPageBreak/>
        <w:t>付表</w:t>
      </w:r>
      <w:r>
        <w:t xml:space="preserve">4 </w:t>
      </w:r>
      <w:r>
        <w:t>臨床研究法用</w:t>
      </w:r>
      <w:r>
        <w:rPr>
          <w:rFonts w:hint="eastAsia"/>
        </w:rPr>
        <w:t xml:space="preserve"> </w:t>
      </w:r>
      <w:r>
        <w:rPr>
          <w:rFonts w:hint="eastAsia"/>
        </w:rPr>
        <w:t>有害事象報告共通書式</w:t>
      </w:r>
      <w:r>
        <w:rPr>
          <w:rFonts w:hint="eastAsia"/>
        </w:rPr>
        <w:t>2</w:t>
      </w:r>
      <w:r>
        <w:t xml:space="preserve"> </w:t>
      </w:r>
      <w:r w:rsidRPr="00B05376">
        <w:rPr>
          <w:rFonts w:hint="eastAsia"/>
          <w:b w:val="0"/>
          <w:sz w:val="21"/>
        </w:rPr>
        <w:t>（施行規則</w:t>
      </w:r>
      <w:r w:rsidRPr="00B05376">
        <w:rPr>
          <w:rFonts w:hint="eastAsia"/>
          <w:b w:val="0"/>
          <w:sz w:val="21"/>
        </w:rPr>
        <w:t xml:space="preserve"> </w:t>
      </w:r>
      <w:r w:rsidRPr="00B05376">
        <w:rPr>
          <w:rFonts w:hint="eastAsia"/>
          <w:b w:val="0"/>
          <w:sz w:val="21"/>
        </w:rPr>
        <w:t>別紙様式</w:t>
      </w:r>
      <w:r w:rsidR="00944D4D">
        <w:rPr>
          <w:rFonts w:hint="eastAsia"/>
          <w:b w:val="0"/>
          <w:sz w:val="21"/>
        </w:rPr>
        <w:t>2</w:t>
      </w:r>
      <w:r w:rsidR="00944D4D">
        <w:rPr>
          <w:b w:val="0"/>
          <w:sz w:val="21"/>
        </w:rPr>
        <w:t>-1</w:t>
      </w:r>
      <w:r w:rsidRPr="00B05376">
        <w:rPr>
          <w:rFonts w:hint="eastAsia"/>
          <w:b w:val="0"/>
          <w:sz w:val="21"/>
        </w:rPr>
        <w:t>）</w:t>
      </w:r>
      <w:bookmarkEnd w:id="65"/>
    </w:p>
    <w:p w14:paraId="7C9F82C2" w14:textId="77777777" w:rsidR="00B05376" w:rsidRPr="00CC5504" w:rsidRDefault="00B05376" w:rsidP="00B05376">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疾病等報告書（医薬品）</w:t>
      </w:r>
    </w:p>
    <w:p w14:paraId="0E683E4C" w14:textId="77777777" w:rsidR="00B05376" w:rsidRPr="00CC5504" w:rsidRDefault="00B05376" w:rsidP="00B05376">
      <w:pPr>
        <w:autoSpaceDE w:val="0"/>
        <w:autoSpaceDN w:val="0"/>
        <w:adjustRightInd w:val="0"/>
        <w:spacing w:line="240" w:lineRule="exact"/>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3969"/>
        <w:gridCol w:w="567"/>
      </w:tblGrid>
      <w:tr w:rsidR="00B05376" w:rsidRPr="00CC5504" w14:paraId="6A92EDF5" w14:textId="77777777" w:rsidTr="0030519A">
        <w:tc>
          <w:tcPr>
            <w:tcW w:w="3969" w:type="dxa"/>
            <w:tcBorders>
              <w:top w:val="nil"/>
              <w:left w:val="nil"/>
              <w:bottom w:val="nil"/>
              <w:right w:val="nil"/>
            </w:tcBorders>
          </w:tcPr>
          <w:p w14:paraId="502A99CA" w14:textId="77777777" w:rsidR="00B05376" w:rsidRPr="00CC5504" w:rsidRDefault="00B05376" w:rsidP="0030519A">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独立行政法人医薬品医療機器総合機構　理事長</w:t>
            </w:r>
          </w:p>
        </w:tc>
        <w:tc>
          <w:tcPr>
            <w:tcW w:w="567" w:type="dxa"/>
            <w:tcBorders>
              <w:top w:val="nil"/>
              <w:left w:val="nil"/>
              <w:bottom w:val="nil"/>
              <w:right w:val="nil"/>
            </w:tcBorders>
            <w:vAlign w:val="center"/>
          </w:tcPr>
          <w:p w14:paraId="0D5AAC5C" w14:textId="77777777" w:rsidR="00B05376" w:rsidRPr="00CC5504" w:rsidRDefault="00B05376" w:rsidP="0030519A">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殿</w:t>
            </w:r>
          </w:p>
        </w:tc>
      </w:tr>
    </w:tbl>
    <w:p w14:paraId="21BFB41C" w14:textId="77777777" w:rsidR="00B05376" w:rsidRPr="00CC5504" w:rsidRDefault="00B05376" w:rsidP="00B05376">
      <w:pPr>
        <w:rPr>
          <w:rFonts w:asciiTheme="majorEastAsia" w:eastAsiaTheme="majorEastAsia" w:hAnsiTheme="majorEastAsia"/>
          <w:vanish/>
        </w:rPr>
      </w:pPr>
    </w:p>
    <w:tbl>
      <w:tblPr>
        <w:tblW w:w="0" w:type="auto"/>
        <w:tblInd w:w="1951" w:type="dxa"/>
        <w:tblLook w:val="04A0" w:firstRow="1" w:lastRow="0" w:firstColumn="1" w:lastColumn="0" w:noHBand="0" w:noVBand="1"/>
      </w:tblPr>
      <w:tblGrid>
        <w:gridCol w:w="2552"/>
        <w:gridCol w:w="850"/>
        <w:gridCol w:w="1559"/>
        <w:gridCol w:w="709"/>
        <w:gridCol w:w="1701"/>
      </w:tblGrid>
      <w:tr w:rsidR="00B05376" w:rsidRPr="00CC5504" w14:paraId="3E372198" w14:textId="77777777" w:rsidTr="0030519A">
        <w:trPr>
          <w:trHeight w:val="255"/>
        </w:trPr>
        <w:tc>
          <w:tcPr>
            <w:tcW w:w="2552" w:type="dxa"/>
            <w:vMerge w:val="restart"/>
            <w:shd w:val="clear" w:color="auto" w:fill="auto"/>
            <w:vAlign w:val="center"/>
          </w:tcPr>
          <w:p w14:paraId="526D636C" w14:textId="77777777" w:rsidR="00B05376" w:rsidRPr="00CC5504" w:rsidRDefault="00B05376" w:rsidP="0030519A">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研究責任医師（多施設共同研究として実施する場合は、研究代表医師）</w:t>
            </w:r>
          </w:p>
        </w:tc>
        <w:tc>
          <w:tcPr>
            <w:tcW w:w="850" w:type="dxa"/>
            <w:shd w:val="clear" w:color="auto" w:fill="auto"/>
            <w:vAlign w:val="center"/>
          </w:tcPr>
          <w:p w14:paraId="498C0A7D" w14:textId="77777777" w:rsidR="00B05376" w:rsidRPr="00CC5504" w:rsidRDefault="00B05376" w:rsidP="0030519A">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氏　名</w:t>
            </w:r>
          </w:p>
        </w:tc>
        <w:tc>
          <w:tcPr>
            <w:tcW w:w="3969" w:type="dxa"/>
            <w:gridSpan w:val="3"/>
            <w:shd w:val="clear" w:color="auto" w:fill="auto"/>
            <w:vAlign w:val="center"/>
          </w:tcPr>
          <w:p w14:paraId="1C7B389A" w14:textId="77777777" w:rsidR="00B05376" w:rsidRPr="00CC5504" w:rsidRDefault="00B05376" w:rsidP="0030519A">
            <w:pPr>
              <w:spacing w:line="240" w:lineRule="exact"/>
              <w:jc w:val="right"/>
              <w:rPr>
                <w:rFonts w:asciiTheme="majorEastAsia" w:eastAsiaTheme="majorEastAsia" w:hAnsiTheme="majorEastAsia"/>
                <w:sz w:val="18"/>
                <w:szCs w:val="18"/>
              </w:rPr>
            </w:pPr>
          </w:p>
        </w:tc>
      </w:tr>
      <w:tr w:rsidR="00B05376" w:rsidRPr="00CC5504" w14:paraId="1CB1CFA6" w14:textId="77777777" w:rsidTr="0030519A">
        <w:trPr>
          <w:trHeight w:val="255"/>
        </w:trPr>
        <w:tc>
          <w:tcPr>
            <w:tcW w:w="2552" w:type="dxa"/>
            <w:vMerge/>
            <w:shd w:val="clear" w:color="auto" w:fill="auto"/>
          </w:tcPr>
          <w:p w14:paraId="6410A027" w14:textId="77777777" w:rsidR="00B05376" w:rsidRPr="00CC5504" w:rsidRDefault="00B05376" w:rsidP="0030519A">
            <w:pPr>
              <w:spacing w:line="240" w:lineRule="exact"/>
              <w:rPr>
                <w:rFonts w:asciiTheme="majorEastAsia" w:eastAsiaTheme="majorEastAsia" w:hAnsiTheme="majorEastAsia"/>
                <w:sz w:val="18"/>
                <w:szCs w:val="18"/>
              </w:rPr>
            </w:pPr>
          </w:p>
        </w:tc>
        <w:tc>
          <w:tcPr>
            <w:tcW w:w="850" w:type="dxa"/>
            <w:shd w:val="clear" w:color="auto" w:fill="auto"/>
            <w:vAlign w:val="center"/>
          </w:tcPr>
          <w:p w14:paraId="6CDCF37F" w14:textId="77777777" w:rsidR="00B05376" w:rsidRPr="00CC5504" w:rsidRDefault="00B05376" w:rsidP="0030519A">
            <w:pPr>
              <w:spacing w:line="240" w:lineRule="exact"/>
              <w:rPr>
                <w:rFonts w:asciiTheme="majorEastAsia" w:eastAsiaTheme="majorEastAsia" w:hAnsiTheme="majorEastAsia"/>
                <w:sz w:val="18"/>
                <w:szCs w:val="18"/>
              </w:rPr>
            </w:pPr>
            <w:r w:rsidRPr="00B05376">
              <w:rPr>
                <w:rFonts w:asciiTheme="majorEastAsia" w:eastAsiaTheme="majorEastAsia" w:hAnsiTheme="majorEastAsia" w:hint="eastAsia"/>
                <w:spacing w:val="62"/>
                <w:kern w:val="0"/>
                <w:sz w:val="18"/>
                <w:szCs w:val="18"/>
                <w:fitText w:val="483" w:id="1802301184"/>
              </w:rPr>
              <w:t>所</w:t>
            </w:r>
            <w:r w:rsidRPr="00B05376">
              <w:rPr>
                <w:rFonts w:asciiTheme="majorEastAsia" w:eastAsiaTheme="majorEastAsia" w:hAnsiTheme="majorEastAsia" w:hint="eastAsia"/>
                <w:kern w:val="0"/>
                <w:sz w:val="18"/>
                <w:szCs w:val="18"/>
                <w:fitText w:val="483" w:id="1802301184"/>
              </w:rPr>
              <w:t>属</w:t>
            </w:r>
          </w:p>
        </w:tc>
        <w:tc>
          <w:tcPr>
            <w:tcW w:w="3969" w:type="dxa"/>
            <w:gridSpan w:val="3"/>
            <w:shd w:val="clear" w:color="auto" w:fill="auto"/>
            <w:vAlign w:val="center"/>
          </w:tcPr>
          <w:p w14:paraId="73764E96" w14:textId="77777777" w:rsidR="00B05376" w:rsidRPr="00CC5504" w:rsidRDefault="00B05376" w:rsidP="0030519A">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部署</w:t>
            </w:r>
            <w:r w:rsidRPr="00CC5504">
              <w:rPr>
                <w:rFonts w:asciiTheme="majorEastAsia" w:eastAsiaTheme="majorEastAsia" w:hAnsiTheme="majorEastAsia" w:hint="eastAsia"/>
                <w:sz w:val="18"/>
                <w:szCs w:val="18"/>
              </w:rPr>
              <w:t>まで）</w:t>
            </w:r>
          </w:p>
        </w:tc>
      </w:tr>
      <w:tr w:rsidR="00B05376" w:rsidRPr="00CC5504" w14:paraId="5E37D70E" w14:textId="77777777" w:rsidTr="0030519A">
        <w:trPr>
          <w:trHeight w:val="255"/>
        </w:trPr>
        <w:tc>
          <w:tcPr>
            <w:tcW w:w="2552" w:type="dxa"/>
            <w:vMerge/>
            <w:shd w:val="clear" w:color="auto" w:fill="auto"/>
          </w:tcPr>
          <w:p w14:paraId="6C77D038" w14:textId="77777777" w:rsidR="00B05376" w:rsidRPr="00CC5504" w:rsidRDefault="00B05376" w:rsidP="0030519A">
            <w:pPr>
              <w:spacing w:line="240" w:lineRule="exact"/>
              <w:rPr>
                <w:rFonts w:asciiTheme="majorEastAsia" w:eastAsiaTheme="majorEastAsia" w:hAnsiTheme="majorEastAsia"/>
                <w:sz w:val="18"/>
                <w:szCs w:val="18"/>
              </w:rPr>
            </w:pPr>
          </w:p>
        </w:tc>
        <w:tc>
          <w:tcPr>
            <w:tcW w:w="850" w:type="dxa"/>
            <w:shd w:val="clear" w:color="auto" w:fill="auto"/>
            <w:vAlign w:val="center"/>
          </w:tcPr>
          <w:p w14:paraId="4B7BE808" w14:textId="77777777" w:rsidR="00B05376" w:rsidRPr="00CC5504" w:rsidRDefault="00B05376" w:rsidP="0030519A">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住　所</w:t>
            </w:r>
          </w:p>
        </w:tc>
        <w:tc>
          <w:tcPr>
            <w:tcW w:w="3969" w:type="dxa"/>
            <w:gridSpan w:val="3"/>
            <w:shd w:val="clear" w:color="auto" w:fill="auto"/>
            <w:vAlign w:val="center"/>
          </w:tcPr>
          <w:p w14:paraId="6B816620" w14:textId="77777777" w:rsidR="00B05376" w:rsidRPr="00CC5504" w:rsidRDefault="00B05376" w:rsidP="0030519A">
            <w:pPr>
              <w:spacing w:line="240" w:lineRule="exact"/>
              <w:rPr>
                <w:rFonts w:asciiTheme="majorEastAsia" w:eastAsiaTheme="majorEastAsia" w:hAnsiTheme="majorEastAsia"/>
                <w:sz w:val="18"/>
                <w:szCs w:val="18"/>
              </w:rPr>
            </w:pPr>
          </w:p>
        </w:tc>
      </w:tr>
      <w:tr w:rsidR="00B05376" w:rsidRPr="00CC5504" w14:paraId="22344E0C" w14:textId="77777777" w:rsidTr="0030519A">
        <w:trPr>
          <w:trHeight w:val="255"/>
        </w:trPr>
        <w:tc>
          <w:tcPr>
            <w:tcW w:w="2552" w:type="dxa"/>
            <w:vMerge/>
            <w:shd w:val="clear" w:color="auto" w:fill="auto"/>
          </w:tcPr>
          <w:p w14:paraId="1F4210A0" w14:textId="77777777" w:rsidR="00B05376" w:rsidRPr="00CC5504" w:rsidRDefault="00B05376" w:rsidP="0030519A">
            <w:pPr>
              <w:spacing w:line="240" w:lineRule="exact"/>
              <w:rPr>
                <w:rFonts w:asciiTheme="majorEastAsia" w:eastAsiaTheme="majorEastAsia" w:hAnsiTheme="majorEastAsia"/>
                <w:sz w:val="18"/>
                <w:szCs w:val="18"/>
              </w:rPr>
            </w:pPr>
          </w:p>
        </w:tc>
        <w:tc>
          <w:tcPr>
            <w:tcW w:w="850" w:type="dxa"/>
            <w:shd w:val="clear" w:color="auto" w:fill="auto"/>
            <w:vAlign w:val="center"/>
          </w:tcPr>
          <w:p w14:paraId="44848A1D" w14:textId="77777777" w:rsidR="00B05376" w:rsidRPr="00CC5504" w:rsidRDefault="00B05376" w:rsidP="0030519A">
            <w:pPr>
              <w:spacing w:line="240" w:lineRule="exact"/>
              <w:rPr>
                <w:rFonts w:asciiTheme="majorEastAsia" w:eastAsiaTheme="majorEastAsia" w:hAnsiTheme="majorEastAsia"/>
                <w:sz w:val="18"/>
                <w:szCs w:val="18"/>
              </w:rPr>
            </w:pPr>
            <w:r w:rsidRPr="00B05376">
              <w:rPr>
                <w:rFonts w:asciiTheme="majorEastAsia" w:eastAsiaTheme="majorEastAsia" w:hAnsiTheme="majorEastAsia" w:hint="eastAsia"/>
                <w:spacing w:val="62"/>
                <w:kern w:val="0"/>
                <w:sz w:val="18"/>
                <w:szCs w:val="18"/>
                <w:fitText w:val="483" w:id="1802301185"/>
              </w:rPr>
              <w:t>電</w:t>
            </w:r>
            <w:r w:rsidRPr="00B05376">
              <w:rPr>
                <w:rFonts w:asciiTheme="majorEastAsia" w:eastAsiaTheme="majorEastAsia" w:hAnsiTheme="majorEastAsia" w:hint="eastAsia"/>
                <w:kern w:val="0"/>
                <w:sz w:val="18"/>
                <w:szCs w:val="18"/>
                <w:fitText w:val="483" w:id="1802301185"/>
              </w:rPr>
              <w:t>話</w:t>
            </w:r>
          </w:p>
        </w:tc>
        <w:tc>
          <w:tcPr>
            <w:tcW w:w="1559" w:type="dxa"/>
            <w:shd w:val="clear" w:color="auto" w:fill="auto"/>
            <w:vAlign w:val="center"/>
          </w:tcPr>
          <w:p w14:paraId="2BB35905" w14:textId="77777777" w:rsidR="00B05376" w:rsidRPr="00CC5504" w:rsidRDefault="00B05376" w:rsidP="0030519A">
            <w:pPr>
              <w:spacing w:line="240" w:lineRule="exact"/>
              <w:rPr>
                <w:rFonts w:asciiTheme="majorEastAsia" w:eastAsiaTheme="majorEastAsia" w:hAnsiTheme="majorEastAsia"/>
                <w:sz w:val="18"/>
                <w:szCs w:val="18"/>
              </w:rPr>
            </w:pPr>
          </w:p>
        </w:tc>
        <w:tc>
          <w:tcPr>
            <w:tcW w:w="709" w:type="dxa"/>
            <w:shd w:val="clear" w:color="auto" w:fill="auto"/>
            <w:vAlign w:val="center"/>
          </w:tcPr>
          <w:p w14:paraId="1A6AF088" w14:textId="77777777" w:rsidR="00B05376" w:rsidRPr="00CC5504" w:rsidRDefault="00B05376" w:rsidP="0030519A">
            <w:pPr>
              <w:spacing w:line="240" w:lineRule="exact"/>
              <w:rPr>
                <w:rFonts w:asciiTheme="majorEastAsia" w:eastAsiaTheme="majorEastAsia" w:hAnsiTheme="majorEastAsia"/>
                <w:sz w:val="18"/>
                <w:szCs w:val="18"/>
              </w:rPr>
            </w:pPr>
            <w:r w:rsidRPr="00BA41AC">
              <w:rPr>
                <w:rFonts w:asciiTheme="majorEastAsia" w:eastAsiaTheme="majorEastAsia" w:hAnsiTheme="majorEastAsia" w:hint="eastAsia"/>
                <w:spacing w:val="80"/>
                <w:kern w:val="0"/>
                <w:sz w:val="18"/>
                <w:szCs w:val="18"/>
                <w:fitText w:val="483" w:id="1802301186"/>
              </w:rPr>
              <w:t>FA</w:t>
            </w:r>
            <w:r w:rsidRPr="00BA41AC">
              <w:rPr>
                <w:rFonts w:asciiTheme="majorEastAsia" w:eastAsiaTheme="majorEastAsia" w:hAnsiTheme="majorEastAsia" w:hint="eastAsia"/>
                <w:spacing w:val="2"/>
                <w:kern w:val="0"/>
                <w:sz w:val="18"/>
                <w:szCs w:val="18"/>
                <w:fitText w:val="483" w:id="1802301186"/>
              </w:rPr>
              <w:t>X</w:t>
            </w:r>
          </w:p>
        </w:tc>
        <w:tc>
          <w:tcPr>
            <w:tcW w:w="1701" w:type="dxa"/>
            <w:shd w:val="clear" w:color="auto" w:fill="auto"/>
            <w:vAlign w:val="center"/>
          </w:tcPr>
          <w:p w14:paraId="139A5179" w14:textId="77777777" w:rsidR="00B05376" w:rsidRPr="00CC5504" w:rsidRDefault="00B05376" w:rsidP="0030519A">
            <w:pPr>
              <w:spacing w:line="240" w:lineRule="exact"/>
              <w:rPr>
                <w:rFonts w:asciiTheme="majorEastAsia" w:eastAsiaTheme="majorEastAsia" w:hAnsiTheme="majorEastAsia"/>
                <w:sz w:val="18"/>
                <w:szCs w:val="18"/>
              </w:rPr>
            </w:pPr>
          </w:p>
        </w:tc>
      </w:tr>
    </w:tbl>
    <w:p w14:paraId="4BA2F9F3" w14:textId="77777777" w:rsidR="00B05376" w:rsidRPr="00CC5504" w:rsidRDefault="00B05376" w:rsidP="00B05376">
      <w:pPr>
        <w:autoSpaceDE w:val="0"/>
        <w:autoSpaceDN w:val="0"/>
        <w:adjustRightInd w:val="0"/>
        <w:spacing w:line="240" w:lineRule="exact"/>
        <w:ind w:right="197"/>
        <w:jc w:val="left"/>
        <w:rPr>
          <w:rFonts w:asciiTheme="majorEastAsia" w:eastAsiaTheme="majorEastAsia" w:hAnsiTheme="majorEastAsia"/>
          <w:sz w:val="18"/>
          <w:szCs w:val="18"/>
        </w:rPr>
      </w:pPr>
    </w:p>
    <w:p w14:paraId="465BC614" w14:textId="77777777" w:rsidR="00B05376" w:rsidRPr="00CC5504" w:rsidRDefault="00B05376" w:rsidP="00B05376">
      <w:pPr>
        <w:autoSpaceDE w:val="0"/>
        <w:autoSpaceDN w:val="0"/>
        <w:adjustRightInd w:val="0"/>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下記のとおり、特定臨床研究の実施に伴い疾病等が発生したので、臨床研究法</w:t>
      </w:r>
      <w:r>
        <w:rPr>
          <w:rFonts w:asciiTheme="majorEastAsia" w:eastAsiaTheme="majorEastAsia" w:hAnsiTheme="majorEastAsia" w:hint="eastAsia"/>
          <w:sz w:val="18"/>
          <w:szCs w:val="18"/>
        </w:rPr>
        <w:t>（平成29年法律第16号）</w:t>
      </w:r>
      <w:r w:rsidRPr="00CC5504">
        <w:rPr>
          <w:rFonts w:asciiTheme="majorEastAsia" w:eastAsiaTheme="majorEastAsia" w:hAnsiTheme="majorEastAsia" w:hint="eastAsia"/>
          <w:sz w:val="18"/>
          <w:szCs w:val="18"/>
        </w:rPr>
        <w:t>第14条の規定により報告します。</w:t>
      </w:r>
    </w:p>
    <w:p w14:paraId="49CACF32" w14:textId="77777777" w:rsidR="00B05376" w:rsidRPr="00CC5504" w:rsidRDefault="00B05376" w:rsidP="00B05376">
      <w:pPr>
        <w:pStyle w:val="aff3"/>
        <w:spacing w:line="240" w:lineRule="exact"/>
        <w:rPr>
          <w:rFonts w:asciiTheme="majorEastAsia" w:eastAsiaTheme="majorEastAsia" w:hAnsiTheme="majorEastAsia"/>
        </w:rPr>
      </w:pPr>
      <w:r w:rsidRPr="00CC5504">
        <w:rPr>
          <w:rFonts w:asciiTheme="majorEastAsia" w:eastAsiaTheme="majorEastAsia" w:hAnsiTheme="majorEastAsia" w:hint="eastAsia"/>
        </w:rPr>
        <w:t>記</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26"/>
        <w:gridCol w:w="7"/>
        <w:gridCol w:w="406"/>
        <w:gridCol w:w="838"/>
        <w:gridCol w:w="643"/>
        <w:gridCol w:w="66"/>
        <w:gridCol w:w="1275"/>
        <w:gridCol w:w="853"/>
        <w:gridCol w:w="817"/>
        <w:gridCol w:w="175"/>
        <w:gridCol w:w="213"/>
        <w:gridCol w:w="1205"/>
        <w:gridCol w:w="708"/>
        <w:gridCol w:w="424"/>
        <w:gridCol w:w="286"/>
        <w:gridCol w:w="990"/>
        <w:gridCol w:w="428"/>
      </w:tblGrid>
      <w:tr w:rsidR="00B05376" w:rsidRPr="00CC5504" w14:paraId="39B79498" w14:textId="77777777" w:rsidTr="0030519A">
        <w:trPr>
          <w:gridAfter w:val="1"/>
          <w:wAfter w:w="425" w:type="dxa"/>
          <w:trHeight w:val="283"/>
        </w:trPr>
        <w:tc>
          <w:tcPr>
            <w:tcW w:w="1701" w:type="dxa"/>
            <w:gridSpan w:val="5"/>
            <w:tcBorders>
              <w:top w:val="nil"/>
              <w:left w:val="nil"/>
              <w:bottom w:val="nil"/>
              <w:right w:val="nil"/>
            </w:tcBorders>
            <w:vAlign w:val="center"/>
          </w:tcPr>
          <w:p w14:paraId="047B9A84" w14:textId="77777777" w:rsidR="00B05376" w:rsidRPr="00CC5504" w:rsidRDefault="00B05376" w:rsidP="0030519A">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続報</w:t>
            </w:r>
          </w:p>
        </w:tc>
        <w:tc>
          <w:tcPr>
            <w:tcW w:w="6379" w:type="dxa"/>
            <w:gridSpan w:val="10"/>
            <w:tcBorders>
              <w:top w:val="nil"/>
              <w:left w:val="nil"/>
              <w:bottom w:val="nil"/>
              <w:right w:val="nil"/>
            </w:tcBorders>
            <w:vAlign w:val="center"/>
          </w:tcPr>
          <w:p w14:paraId="14E37C45" w14:textId="77777777" w:rsidR="00B05376" w:rsidRPr="00CC5504" w:rsidRDefault="00B05376" w:rsidP="0030519A">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hint="eastAsia"/>
                <w:kern w:val="0"/>
                <w:sz w:val="18"/>
                <w:szCs w:val="18"/>
              </w:rPr>
              <w:t>既に医薬品医療機器総合機構へ</w:t>
            </w:r>
            <w:r w:rsidRPr="00CC5504">
              <w:rPr>
                <w:rFonts w:asciiTheme="majorEastAsia" w:eastAsiaTheme="majorEastAsia" w:hAnsiTheme="majorEastAsia"/>
                <w:kern w:val="0"/>
                <w:sz w:val="18"/>
                <w:szCs w:val="18"/>
              </w:rPr>
              <w:t>報告</w:t>
            </w:r>
            <w:r w:rsidRPr="00CC5504">
              <w:rPr>
                <w:rFonts w:asciiTheme="majorEastAsia" w:eastAsiaTheme="majorEastAsia" w:hAnsiTheme="majorEastAsia" w:hint="eastAsia"/>
                <w:kern w:val="0"/>
                <w:sz w:val="18"/>
                <w:szCs w:val="18"/>
              </w:rPr>
              <w:t>した症例</w:t>
            </w:r>
            <w:r w:rsidRPr="00CC5504">
              <w:rPr>
                <w:rFonts w:asciiTheme="majorEastAsia" w:eastAsiaTheme="majorEastAsia" w:hAnsiTheme="majorEastAsia"/>
                <w:kern w:val="0"/>
                <w:sz w:val="18"/>
                <w:szCs w:val="18"/>
              </w:rPr>
              <w:t>の</w:t>
            </w:r>
            <w:r w:rsidRPr="00CC5504">
              <w:rPr>
                <w:rFonts w:asciiTheme="majorEastAsia" w:eastAsiaTheme="majorEastAsia" w:hAnsiTheme="majorEastAsia" w:hint="eastAsia"/>
                <w:kern w:val="0"/>
                <w:sz w:val="18"/>
                <w:szCs w:val="18"/>
              </w:rPr>
              <w:t xml:space="preserve">続報の場合はチェック　</w:t>
            </w:r>
          </w:p>
        </w:tc>
        <w:tc>
          <w:tcPr>
            <w:tcW w:w="1276" w:type="dxa"/>
            <w:gridSpan w:val="2"/>
            <w:tcBorders>
              <w:top w:val="nil"/>
              <w:left w:val="nil"/>
              <w:bottom w:val="nil"/>
              <w:right w:val="nil"/>
            </w:tcBorders>
            <w:vAlign w:val="center"/>
          </w:tcPr>
          <w:p w14:paraId="76230D06" w14:textId="77777777" w:rsidR="00B05376" w:rsidRPr="00CC5504" w:rsidRDefault="00B05376" w:rsidP="0030519A">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r>
      <w:tr w:rsidR="00B05376" w:rsidRPr="00CC5504" w14:paraId="367106C6" w14:textId="77777777" w:rsidTr="0030519A">
        <w:trPr>
          <w:gridAfter w:val="1"/>
          <w:wAfter w:w="425" w:type="dxa"/>
          <w:trHeight w:val="283"/>
        </w:trPr>
        <w:tc>
          <w:tcPr>
            <w:tcW w:w="1701" w:type="dxa"/>
            <w:gridSpan w:val="5"/>
            <w:tcBorders>
              <w:top w:val="nil"/>
              <w:left w:val="nil"/>
              <w:bottom w:val="nil"/>
              <w:right w:val="nil"/>
            </w:tcBorders>
            <w:vAlign w:val="center"/>
          </w:tcPr>
          <w:p w14:paraId="52CC56F8" w14:textId="77777777" w:rsidR="00B05376" w:rsidRPr="00CC5504" w:rsidRDefault="00B05376" w:rsidP="0030519A">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追加報告予定の有無</w:t>
            </w:r>
          </w:p>
        </w:tc>
        <w:tc>
          <w:tcPr>
            <w:tcW w:w="6379" w:type="dxa"/>
            <w:gridSpan w:val="10"/>
            <w:tcBorders>
              <w:top w:val="nil"/>
              <w:left w:val="nil"/>
              <w:bottom w:val="nil"/>
              <w:right w:val="nil"/>
            </w:tcBorders>
            <w:vAlign w:val="center"/>
          </w:tcPr>
          <w:p w14:paraId="04315A70" w14:textId="77777777" w:rsidR="00B05376" w:rsidRPr="00CC5504" w:rsidRDefault="00B05376" w:rsidP="0030519A">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：本報告後に医薬品医療機器総合機構への追加報告（続報）の予定の有無</w:t>
            </w:r>
          </w:p>
        </w:tc>
        <w:tc>
          <w:tcPr>
            <w:tcW w:w="1276" w:type="dxa"/>
            <w:gridSpan w:val="2"/>
            <w:tcBorders>
              <w:top w:val="nil"/>
              <w:left w:val="nil"/>
              <w:bottom w:val="nil"/>
              <w:right w:val="nil"/>
            </w:tcBorders>
            <w:vAlign w:val="center"/>
          </w:tcPr>
          <w:p w14:paraId="74673534" w14:textId="77777777" w:rsidR="00B05376" w:rsidRPr="00CC5504" w:rsidRDefault="00B05376" w:rsidP="0030519A">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w:t>
            </w:r>
          </w:p>
        </w:tc>
      </w:tr>
      <w:tr w:rsidR="00B05376" w:rsidRPr="00CC5504" w14:paraId="6572F9AC" w14:textId="77777777" w:rsidTr="0030519A">
        <w:trPr>
          <w:gridAfter w:val="11"/>
          <w:wAfter w:w="7371" w:type="dxa"/>
          <w:trHeight w:val="283"/>
        </w:trPr>
        <w:tc>
          <w:tcPr>
            <w:tcW w:w="422" w:type="dxa"/>
            <w:vAlign w:val="center"/>
          </w:tcPr>
          <w:p w14:paraId="291DAF93" w14:textId="77777777" w:rsidR="00B05376" w:rsidRPr="00CC5504" w:rsidRDefault="00B05376" w:rsidP="0030519A">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988" w:type="dxa"/>
            <w:gridSpan w:val="6"/>
            <w:vAlign w:val="center"/>
          </w:tcPr>
          <w:p w14:paraId="72E5657A" w14:textId="77777777" w:rsidR="00B05376" w:rsidRPr="00CC5504" w:rsidRDefault="00B05376" w:rsidP="0030519A">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未承認医薬品</w:t>
            </w:r>
          </w:p>
        </w:tc>
      </w:tr>
      <w:tr w:rsidR="00B05376" w:rsidRPr="00CC5504" w14:paraId="0AADD584" w14:textId="77777777" w:rsidTr="0030519A">
        <w:trPr>
          <w:gridAfter w:val="11"/>
          <w:wAfter w:w="7371" w:type="dxa"/>
          <w:trHeight w:val="283"/>
        </w:trPr>
        <w:tc>
          <w:tcPr>
            <w:tcW w:w="422" w:type="dxa"/>
            <w:vAlign w:val="center"/>
          </w:tcPr>
          <w:p w14:paraId="06E11B2C" w14:textId="77777777" w:rsidR="00B05376" w:rsidRPr="00CC5504" w:rsidRDefault="00B05376" w:rsidP="0030519A">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988" w:type="dxa"/>
            <w:gridSpan w:val="6"/>
            <w:vAlign w:val="center"/>
          </w:tcPr>
          <w:p w14:paraId="04DC18BE" w14:textId="77777777" w:rsidR="00B05376" w:rsidRPr="00CC5504" w:rsidRDefault="00B05376" w:rsidP="0030519A">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適応外使用</w:t>
            </w:r>
          </w:p>
        </w:tc>
      </w:tr>
      <w:tr w:rsidR="00B05376" w:rsidRPr="00CC5504" w14:paraId="33423A38" w14:textId="77777777" w:rsidTr="00305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2410" w:type="dxa"/>
            <w:gridSpan w:val="7"/>
            <w:tcBorders>
              <w:top w:val="single" w:sz="4" w:space="0" w:color="auto"/>
              <w:left w:val="single" w:sz="4" w:space="0" w:color="auto"/>
              <w:right w:val="single" w:sz="4" w:space="0" w:color="auto"/>
            </w:tcBorders>
            <w:shd w:val="clear" w:color="auto" w:fill="auto"/>
            <w:vAlign w:val="center"/>
          </w:tcPr>
          <w:p w14:paraId="49E4EE09" w14:textId="77777777" w:rsidR="00B05376" w:rsidRPr="00CC5504" w:rsidRDefault="00B05376" w:rsidP="0030519A">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特定臨床研究の名称</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tcPr>
          <w:p w14:paraId="6E8CBB3D" w14:textId="77777777" w:rsidR="00B05376" w:rsidRPr="00CC5504" w:rsidRDefault="00B05376" w:rsidP="0030519A">
            <w:pPr>
              <w:jc w:val="left"/>
              <w:rPr>
                <w:rFonts w:asciiTheme="majorEastAsia" w:eastAsiaTheme="majorEastAsia" w:hAnsiTheme="majorEastAsia"/>
                <w:sz w:val="18"/>
                <w:szCs w:val="18"/>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F8098C" w14:textId="77777777" w:rsidR="00B05376" w:rsidRPr="00CC5504" w:rsidRDefault="00B05376" w:rsidP="0030519A">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臨床研究実施計画番号</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14:paraId="71931965" w14:textId="77777777" w:rsidR="00B05376" w:rsidRPr="00CC5504" w:rsidRDefault="00B05376" w:rsidP="0030519A">
            <w:pPr>
              <w:jc w:val="left"/>
              <w:rPr>
                <w:rFonts w:asciiTheme="majorEastAsia" w:eastAsiaTheme="majorEastAsia" w:hAnsiTheme="majorEastAsia"/>
                <w:i/>
                <w:noProof/>
                <w:sz w:val="18"/>
                <w:szCs w:val="18"/>
              </w:rPr>
            </w:pPr>
          </w:p>
        </w:tc>
      </w:tr>
      <w:tr w:rsidR="00B05376" w:rsidRPr="00CC5504" w14:paraId="6743C219" w14:textId="77777777" w:rsidTr="00305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9" w:type="dxa"/>
            <w:gridSpan w:val="2"/>
            <w:vMerge w:val="restart"/>
            <w:tcBorders>
              <w:top w:val="single" w:sz="4" w:space="0" w:color="auto"/>
              <w:left w:val="single" w:sz="4" w:space="0" w:color="auto"/>
              <w:right w:val="single" w:sz="4" w:space="0" w:color="auto"/>
            </w:tcBorders>
            <w:shd w:val="clear" w:color="auto" w:fill="auto"/>
          </w:tcPr>
          <w:p w14:paraId="0EC03A02" w14:textId="77777777" w:rsidR="00B05376" w:rsidRPr="00CC5504" w:rsidRDefault="00B05376" w:rsidP="0030519A">
            <w:pPr>
              <w:spacing w:line="220" w:lineRule="exact"/>
              <w:jc w:val="cente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者情報</w:t>
            </w:r>
          </w:p>
        </w:tc>
        <w:tc>
          <w:tcPr>
            <w:tcW w:w="19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7E1306" w14:textId="77777777" w:rsidR="00B05376" w:rsidRPr="00CC5504" w:rsidRDefault="00B05376" w:rsidP="0030519A">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者イニシャル</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tcPr>
          <w:p w14:paraId="22ACC524" w14:textId="77777777" w:rsidR="00B05376" w:rsidRPr="00CC5504" w:rsidRDefault="00B05376" w:rsidP="0030519A">
            <w:pPr>
              <w:jc w:val="left"/>
              <w:rPr>
                <w:rFonts w:asciiTheme="majorEastAsia" w:eastAsiaTheme="majorEastAsia" w:hAnsiTheme="majorEastAsia"/>
                <w:sz w:val="18"/>
                <w:szCs w:val="18"/>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13C893" w14:textId="77777777" w:rsidR="00B05376" w:rsidRPr="00CC5504" w:rsidRDefault="00B05376" w:rsidP="0030519A">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患者</w:t>
            </w:r>
            <w:r w:rsidRPr="00CC5504">
              <w:rPr>
                <w:rFonts w:asciiTheme="majorEastAsia" w:eastAsiaTheme="majorEastAsia" w:hAnsiTheme="majorEastAsia" w:hint="eastAsia"/>
                <w:sz w:val="18"/>
                <w:szCs w:val="18"/>
              </w:rPr>
              <w:t>識別コード等</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14:paraId="670288B7" w14:textId="77777777" w:rsidR="00B05376" w:rsidRPr="00CC5504" w:rsidRDefault="00B05376" w:rsidP="0030519A">
            <w:pPr>
              <w:jc w:val="left"/>
              <w:rPr>
                <w:rFonts w:asciiTheme="majorEastAsia" w:eastAsiaTheme="majorEastAsia" w:hAnsiTheme="majorEastAsia"/>
                <w:sz w:val="18"/>
                <w:szCs w:val="18"/>
              </w:rPr>
            </w:pPr>
          </w:p>
        </w:tc>
      </w:tr>
      <w:tr w:rsidR="00B05376" w:rsidRPr="00CC5504" w14:paraId="68731BD4" w14:textId="77777777" w:rsidTr="00305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9" w:type="dxa"/>
            <w:gridSpan w:val="2"/>
            <w:vMerge/>
            <w:tcBorders>
              <w:left w:val="single" w:sz="4" w:space="0" w:color="auto"/>
              <w:right w:val="single" w:sz="4" w:space="0" w:color="auto"/>
            </w:tcBorders>
            <w:shd w:val="clear" w:color="auto" w:fill="auto"/>
          </w:tcPr>
          <w:p w14:paraId="2D7A2F52" w14:textId="77777777" w:rsidR="00B05376" w:rsidRPr="00CC5504" w:rsidRDefault="00B05376" w:rsidP="0030519A">
            <w:pPr>
              <w:jc w:val="center"/>
              <w:rPr>
                <w:rFonts w:asciiTheme="majorEastAsia" w:eastAsiaTheme="majorEastAsia" w:hAnsiTheme="majorEastAsia"/>
                <w:sz w:val="18"/>
                <w:szCs w:val="18"/>
              </w:rPr>
            </w:pPr>
          </w:p>
        </w:tc>
        <w:tc>
          <w:tcPr>
            <w:tcW w:w="1961" w:type="dxa"/>
            <w:gridSpan w:val="5"/>
            <w:tcBorders>
              <w:top w:val="single" w:sz="4" w:space="0" w:color="auto"/>
              <w:left w:val="single" w:sz="4" w:space="0" w:color="auto"/>
              <w:right w:val="single" w:sz="4" w:space="0" w:color="auto"/>
            </w:tcBorders>
            <w:shd w:val="clear" w:color="auto" w:fill="auto"/>
          </w:tcPr>
          <w:p w14:paraId="43762864" w14:textId="77777777" w:rsidR="00B05376" w:rsidRPr="00CC5504" w:rsidRDefault="00B05376" w:rsidP="0030519A">
            <w:pPr>
              <w:widowControl/>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性別</w:t>
            </w:r>
          </w:p>
        </w:tc>
        <w:tc>
          <w:tcPr>
            <w:tcW w:w="2125" w:type="dxa"/>
            <w:gridSpan w:val="2"/>
            <w:tcBorders>
              <w:top w:val="single" w:sz="4" w:space="0" w:color="auto"/>
              <w:left w:val="single" w:sz="4" w:space="0" w:color="auto"/>
              <w:right w:val="single" w:sz="4" w:space="0" w:color="auto"/>
            </w:tcBorders>
            <w:shd w:val="clear" w:color="auto" w:fill="auto"/>
          </w:tcPr>
          <w:p w14:paraId="26F868BC" w14:textId="77777777" w:rsidR="00B05376" w:rsidRPr="00CC5504" w:rsidRDefault="00B05376" w:rsidP="0030519A">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副作用等発現年齢</w:t>
            </w:r>
          </w:p>
        </w:tc>
        <w:tc>
          <w:tcPr>
            <w:tcW w:w="1205" w:type="dxa"/>
            <w:gridSpan w:val="3"/>
            <w:tcBorders>
              <w:top w:val="single" w:sz="4" w:space="0" w:color="auto"/>
              <w:left w:val="single" w:sz="4" w:space="0" w:color="auto"/>
              <w:right w:val="single" w:sz="4" w:space="0" w:color="auto"/>
            </w:tcBorders>
            <w:shd w:val="clear" w:color="auto" w:fill="auto"/>
            <w:vAlign w:val="center"/>
          </w:tcPr>
          <w:p w14:paraId="22D6B70F" w14:textId="77777777" w:rsidR="00B05376" w:rsidRPr="00CC5504" w:rsidRDefault="00B05376" w:rsidP="0030519A">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身長</w:t>
            </w:r>
          </w:p>
        </w:tc>
        <w:tc>
          <w:tcPr>
            <w:tcW w:w="1205" w:type="dxa"/>
            <w:tcBorders>
              <w:top w:val="single" w:sz="4" w:space="0" w:color="auto"/>
              <w:left w:val="single" w:sz="4" w:space="0" w:color="auto"/>
              <w:right w:val="single" w:sz="4" w:space="0" w:color="auto"/>
            </w:tcBorders>
            <w:shd w:val="clear" w:color="auto" w:fill="auto"/>
            <w:vAlign w:val="center"/>
          </w:tcPr>
          <w:p w14:paraId="22398E39" w14:textId="77777777" w:rsidR="00B05376" w:rsidRPr="00CC5504" w:rsidRDefault="00B05376" w:rsidP="0030519A">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体重</w:t>
            </w:r>
          </w:p>
        </w:tc>
        <w:tc>
          <w:tcPr>
            <w:tcW w:w="2836" w:type="dxa"/>
            <w:gridSpan w:val="5"/>
            <w:tcBorders>
              <w:top w:val="single" w:sz="4" w:space="0" w:color="auto"/>
              <w:left w:val="single" w:sz="4" w:space="0" w:color="auto"/>
              <w:right w:val="single" w:sz="4" w:space="0" w:color="auto"/>
            </w:tcBorders>
            <w:shd w:val="clear" w:color="auto" w:fill="auto"/>
          </w:tcPr>
          <w:p w14:paraId="1511D708" w14:textId="77777777" w:rsidR="00B05376" w:rsidRPr="00CC5504" w:rsidRDefault="00B05376" w:rsidP="0030519A">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妊娠</w:t>
            </w:r>
          </w:p>
        </w:tc>
      </w:tr>
      <w:tr w:rsidR="00B05376" w:rsidRPr="00CC5504" w14:paraId="4E21C683" w14:textId="77777777" w:rsidTr="00305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7"/>
        </w:trPr>
        <w:tc>
          <w:tcPr>
            <w:tcW w:w="449" w:type="dxa"/>
            <w:gridSpan w:val="2"/>
            <w:vMerge/>
            <w:tcBorders>
              <w:left w:val="single" w:sz="4" w:space="0" w:color="auto"/>
              <w:right w:val="single" w:sz="4" w:space="0" w:color="auto"/>
            </w:tcBorders>
            <w:shd w:val="clear" w:color="auto" w:fill="auto"/>
          </w:tcPr>
          <w:p w14:paraId="22FF90A0" w14:textId="77777777" w:rsidR="00B05376" w:rsidRPr="00CC5504" w:rsidRDefault="00B05376" w:rsidP="0030519A">
            <w:pPr>
              <w:rPr>
                <w:rFonts w:asciiTheme="majorEastAsia" w:eastAsiaTheme="majorEastAsia" w:hAnsiTheme="majorEastAsia"/>
                <w:sz w:val="18"/>
                <w:szCs w:val="18"/>
              </w:rPr>
            </w:pPr>
          </w:p>
        </w:tc>
        <w:tc>
          <w:tcPr>
            <w:tcW w:w="1961" w:type="dxa"/>
            <w:gridSpan w:val="5"/>
            <w:tcBorders>
              <w:left w:val="single" w:sz="4" w:space="0" w:color="auto"/>
              <w:bottom w:val="single" w:sz="4" w:space="0" w:color="auto"/>
              <w:right w:val="single" w:sz="4" w:space="0" w:color="auto"/>
            </w:tcBorders>
            <w:shd w:val="clear" w:color="auto" w:fill="auto"/>
            <w:vAlign w:val="center"/>
          </w:tcPr>
          <w:p w14:paraId="415C0039" w14:textId="77777777" w:rsidR="00B05376" w:rsidRPr="00CC5504" w:rsidRDefault="00B05376" w:rsidP="0030519A">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□男　□女</w:t>
            </w:r>
          </w:p>
        </w:tc>
        <w:tc>
          <w:tcPr>
            <w:tcW w:w="2125" w:type="dxa"/>
            <w:gridSpan w:val="2"/>
            <w:tcBorders>
              <w:left w:val="single" w:sz="4" w:space="0" w:color="auto"/>
              <w:bottom w:val="single" w:sz="4" w:space="0" w:color="auto"/>
              <w:right w:val="single" w:sz="4" w:space="0" w:color="auto"/>
            </w:tcBorders>
            <w:shd w:val="clear" w:color="auto" w:fill="auto"/>
            <w:vAlign w:val="center"/>
          </w:tcPr>
          <w:p w14:paraId="01816A18" w14:textId="77777777" w:rsidR="00B05376" w:rsidRPr="00CC5504" w:rsidRDefault="00B05376" w:rsidP="0030519A">
            <w:pPr>
              <w:wordWrap w:val="0"/>
              <w:ind w:firstLineChars="200" w:firstLine="359"/>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歳（乳児</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ヶ月　</w:t>
            </w:r>
            <w:r w:rsidRPr="00CC5504">
              <w:rPr>
                <w:rFonts w:asciiTheme="majorEastAsia" w:eastAsiaTheme="majorEastAsia" w:hAnsiTheme="majorEastAsia"/>
                <w:sz w:val="18"/>
                <w:szCs w:val="18"/>
              </w:rPr>
              <w:t>週</w:t>
            </w:r>
            <w:r w:rsidRPr="00CC5504">
              <w:rPr>
                <w:rFonts w:asciiTheme="majorEastAsia" w:eastAsiaTheme="majorEastAsia" w:hAnsiTheme="majorEastAsia" w:hint="eastAsia"/>
                <w:sz w:val="18"/>
                <w:szCs w:val="18"/>
              </w:rPr>
              <w:t>）</w:t>
            </w:r>
          </w:p>
        </w:tc>
        <w:tc>
          <w:tcPr>
            <w:tcW w:w="1205" w:type="dxa"/>
            <w:gridSpan w:val="3"/>
            <w:tcBorders>
              <w:left w:val="single" w:sz="4" w:space="0" w:color="auto"/>
              <w:bottom w:val="single" w:sz="4" w:space="0" w:color="auto"/>
              <w:right w:val="single" w:sz="4" w:space="0" w:color="auto"/>
            </w:tcBorders>
            <w:shd w:val="clear" w:color="auto" w:fill="auto"/>
            <w:vAlign w:val="center"/>
          </w:tcPr>
          <w:p w14:paraId="5CCFD6F6" w14:textId="77777777" w:rsidR="00B05376" w:rsidRPr="00CC5504" w:rsidRDefault="00B05376" w:rsidP="0030519A">
            <w:pPr>
              <w:jc w:val="right"/>
              <w:rPr>
                <w:rFonts w:asciiTheme="majorEastAsia" w:eastAsiaTheme="majorEastAsia" w:hAnsiTheme="majorEastAsia"/>
                <w:sz w:val="18"/>
                <w:szCs w:val="18"/>
              </w:rPr>
            </w:pPr>
            <w:r w:rsidRPr="00CC5504">
              <w:rPr>
                <w:rFonts w:asciiTheme="majorEastAsia" w:eastAsiaTheme="majorEastAsia" w:hAnsiTheme="majorEastAsia"/>
                <w:sz w:val="18"/>
                <w:szCs w:val="18"/>
              </w:rPr>
              <w:t>cm</w:t>
            </w:r>
          </w:p>
        </w:tc>
        <w:tc>
          <w:tcPr>
            <w:tcW w:w="1205" w:type="dxa"/>
            <w:tcBorders>
              <w:left w:val="single" w:sz="4" w:space="0" w:color="auto"/>
              <w:bottom w:val="single" w:sz="4" w:space="0" w:color="auto"/>
              <w:right w:val="single" w:sz="4" w:space="0" w:color="auto"/>
            </w:tcBorders>
            <w:shd w:val="clear" w:color="auto" w:fill="auto"/>
            <w:vAlign w:val="center"/>
          </w:tcPr>
          <w:p w14:paraId="2C7676B5" w14:textId="77777777" w:rsidR="00B05376" w:rsidRPr="00CC5504" w:rsidRDefault="00B05376" w:rsidP="0030519A">
            <w:pPr>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k</w:t>
            </w:r>
            <w:r w:rsidRPr="00CC5504">
              <w:rPr>
                <w:rFonts w:asciiTheme="majorEastAsia" w:eastAsiaTheme="majorEastAsia" w:hAnsiTheme="majorEastAsia"/>
                <w:sz w:val="18"/>
                <w:szCs w:val="18"/>
              </w:rPr>
              <w:t>g</w:t>
            </w:r>
          </w:p>
        </w:tc>
        <w:tc>
          <w:tcPr>
            <w:tcW w:w="2836" w:type="dxa"/>
            <w:gridSpan w:val="5"/>
            <w:tcBorders>
              <w:left w:val="single" w:sz="4" w:space="0" w:color="auto"/>
              <w:bottom w:val="single" w:sz="4" w:space="0" w:color="auto"/>
              <w:right w:val="single" w:sz="4" w:space="0" w:color="auto"/>
            </w:tcBorders>
            <w:shd w:val="clear" w:color="auto" w:fill="auto"/>
            <w:vAlign w:val="center"/>
          </w:tcPr>
          <w:p w14:paraId="57B4CCCD" w14:textId="77777777" w:rsidR="00B05376" w:rsidRPr="00CC5504" w:rsidRDefault="00B05376" w:rsidP="0030519A">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□無□有（妊娠　　週）□不明</w:t>
            </w:r>
          </w:p>
        </w:tc>
      </w:tr>
      <w:tr w:rsidR="00B05376" w:rsidRPr="00CC5504" w14:paraId="2D91C938" w14:textId="77777777" w:rsidTr="00305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8"/>
        </w:trPr>
        <w:tc>
          <w:tcPr>
            <w:tcW w:w="449" w:type="dxa"/>
            <w:gridSpan w:val="2"/>
            <w:vMerge/>
            <w:tcBorders>
              <w:left w:val="single" w:sz="4" w:space="0" w:color="auto"/>
              <w:right w:val="single" w:sz="4" w:space="0" w:color="auto"/>
            </w:tcBorders>
            <w:shd w:val="clear" w:color="auto" w:fill="auto"/>
          </w:tcPr>
          <w:p w14:paraId="00C97AF7" w14:textId="77777777" w:rsidR="00B05376" w:rsidRPr="00CC5504" w:rsidRDefault="00B05376" w:rsidP="0030519A">
            <w:pPr>
              <w:rPr>
                <w:rFonts w:asciiTheme="majorEastAsia" w:eastAsiaTheme="majorEastAsia" w:hAnsiTheme="majorEastAsia"/>
                <w:sz w:val="18"/>
                <w:szCs w:val="18"/>
              </w:rPr>
            </w:pPr>
          </w:p>
        </w:tc>
        <w:tc>
          <w:tcPr>
            <w:tcW w:w="1958" w:type="dxa"/>
            <w:gridSpan w:val="5"/>
            <w:tcBorders>
              <w:top w:val="single" w:sz="4" w:space="0" w:color="auto"/>
              <w:left w:val="single" w:sz="4" w:space="0" w:color="auto"/>
              <w:right w:val="single" w:sz="4" w:space="0" w:color="auto"/>
            </w:tcBorders>
            <w:shd w:val="clear" w:color="auto" w:fill="auto"/>
          </w:tcPr>
          <w:p w14:paraId="4C7F145F" w14:textId="77777777" w:rsidR="00B05376" w:rsidRPr="00CC5504" w:rsidRDefault="00B05376" w:rsidP="0030519A">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原疾患・合併症</w:t>
            </w:r>
          </w:p>
        </w:tc>
        <w:tc>
          <w:tcPr>
            <w:tcW w:w="2128" w:type="dxa"/>
            <w:gridSpan w:val="2"/>
            <w:tcBorders>
              <w:top w:val="single" w:sz="4" w:space="0" w:color="auto"/>
              <w:left w:val="single" w:sz="4" w:space="0" w:color="auto"/>
              <w:right w:val="single" w:sz="4" w:space="0" w:color="auto"/>
            </w:tcBorders>
            <w:shd w:val="clear" w:color="auto" w:fill="auto"/>
          </w:tcPr>
          <w:p w14:paraId="423D54A8" w14:textId="77777777" w:rsidR="00B05376" w:rsidRPr="00CC5504" w:rsidRDefault="00B05376" w:rsidP="0030519A">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既往歴</w:t>
            </w:r>
          </w:p>
        </w:tc>
        <w:tc>
          <w:tcPr>
            <w:tcW w:w="2410" w:type="dxa"/>
            <w:gridSpan w:val="4"/>
            <w:tcBorders>
              <w:top w:val="single" w:sz="4" w:space="0" w:color="auto"/>
              <w:left w:val="single" w:sz="4" w:space="0" w:color="auto"/>
              <w:right w:val="single" w:sz="4" w:space="0" w:color="auto"/>
            </w:tcBorders>
            <w:shd w:val="clear" w:color="auto" w:fill="auto"/>
          </w:tcPr>
          <w:p w14:paraId="45E595A9" w14:textId="77777777" w:rsidR="00B05376" w:rsidRPr="00CC5504" w:rsidRDefault="00B05376" w:rsidP="0030519A">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過去の副作用歴</w:t>
            </w:r>
          </w:p>
        </w:tc>
        <w:tc>
          <w:tcPr>
            <w:tcW w:w="2836" w:type="dxa"/>
            <w:gridSpan w:val="5"/>
            <w:tcBorders>
              <w:top w:val="single" w:sz="4" w:space="0" w:color="auto"/>
              <w:left w:val="single" w:sz="4" w:space="0" w:color="auto"/>
              <w:right w:val="single" w:sz="4" w:space="0" w:color="auto"/>
            </w:tcBorders>
            <w:shd w:val="clear" w:color="auto" w:fill="auto"/>
          </w:tcPr>
          <w:p w14:paraId="13AB4C10" w14:textId="77777777" w:rsidR="00B05376" w:rsidRPr="00CC5504" w:rsidRDefault="00B05376" w:rsidP="0030519A">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特記事項</w:t>
            </w:r>
          </w:p>
        </w:tc>
      </w:tr>
      <w:tr w:rsidR="00B05376" w:rsidRPr="00CC5504" w14:paraId="193468B7" w14:textId="77777777" w:rsidTr="00305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2"/>
        </w:trPr>
        <w:tc>
          <w:tcPr>
            <w:tcW w:w="449" w:type="dxa"/>
            <w:gridSpan w:val="2"/>
            <w:vMerge/>
            <w:tcBorders>
              <w:left w:val="single" w:sz="4" w:space="0" w:color="auto"/>
              <w:bottom w:val="single" w:sz="4" w:space="0" w:color="auto"/>
              <w:right w:val="single" w:sz="4" w:space="0" w:color="auto"/>
            </w:tcBorders>
            <w:shd w:val="clear" w:color="auto" w:fill="auto"/>
          </w:tcPr>
          <w:p w14:paraId="4CE14727" w14:textId="77777777" w:rsidR="00B05376" w:rsidRPr="00CC5504" w:rsidRDefault="00B05376" w:rsidP="0030519A">
            <w:pPr>
              <w:rPr>
                <w:rFonts w:asciiTheme="majorEastAsia" w:eastAsiaTheme="majorEastAsia" w:hAnsiTheme="majorEastAsia"/>
                <w:sz w:val="18"/>
                <w:szCs w:val="18"/>
              </w:rPr>
            </w:pPr>
          </w:p>
        </w:tc>
        <w:tc>
          <w:tcPr>
            <w:tcW w:w="1958" w:type="dxa"/>
            <w:gridSpan w:val="5"/>
            <w:tcBorders>
              <w:left w:val="single" w:sz="4" w:space="0" w:color="auto"/>
              <w:bottom w:val="single" w:sz="4" w:space="0" w:color="auto"/>
              <w:right w:val="single" w:sz="4" w:space="0" w:color="auto"/>
            </w:tcBorders>
            <w:shd w:val="clear" w:color="auto" w:fill="auto"/>
          </w:tcPr>
          <w:p w14:paraId="79738CE3" w14:textId="77777777" w:rsidR="00B05376" w:rsidRPr="00CC5504" w:rsidRDefault="00B05376" w:rsidP="0030519A">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w:t>
            </w:r>
            <w:r w:rsidRPr="00CC5504">
              <w:rPr>
                <w:rFonts w:asciiTheme="majorEastAsia" w:eastAsiaTheme="majorEastAsia" w:hAnsiTheme="majorEastAsia"/>
                <w:sz w:val="18"/>
                <w:szCs w:val="18"/>
              </w:rPr>
              <w:t xml:space="preserve"> </w:t>
            </w:r>
          </w:p>
          <w:p w14:paraId="60F0EBFB" w14:textId="77777777" w:rsidR="00B05376" w:rsidRPr="00CC5504" w:rsidRDefault="00B05376" w:rsidP="0030519A">
            <w:pPr>
              <w:spacing w:line="240" w:lineRule="exact"/>
              <w:rPr>
                <w:rFonts w:asciiTheme="majorEastAsia" w:eastAsiaTheme="majorEastAsia" w:hAnsiTheme="majorEastAsia"/>
                <w:sz w:val="18"/>
                <w:szCs w:val="18"/>
              </w:rPr>
            </w:pPr>
          </w:p>
          <w:p w14:paraId="1599DE6B" w14:textId="77777777" w:rsidR="00B05376" w:rsidRPr="00CC5504" w:rsidRDefault="00B05376" w:rsidP="0030519A">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2.</w:t>
            </w:r>
            <w:r w:rsidRPr="00CC5504">
              <w:rPr>
                <w:rFonts w:asciiTheme="majorEastAsia" w:eastAsiaTheme="majorEastAsia" w:hAnsiTheme="majorEastAsia"/>
                <w:sz w:val="18"/>
                <w:szCs w:val="18"/>
              </w:rPr>
              <w:t xml:space="preserve"> </w:t>
            </w:r>
          </w:p>
        </w:tc>
        <w:tc>
          <w:tcPr>
            <w:tcW w:w="2128" w:type="dxa"/>
            <w:gridSpan w:val="2"/>
            <w:tcBorders>
              <w:left w:val="single" w:sz="4" w:space="0" w:color="auto"/>
              <w:bottom w:val="single" w:sz="4" w:space="0" w:color="auto"/>
              <w:right w:val="single" w:sz="4" w:space="0" w:color="auto"/>
            </w:tcBorders>
            <w:shd w:val="clear" w:color="auto" w:fill="auto"/>
          </w:tcPr>
          <w:p w14:paraId="4AF6675E" w14:textId="77777777" w:rsidR="00B05376" w:rsidRPr="00CC5504" w:rsidRDefault="00B05376" w:rsidP="0030519A">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w:t>
            </w:r>
            <w:r w:rsidRPr="00CC5504">
              <w:rPr>
                <w:rFonts w:asciiTheme="majorEastAsia" w:eastAsiaTheme="majorEastAsia" w:hAnsiTheme="majorEastAsia"/>
                <w:sz w:val="18"/>
                <w:szCs w:val="18"/>
              </w:rPr>
              <w:t xml:space="preserve"> </w:t>
            </w:r>
          </w:p>
          <w:p w14:paraId="69E85956" w14:textId="77777777" w:rsidR="00B05376" w:rsidRPr="00CC5504" w:rsidRDefault="00B05376" w:rsidP="0030519A">
            <w:pPr>
              <w:widowControl/>
              <w:spacing w:line="240" w:lineRule="exact"/>
              <w:jc w:val="left"/>
              <w:rPr>
                <w:rFonts w:asciiTheme="majorEastAsia" w:eastAsiaTheme="majorEastAsia" w:hAnsiTheme="majorEastAsia"/>
                <w:sz w:val="18"/>
                <w:szCs w:val="18"/>
              </w:rPr>
            </w:pPr>
          </w:p>
          <w:p w14:paraId="11B8306E" w14:textId="77777777" w:rsidR="00B05376" w:rsidRPr="00CC5504" w:rsidRDefault="00B05376" w:rsidP="0030519A">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2.</w:t>
            </w:r>
            <w:r w:rsidRPr="00CC5504">
              <w:rPr>
                <w:rFonts w:asciiTheme="majorEastAsia" w:eastAsiaTheme="majorEastAsia" w:hAnsiTheme="majorEastAsia"/>
                <w:sz w:val="18"/>
                <w:szCs w:val="18"/>
              </w:rPr>
              <w:t xml:space="preserve"> </w:t>
            </w:r>
          </w:p>
        </w:tc>
        <w:tc>
          <w:tcPr>
            <w:tcW w:w="2410" w:type="dxa"/>
            <w:gridSpan w:val="4"/>
            <w:tcBorders>
              <w:left w:val="single" w:sz="4" w:space="0" w:color="auto"/>
              <w:bottom w:val="single" w:sz="4" w:space="0" w:color="auto"/>
              <w:right w:val="single" w:sz="4" w:space="0" w:color="auto"/>
            </w:tcBorders>
            <w:shd w:val="clear" w:color="auto" w:fill="auto"/>
          </w:tcPr>
          <w:p w14:paraId="6226ACEC" w14:textId="77777777" w:rsidR="00B05376" w:rsidRPr="00CC5504" w:rsidRDefault="00B05376" w:rsidP="0030519A">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□無・□有</w:t>
            </w:r>
          </w:p>
          <w:p w14:paraId="00C4C616" w14:textId="77777777" w:rsidR="00B05376" w:rsidRPr="00CC5504" w:rsidRDefault="00B05376" w:rsidP="0030519A">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医薬品名：</w:t>
            </w:r>
            <w:r w:rsidRPr="00CC5504">
              <w:rPr>
                <w:rFonts w:asciiTheme="majorEastAsia" w:eastAsiaTheme="majorEastAsia" w:hAnsiTheme="majorEastAsia"/>
                <w:sz w:val="18"/>
                <w:szCs w:val="18"/>
              </w:rPr>
              <w:t xml:space="preserve"> </w:t>
            </w:r>
          </w:p>
          <w:p w14:paraId="17EFE022" w14:textId="77777777" w:rsidR="00B05376" w:rsidRPr="00CC5504" w:rsidRDefault="00B05376" w:rsidP="0030519A">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副作用名：</w:t>
            </w:r>
            <w:r w:rsidRPr="00CC5504">
              <w:rPr>
                <w:rFonts w:asciiTheme="majorEastAsia" w:eastAsiaTheme="majorEastAsia" w:hAnsiTheme="majorEastAsia"/>
                <w:sz w:val="18"/>
                <w:szCs w:val="18"/>
              </w:rPr>
              <w:t xml:space="preserve"> </w:t>
            </w:r>
          </w:p>
          <w:p w14:paraId="68763D49" w14:textId="77777777" w:rsidR="00B05376" w:rsidRPr="00CC5504" w:rsidRDefault="00B05376" w:rsidP="0030519A">
            <w:pPr>
              <w:spacing w:line="240" w:lineRule="exact"/>
              <w:rPr>
                <w:rFonts w:asciiTheme="majorEastAsia" w:eastAsiaTheme="majorEastAsia" w:hAnsiTheme="majorEastAsia"/>
                <w:sz w:val="18"/>
                <w:szCs w:val="18"/>
                <w:u w:val="single"/>
              </w:rPr>
            </w:pPr>
            <w:r w:rsidRPr="00CC5504">
              <w:rPr>
                <w:rFonts w:asciiTheme="majorEastAsia" w:eastAsiaTheme="majorEastAsia" w:hAnsiTheme="majorEastAsia" w:hint="eastAsia"/>
                <w:sz w:val="18"/>
                <w:szCs w:val="18"/>
              </w:rPr>
              <w:t>□不明</w:t>
            </w:r>
          </w:p>
        </w:tc>
        <w:tc>
          <w:tcPr>
            <w:tcW w:w="2836" w:type="dxa"/>
            <w:gridSpan w:val="5"/>
            <w:tcBorders>
              <w:left w:val="single" w:sz="4" w:space="0" w:color="auto"/>
              <w:bottom w:val="single" w:sz="4" w:space="0" w:color="auto"/>
              <w:right w:val="single" w:sz="4" w:space="0" w:color="auto"/>
            </w:tcBorders>
            <w:shd w:val="clear" w:color="auto" w:fill="auto"/>
          </w:tcPr>
          <w:p w14:paraId="1B1A030F" w14:textId="77777777" w:rsidR="00B05376" w:rsidRPr="00CC5504" w:rsidRDefault="00B05376" w:rsidP="0030519A">
            <w:pPr>
              <w:spacing w:line="240" w:lineRule="exact"/>
              <w:ind w:left="538" w:hangingChars="300" w:hanging="538"/>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飲酒　□</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14:paraId="4FF41709" w14:textId="77777777" w:rsidR="00B05376" w:rsidRPr="00CC5504" w:rsidRDefault="00B05376" w:rsidP="0030519A">
            <w:pPr>
              <w:spacing w:line="240" w:lineRule="exact"/>
              <w:ind w:left="538" w:hangingChars="300" w:hanging="538"/>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喫煙　□</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14:paraId="6224A423" w14:textId="77777777" w:rsidR="00B05376" w:rsidRPr="00CC5504" w:rsidRDefault="00B05376" w:rsidP="0030519A">
            <w:pPr>
              <w:spacing w:line="240" w:lineRule="exact"/>
              <w:ind w:left="538" w:hangingChars="300" w:hanging="538"/>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ｱﾚﾙｷﾞｰ□</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14:paraId="32B9B3D3" w14:textId="77777777" w:rsidR="00B05376" w:rsidRPr="00CC5504" w:rsidRDefault="00B05376" w:rsidP="0030519A">
            <w:pPr>
              <w:spacing w:line="240" w:lineRule="exact"/>
              <w:rPr>
                <w:rFonts w:asciiTheme="majorEastAsia" w:eastAsiaTheme="majorEastAsia" w:hAnsiTheme="majorEastAsia"/>
                <w:sz w:val="18"/>
                <w:szCs w:val="18"/>
                <w:u w:val="single"/>
              </w:rPr>
            </w:pPr>
            <w:r w:rsidRPr="00CC5504">
              <w:rPr>
                <w:rFonts w:asciiTheme="majorEastAsia" w:eastAsiaTheme="majorEastAsia" w:hAnsiTheme="majorEastAsia" w:hint="eastAsia"/>
                <w:sz w:val="18"/>
                <w:szCs w:val="18"/>
              </w:rPr>
              <w:t xml:space="preserve">その他（　</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　　）</w:t>
            </w:r>
          </w:p>
        </w:tc>
      </w:tr>
      <w:tr w:rsidR="00B05376" w:rsidRPr="00CC5504" w14:paraId="2F399EF9" w14:textId="77777777" w:rsidTr="00305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7"/>
        </w:trPr>
        <w:tc>
          <w:tcPr>
            <w:tcW w:w="449" w:type="dxa"/>
            <w:gridSpan w:val="2"/>
            <w:vMerge w:val="restart"/>
            <w:tcBorders>
              <w:top w:val="single" w:sz="4" w:space="0" w:color="auto"/>
              <w:left w:val="single" w:sz="4" w:space="0" w:color="auto"/>
              <w:right w:val="single" w:sz="4" w:space="0" w:color="auto"/>
            </w:tcBorders>
            <w:shd w:val="clear" w:color="auto" w:fill="auto"/>
          </w:tcPr>
          <w:p w14:paraId="0AA1FDC4" w14:textId="77777777" w:rsidR="00B05376" w:rsidRPr="00CC5504" w:rsidRDefault="00B05376" w:rsidP="0030519A">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副作用等に関する情報</w:t>
            </w:r>
          </w:p>
        </w:tc>
        <w:tc>
          <w:tcPr>
            <w:tcW w:w="1958" w:type="dxa"/>
            <w:gridSpan w:val="5"/>
            <w:tcBorders>
              <w:top w:val="single" w:sz="4" w:space="0" w:color="auto"/>
              <w:left w:val="single" w:sz="4" w:space="0" w:color="auto"/>
              <w:bottom w:val="single" w:sz="4" w:space="0" w:color="auto"/>
              <w:right w:val="single" w:sz="4" w:space="0" w:color="auto"/>
            </w:tcBorders>
            <w:shd w:val="clear" w:color="auto" w:fill="auto"/>
          </w:tcPr>
          <w:p w14:paraId="0390EE0C" w14:textId="77777777" w:rsidR="00B05376" w:rsidRPr="00CC5504" w:rsidRDefault="00B05376" w:rsidP="0030519A">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w:t>
            </w:r>
            <w:r w:rsidRPr="00CC5504">
              <w:rPr>
                <w:rFonts w:asciiTheme="majorEastAsia" w:eastAsiaTheme="majorEastAsia" w:hAnsiTheme="majorEastAsia"/>
                <w:sz w:val="18"/>
                <w:szCs w:val="18"/>
              </w:rPr>
              <w:t>等の名称又は症状、異常所見</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A08EB6B" w14:textId="77777777" w:rsidR="00B05376" w:rsidRPr="00CC5504" w:rsidRDefault="00B05376" w:rsidP="0030519A">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w:t>
            </w:r>
            <w:r w:rsidRPr="00CC5504">
              <w:rPr>
                <w:rFonts w:asciiTheme="majorEastAsia" w:eastAsiaTheme="majorEastAsia" w:hAnsiTheme="majorEastAsia"/>
                <w:sz w:val="18"/>
                <w:szCs w:val="18"/>
              </w:rPr>
              <w:t>の</w:t>
            </w:r>
            <w:r w:rsidRPr="00CC5504">
              <w:rPr>
                <w:rFonts w:asciiTheme="majorEastAsia" w:eastAsiaTheme="majorEastAsia" w:hAnsiTheme="majorEastAsia" w:hint="eastAsia"/>
                <w:sz w:val="18"/>
                <w:szCs w:val="18"/>
              </w:rPr>
              <w:t>重篤性</w:t>
            </w:r>
          </w:p>
          <w:p w14:paraId="733C5663" w14:textId="77777777" w:rsidR="00B05376" w:rsidRPr="00CC5504" w:rsidRDefault="00B05376" w:rsidP="0030519A">
            <w:pPr>
              <w:spacing w:line="24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重篤</w:t>
            </w:r>
            <w:r w:rsidRPr="00CC5504">
              <w:rPr>
                <w:rFonts w:asciiTheme="majorEastAsia" w:eastAsiaTheme="majorEastAsia" w:hAnsiTheme="majorEastAsia"/>
                <w:sz w:val="16"/>
                <w:szCs w:val="16"/>
              </w:rPr>
              <w:t>の</w:t>
            </w:r>
            <w:r w:rsidRPr="00CC5504">
              <w:rPr>
                <w:rFonts w:asciiTheme="majorEastAsia" w:eastAsiaTheme="majorEastAsia" w:hAnsiTheme="majorEastAsia" w:hint="eastAsia"/>
                <w:sz w:val="16"/>
                <w:szCs w:val="16"/>
              </w:rPr>
              <w:t>場合、＜重篤の判定</w:t>
            </w:r>
            <w:r w:rsidRPr="00CC5504">
              <w:rPr>
                <w:rFonts w:asciiTheme="majorEastAsia" w:eastAsiaTheme="majorEastAsia" w:hAnsiTheme="majorEastAsia"/>
                <w:sz w:val="16"/>
                <w:szCs w:val="16"/>
              </w:rPr>
              <w:t>基準</w:t>
            </w:r>
            <w:r w:rsidRPr="00CC5504">
              <w:rPr>
                <w:rFonts w:asciiTheme="majorEastAsia" w:eastAsiaTheme="majorEastAsia" w:hAnsiTheme="majorEastAsia" w:hint="eastAsia"/>
                <w:sz w:val="16"/>
                <w:szCs w:val="16"/>
              </w:rPr>
              <w:t>＞の該当</w:t>
            </w:r>
            <w:r w:rsidRPr="00CC5504">
              <w:rPr>
                <w:rFonts w:asciiTheme="majorEastAsia" w:eastAsiaTheme="majorEastAsia" w:hAnsiTheme="majorEastAsia"/>
                <w:sz w:val="16"/>
                <w:szCs w:val="16"/>
              </w:rPr>
              <w:t>する番号</w:t>
            </w:r>
            <w:r w:rsidRPr="00CC5504">
              <w:rPr>
                <w:rFonts w:asciiTheme="majorEastAsia" w:eastAsiaTheme="majorEastAsia" w:hAnsiTheme="majorEastAsia" w:hint="eastAsia"/>
                <w:sz w:val="16"/>
                <w:szCs w:val="16"/>
              </w:rPr>
              <w:t>を（ ）</w:t>
            </w:r>
            <w:r w:rsidRPr="00CC5504">
              <w:rPr>
                <w:rFonts w:asciiTheme="majorEastAsia" w:eastAsiaTheme="majorEastAsia" w:hAnsiTheme="majorEastAsia"/>
                <w:sz w:val="16"/>
                <w:szCs w:val="16"/>
              </w:rPr>
              <w:t>記入</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14:paraId="6CCB1118" w14:textId="77777777" w:rsidR="00B05376" w:rsidRPr="00CC5504" w:rsidRDefault="00B05376" w:rsidP="0030519A">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発現期間</w:t>
            </w:r>
          </w:p>
          <w:p w14:paraId="455BACBF" w14:textId="77777777" w:rsidR="00B05376" w:rsidRPr="00CC5504" w:rsidRDefault="00B05376" w:rsidP="0030519A">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sz w:val="18"/>
                <w:szCs w:val="18"/>
              </w:rPr>
              <w:t>（発現日～</w:t>
            </w:r>
            <w:r w:rsidRPr="00CC5504">
              <w:rPr>
                <w:rFonts w:asciiTheme="majorEastAsia" w:eastAsiaTheme="majorEastAsia" w:hAnsiTheme="majorEastAsia" w:hint="eastAsia"/>
                <w:sz w:val="18"/>
                <w:szCs w:val="18"/>
              </w:rPr>
              <w:t>転帰日</w:t>
            </w:r>
            <w:r w:rsidRPr="00CC5504">
              <w:rPr>
                <w:rFonts w:asciiTheme="majorEastAsia" w:eastAsiaTheme="majorEastAsia" w:hAnsiTheme="majorEastAsia"/>
                <w:sz w:val="18"/>
                <w:szCs w:val="18"/>
              </w:rPr>
              <w:t>）</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8FEEBEF" w14:textId="77777777" w:rsidR="00B05376" w:rsidRPr="00CC5504" w:rsidRDefault="00B05376" w:rsidP="0030519A">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w:t>
            </w:r>
            <w:r w:rsidRPr="00CC5504">
              <w:rPr>
                <w:rFonts w:asciiTheme="majorEastAsia" w:eastAsiaTheme="majorEastAsia" w:hAnsiTheme="majorEastAsia"/>
                <w:sz w:val="18"/>
                <w:szCs w:val="18"/>
              </w:rPr>
              <w:t>の</w:t>
            </w:r>
            <w:r w:rsidRPr="00CC5504">
              <w:rPr>
                <w:rFonts w:asciiTheme="majorEastAsia" w:eastAsiaTheme="majorEastAsia" w:hAnsiTheme="majorEastAsia" w:hint="eastAsia"/>
                <w:sz w:val="18"/>
                <w:szCs w:val="18"/>
              </w:rPr>
              <w:t>転帰</w:t>
            </w:r>
          </w:p>
          <w:p w14:paraId="16AE13C8" w14:textId="77777777" w:rsidR="00B05376" w:rsidRPr="00CC5504" w:rsidRDefault="00B05376" w:rsidP="0030519A">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後遺症</w:t>
            </w:r>
            <w:r w:rsidRPr="00CC5504">
              <w:rPr>
                <w:rFonts w:asciiTheme="majorEastAsia" w:eastAsiaTheme="majorEastAsia" w:hAnsiTheme="majorEastAsia" w:hint="eastAsia"/>
                <w:sz w:val="18"/>
                <w:szCs w:val="18"/>
              </w:rPr>
              <w:t>あ</w:t>
            </w:r>
            <w:r w:rsidRPr="00CC5504">
              <w:rPr>
                <w:rFonts w:asciiTheme="majorEastAsia" w:eastAsiaTheme="majorEastAsia" w:hAnsiTheme="majorEastAsia"/>
                <w:sz w:val="18"/>
                <w:szCs w:val="18"/>
              </w:rPr>
              <w:t>りの場合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に</w:t>
            </w:r>
            <w:r w:rsidRPr="00CC5504">
              <w:rPr>
                <w:rFonts w:asciiTheme="majorEastAsia" w:eastAsiaTheme="majorEastAsia" w:hAnsiTheme="majorEastAsia"/>
                <w:sz w:val="18"/>
                <w:szCs w:val="18"/>
              </w:rPr>
              <w:t>症状を記入</w:t>
            </w:r>
          </w:p>
        </w:tc>
      </w:tr>
      <w:tr w:rsidR="00B05376" w:rsidRPr="00CC5504" w14:paraId="33F45910" w14:textId="77777777" w:rsidTr="00305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1"/>
        </w:trPr>
        <w:tc>
          <w:tcPr>
            <w:tcW w:w="449" w:type="dxa"/>
            <w:gridSpan w:val="2"/>
            <w:vMerge/>
            <w:tcBorders>
              <w:left w:val="single" w:sz="4" w:space="0" w:color="auto"/>
              <w:right w:val="single" w:sz="4" w:space="0" w:color="auto"/>
            </w:tcBorders>
            <w:shd w:val="clear" w:color="auto" w:fill="auto"/>
          </w:tcPr>
          <w:p w14:paraId="50947C97" w14:textId="77777777" w:rsidR="00B05376" w:rsidRPr="00CC5504" w:rsidRDefault="00B05376" w:rsidP="0030519A">
            <w:pPr>
              <w:rPr>
                <w:rFonts w:asciiTheme="majorEastAsia" w:eastAsiaTheme="majorEastAsia" w:hAnsiTheme="majorEastAsia"/>
                <w:sz w:val="18"/>
                <w:szCs w:val="18"/>
              </w:rPr>
            </w:pPr>
          </w:p>
        </w:tc>
        <w:tc>
          <w:tcPr>
            <w:tcW w:w="1958" w:type="dxa"/>
            <w:gridSpan w:val="5"/>
            <w:tcBorders>
              <w:top w:val="single" w:sz="4" w:space="0" w:color="auto"/>
              <w:left w:val="single" w:sz="4" w:space="0" w:color="auto"/>
              <w:bottom w:val="dashSmallGap" w:sz="4" w:space="0" w:color="auto"/>
              <w:right w:val="single" w:sz="4" w:space="0" w:color="auto"/>
            </w:tcBorders>
            <w:shd w:val="clear" w:color="auto" w:fill="auto"/>
          </w:tcPr>
          <w:p w14:paraId="6B7C874B" w14:textId="77777777" w:rsidR="00B05376" w:rsidRPr="00CC5504" w:rsidRDefault="00B05376" w:rsidP="0030519A">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1. </w:t>
            </w:r>
          </w:p>
        </w:tc>
        <w:tc>
          <w:tcPr>
            <w:tcW w:w="2128" w:type="dxa"/>
            <w:gridSpan w:val="2"/>
            <w:tcBorders>
              <w:top w:val="single" w:sz="4" w:space="0" w:color="auto"/>
              <w:left w:val="single" w:sz="4" w:space="0" w:color="auto"/>
              <w:bottom w:val="dashSmallGap" w:sz="4" w:space="0" w:color="auto"/>
              <w:right w:val="single" w:sz="4" w:space="0" w:color="auto"/>
            </w:tcBorders>
            <w:shd w:val="clear" w:color="auto" w:fill="auto"/>
            <w:vAlign w:val="center"/>
          </w:tcPr>
          <w:p w14:paraId="235F2B4E" w14:textId="77777777" w:rsidR="00B05376" w:rsidRPr="00CC5504" w:rsidRDefault="00B05376" w:rsidP="0030519A">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□重篤 →（　</w:t>
            </w:r>
            <w:r w:rsidRPr="00CC5504">
              <w:rPr>
                <w:rFonts w:asciiTheme="majorEastAsia" w:eastAsiaTheme="majorEastAsia" w:hAnsiTheme="majorEastAsia"/>
                <w:sz w:val="18"/>
                <w:szCs w:val="18"/>
              </w:rPr>
              <w:t xml:space="preserve">　）</w:t>
            </w:r>
          </w:p>
          <w:p w14:paraId="150D07E9" w14:textId="77777777" w:rsidR="00B05376" w:rsidRPr="00CC5504" w:rsidRDefault="00B05376" w:rsidP="0030519A">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□非重篤</w:t>
            </w:r>
          </w:p>
        </w:tc>
        <w:tc>
          <w:tcPr>
            <w:tcW w:w="2410" w:type="dxa"/>
            <w:gridSpan w:val="4"/>
            <w:tcBorders>
              <w:top w:val="single" w:sz="4" w:space="0" w:color="auto"/>
              <w:left w:val="single" w:sz="4" w:space="0" w:color="auto"/>
              <w:bottom w:val="dashSmallGap" w:sz="4" w:space="0" w:color="auto"/>
              <w:right w:val="single" w:sz="4" w:space="0" w:color="auto"/>
            </w:tcBorders>
            <w:shd w:val="clear" w:color="auto" w:fill="auto"/>
            <w:vAlign w:val="center"/>
          </w:tcPr>
          <w:p w14:paraId="2FF52E71" w14:textId="77777777" w:rsidR="00B05376" w:rsidRPr="00CC5504" w:rsidRDefault="00B05376" w:rsidP="0030519A">
            <w:pPr>
              <w:spacing w:line="240" w:lineRule="exact"/>
              <w:ind w:firstLineChars="300" w:firstLine="538"/>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r w:rsidRPr="00CC5504">
              <w:rPr>
                <w:rFonts w:asciiTheme="majorEastAsia" w:eastAsiaTheme="majorEastAsia" w:hAnsiTheme="majorEastAsia" w:hint="eastAsia"/>
                <w:sz w:val="18"/>
                <w:szCs w:val="18"/>
              </w:rPr>
              <w:t xml:space="preserve">　</w:t>
            </w:r>
          </w:p>
          <w:p w14:paraId="6C0372C0" w14:textId="77777777" w:rsidR="00B05376" w:rsidRPr="00CC5504" w:rsidRDefault="00B05376" w:rsidP="0030519A">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年</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p>
        </w:tc>
        <w:tc>
          <w:tcPr>
            <w:tcW w:w="2836" w:type="dxa"/>
            <w:gridSpan w:val="5"/>
            <w:tcBorders>
              <w:top w:val="single" w:sz="4" w:space="0" w:color="auto"/>
              <w:left w:val="single" w:sz="4" w:space="0" w:color="auto"/>
              <w:bottom w:val="dashSmallGap" w:sz="4" w:space="0" w:color="auto"/>
              <w:right w:val="single" w:sz="4" w:space="0" w:color="auto"/>
            </w:tcBorders>
            <w:shd w:val="clear" w:color="auto" w:fill="auto"/>
            <w:vAlign w:val="center"/>
          </w:tcPr>
          <w:p w14:paraId="5B561773" w14:textId="77777777" w:rsidR="00B05376" w:rsidRPr="00CC5504" w:rsidRDefault="00B05376" w:rsidP="0030519A">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□回復</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□軽快</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□未回復　</w:t>
            </w:r>
          </w:p>
          <w:p w14:paraId="10CE7F9B" w14:textId="77777777" w:rsidR="00B05376" w:rsidRPr="00CC5504" w:rsidRDefault="00B05376" w:rsidP="0030519A">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□不明 </w:t>
            </w:r>
          </w:p>
          <w:p w14:paraId="5D021534" w14:textId="77777777" w:rsidR="00B05376" w:rsidRPr="00CC5504" w:rsidRDefault="00B05376" w:rsidP="0030519A">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□後遺症あり（　　　　　　　　）</w:t>
            </w:r>
          </w:p>
        </w:tc>
      </w:tr>
      <w:tr w:rsidR="00B05376" w:rsidRPr="00CC5504" w14:paraId="21F6E02A" w14:textId="77777777" w:rsidTr="00305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7"/>
        </w:trPr>
        <w:tc>
          <w:tcPr>
            <w:tcW w:w="449" w:type="dxa"/>
            <w:gridSpan w:val="2"/>
            <w:vMerge/>
            <w:tcBorders>
              <w:left w:val="single" w:sz="4" w:space="0" w:color="auto"/>
              <w:right w:val="single" w:sz="4" w:space="0" w:color="auto"/>
            </w:tcBorders>
            <w:shd w:val="clear" w:color="auto" w:fill="auto"/>
          </w:tcPr>
          <w:p w14:paraId="4009873D" w14:textId="77777777" w:rsidR="00B05376" w:rsidRPr="00CC5504" w:rsidRDefault="00B05376" w:rsidP="0030519A">
            <w:pPr>
              <w:rPr>
                <w:rFonts w:asciiTheme="majorEastAsia" w:eastAsiaTheme="majorEastAsia" w:hAnsiTheme="majorEastAsia"/>
                <w:sz w:val="18"/>
                <w:szCs w:val="18"/>
              </w:rPr>
            </w:pPr>
          </w:p>
        </w:tc>
        <w:tc>
          <w:tcPr>
            <w:tcW w:w="1958" w:type="dxa"/>
            <w:gridSpan w:val="5"/>
            <w:tcBorders>
              <w:top w:val="dashSmallGap" w:sz="4" w:space="0" w:color="auto"/>
              <w:left w:val="single" w:sz="4" w:space="0" w:color="auto"/>
              <w:right w:val="single" w:sz="4" w:space="0" w:color="auto"/>
            </w:tcBorders>
            <w:shd w:val="clear" w:color="auto" w:fill="auto"/>
          </w:tcPr>
          <w:p w14:paraId="4896137D" w14:textId="77777777" w:rsidR="00B05376" w:rsidRPr="00CC5504" w:rsidRDefault="00B05376" w:rsidP="0030519A">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2. </w:t>
            </w:r>
          </w:p>
        </w:tc>
        <w:tc>
          <w:tcPr>
            <w:tcW w:w="2128" w:type="dxa"/>
            <w:gridSpan w:val="2"/>
            <w:tcBorders>
              <w:top w:val="dashSmallGap" w:sz="4" w:space="0" w:color="auto"/>
              <w:left w:val="single" w:sz="4" w:space="0" w:color="auto"/>
              <w:right w:val="single" w:sz="4" w:space="0" w:color="auto"/>
            </w:tcBorders>
            <w:shd w:val="clear" w:color="auto" w:fill="auto"/>
            <w:vAlign w:val="center"/>
          </w:tcPr>
          <w:p w14:paraId="40768491" w14:textId="77777777" w:rsidR="00B05376" w:rsidRPr="00CC5504" w:rsidRDefault="00B05376" w:rsidP="0030519A">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□重篤 →（　</w:t>
            </w:r>
            <w:r w:rsidRPr="00CC5504">
              <w:rPr>
                <w:rFonts w:asciiTheme="majorEastAsia" w:eastAsiaTheme="majorEastAsia" w:hAnsiTheme="majorEastAsia"/>
                <w:sz w:val="18"/>
                <w:szCs w:val="18"/>
              </w:rPr>
              <w:t xml:space="preserve">　）</w:t>
            </w:r>
          </w:p>
          <w:p w14:paraId="1DC88692" w14:textId="77777777" w:rsidR="00B05376" w:rsidRPr="00CC5504" w:rsidRDefault="00B05376" w:rsidP="0030519A">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□非重篤</w:t>
            </w:r>
          </w:p>
        </w:tc>
        <w:tc>
          <w:tcPr>
            <w:tcW w:w="2410" w:type="dxa"/>
            <w:gridSpan w:val="4"/>
            <w:tcBorders>
              <w:top w:val="dashSmallGap" w:sz="4" w:space="0" w:color="auto"/>
              <w:left w:val="single" w:sz="4" w:space="0" w:color="auto"/>
              <w:right w:val="single" w:sz="4" w:space="0" w:color="auto"/>
            </w:tcBorders>
            <w:shd w:val="clear" w:color="auto" w:fill="auto"/>
            <w:vAlign w:val="center"/>
          </w:tcPr>
          <w:p w14:paraId="30DF44FD" w14:textId="77777777" w:rsidR="00B05376" w:rsidRPr="00CC5504" w:rsidRDefault="00B05376" w:rsidP="0030519A">
            <w:pPr>
              <w:spacing w:line="240" w:lineRule="exact"/>
              <w:ind w:firstLineChars="300" w:firstLine="538"/>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r w:rsidRPr="00CC5504">
              <w:rPr>
                <w:rFonts w:asciiTheme="majorEastAsia" w:eastAsiaTheme="majorEastAsia" w:hAnsiTheme="majorEastAsia" w:hint="eastAsia"/>
                <w:sz w:val="18"/>
                <w:szCs w:val="18"/>
              </w:rPr>
              <w:t xml:space="preserve">　</w:t>
            </w:r>
          </w:p>
          <w:p w14:paraId="00666F5D" w14:textId="77777777" w:rsidR="00B05376" w:rsidRPr="00CC5504" w:rsidRDefault="00B05376" w:rsidP="0030519A">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年</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p>
        </w:tc>
        <w:tc>
          <w:tcPr>
            <w:tcW w:w="2836" w:type="dxa"/>
            <w:gridSpan w:val="5"/>
            <w:tcBorders>
              <w:top w:val="dashSmallGap" w:sz="4" w:space="0" w:color="auto"/>
              <w:left w:val="single" w:sz="4" w:space="0" w:color="auto"/>
              <w:right w:val="single" w:sz="4" w:space="0" w:color="auto"/>
            </w:tcBorders>
            <w:shd w:val="clear" w:color="auto" w:fill="auto"/>
            <w:vAlign w:val="center"/>
          </w:tcPr>
          <w:p w14:paraId="74CAE0E7" w14:textId="77777777" w:rsidR="00B05376" w:rsidRPr="00CC5504" w:rsidRDefault="00B05376" w:rsidP="0030519A">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□回復</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□軽快</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□未回復　</w:t>
            </w:r>
          </w:p>
          <w:p w14:paraId="2622FEDF" w14:textId="77777777" w:rsidR="00B05376" w:rsidRPr="00CC5504" w:rsidRDefault="00B05376" w:rsidP="0030519A">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□不明 </w:t>
            </w:r>
          </w:p>
          <w:p w14:paraId="27988A1A" w14:textId="77777777" w:rsidR="00B05376" w:rsidRPr="00CC5504" w:rsidRDefault="00B05376" w:rsidP="0030519A">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□後遺症あり（　　　　　　　　）</w:t>
            </w:r>
          </w:p>
        </w:tc>
      </w:tr>
      <w:tr w:rsidR="00B05376" w:rsidRPr="00CC5504" w14:paraId="376DA2D5" w14:textId="77777777" w:rsidTr="00305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1"/>
        </w:trPr>
        <w:tc>
          <w:tcPr>
            <w:tcW w:w="449" w:type="dxa"/>
            <w:gridSpan w:val="2"/>
            <w:vMerge/>
            <w:tcBorders>
              <w:left w:val="single" w:sz="4" w:space="0" w:color="auto"/>
              <w:bottom w:val="single" w:sz="4" w:space="0" w:color="auto"/>
              <w:right w:val="single" w:sz="4" w:space="0" w:color="auto"/>
            </w:tcBorders>
            <w:shd w:val="clear" w:color="auto" w:fill="auto"/>
          </w:tcPr>
          <w:p w14:paraId="17026122" w14:textId="77777777" w:rsidR="00B05376" w:rsidRPr="00CC5504" w:rsidRDefault="00B05376" w:rsidP="0030519A">
            <w:pPr>
              <w:rPr>
                <w:rFonts w:asciiTheme="majorEastAsia" w:eastAsiaTheme="majorEastAsia" w:hAnsiTheme="majorEastAsia"/>
                <w:sz w:val="18"/>
                <w:szCs w:val="18"/>
              </w:rPr>
            </w:pPr>
          </w:p>
        </w:tc>
        <w:tc>
          <w:tcPr>
            <w:tcW w:w="5078" w:type="dxa"/>
            <w:gridSpan w:val="9"/>
            <w:tcBorders>
              <w:top w:val="dashSmallGap" w:sz="4" w:space="0" w:color="auto"/>
              <w:left w:val="single" w:sz="4" w:space="0" w:color="auto"/>
              <w:bottom w:val="single" w:sz="4" w:space="0" w:color="auto"/>
              <w:right w:val="dashSmallGap" w:sz="4" w:space="0" w:color="auto"/>
            </w:tcBorders>
            <w:shd w:val="clear" w:color="auto" w:fill="auto"/>
          </w:tcPr>
          <w:p w14:paraId="51551FD4" w14:textId="77777777" w:rsidR="00B05376" w:rsidRPr="00CC5504" w:rsidRDefault="00B05376" w:rsidP="0030519A">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＜重篤の判定</w:t>
            </w:r>
            <w:r w:rsidRPr="00CC5504">
              <w:rPr>
                <w:rFonts w:asciiTheme="majorEastAsia" w:eastAsiaTheme="majorEastAsia" w:hAnsiTheme="majorEastAsia"/>
                <w:sz w:val="16"/>
                <w:szCs w:val="16"/>
              </w:rPr>
              <w:t>基準</w:t>
            </w:r>
            <w:r w:rsidRPr="00CC5504">
              <w:rPr>
                <w:rFonts w:asciiTheme="majorEastAsia" w:eastAsiaTheme="majorEastAsia" w:hAnsiTheme="majorEastAsia" w:hint="eastAsia"/>
                <w:sz w:val="16"/>
                <w:szCs w:val="16"/>
              </w:rPr>
              <w:t xml:space="preserve">＞　</w:t>
            </w:r>
          </w:p>
          <w:p w14:paraId="49B2F6FC" w14:textId="77777777" w:rsidR="00B05376" w:rsidRPr="00CC5504" w:rsidRDefault="00B05376" w:rsidP="0030519A">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①：死亡</w:t>
            </w:r>
            <w:r w:rsidRPr="00CC5504">
              <w:rPr>
                <w:rFonts w:asciiTheme="majorEastAsia" w:eastAsiaTheme="majorEastAsia" w:hAnsiTheme="majorEastAsia"/>
                <w:sz w:val="16"/>
                <w:szCs w:val="16"/>
              </w:rPr>
              <w:t xml:space="preserve">　</w:t>
            </w:r>
            <w:r w:rsidRPr="00CC5504">
              <w:rPr>
                <w:rFonts w:asciiTheme="majorEastAsia" w:eastAsiaTheme="majorEastAsia" w:hAnsiTheme="majorEastAsia" w:hint="eastAsia"/>
                <w:sz w:val="16"/>
                <w:szCs w:val="16"/>
              </w:rPr>
              <w:t>②：</w:t>
            </w:r>
            <w:r w:rsidRPr="00CC5504">
              <w:rPr>
                <w:rFonts w:asciiTheme="majorEastAsia" w:eastAsiaTheme="majorEastAsia" w:hAnsiTheme="majorEastAsia"/>
                <w:sz w:val="16"/>
                <w:szCs w:val="16"/>
              </w:rPr>
              <w:t xml:space="preserve">障害　</w:t>
            </w:r>
            <w:r w:rsidRPr="00CC5504">
              <w:rPr>
                <w:rFonts w:asciiTheme="majorEastAsia" w:eastAsiaTheme="majorEastAsia" w:hAnsiTheme="majorEastAsia" w:hint="eastAsia"/>
                <w:sz w:val="16"/>
                <w:szCs w:val="16"/>
              </w:rPr>
              <w:t>③：</w:t>
            </w:r>
            <w:r w:rsidRPr="00CC5504">
              <w:rPr>
                <w:rFonts w:asciiTheme="majorEastAsia" w:eastAsiaTheme="majorEastAsia" w:hAnsiTheme="majorEastAsia"/>
                <w:sz w:val="16"/>
                <w:szCs w:val="16"/>
              </w:rPr>
              <w:t>死亡につながる</w:t>
            </w:r>
            <w:r w:rsidRPr="00CC5504">
              <w:rPr>
                <w:rFonts w:asciiTheme="majorEastAsia" w:eastAsiaTheme="majorEastAsia" w:hAnsiTheme="majorEastAsia" w:hint="eastAsia"/>
                <w:sz w:val="16"/>
                <w:szCs w:val="16"/>
              </w:rPr>
              <w:t xml:space="preserve">おそれ　</w:t>
            </w:r>
          </w:p>
          <w:p w14:paraId="71B9FBC2" w14:textId="77777777" w:rsidR="00B05376" w:rsidRPr="00CC5504" w:rsidRDefault="00B05376" w:rsidP="0030519A">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④：</w:t>
            </w:r>
            <w:r w:rsidRPr="00CC5504">
              <w:rPr>
                <w:rFonts w:asciiTheme="majorEastAsia" w:eastAsiaTheme="majorEastAsia" w:hAnsiTheme="majorEastAsia"/>
                <w:sz w:val="16"/>
                <w:szCs w:val="16"/>
              </w:rPr>
              <w:t xml:space="preserve">障害につながるおそれ　</w:t>
            </w:r>
            <w:r w:rsidRPr="00CC5504">
              <w:rPr>
                <w:rFonts w:asciiTheme="majorEastAsia" w:eastAsiaTheme="majorEastAsia" w:hAnsiTheme="majorEastAsia" w:hint="eastAsia"/>
                <w:sz w:val="16"/>
                <w:szCs w:val="16"/>
              </w:rPr>
              <w:t xml:space="preserve">⑤：治療のために入院又は入院期間の延長　</w:t>
            </w:r>
          </w:p>
          <w:p w14:paraId="06FC35FE" w14:textId="77777777" w:rsidR="00B05376" w:rsidRPr="00CC5504" w:rsidRDefault="00B05376" w:rsidP="0030519A">
            <w:pPr>
              <w:spacing w:line="200" w:lineRule="exact"/>
              <w:rPr>
                <w:rFonts w:asciiTheme="majorEastAsia" w:eastAsiaTheme="majorEastAsia" w:hAnsiTheme="majorEastAsia"/>
                <w:sz w:val="18"/>
                <w:szCs w:val="18"/>
              </w:rPr>
            </w:pPr>
            <w:r w:rsidRPr="00CC5504">
              <w:rPr>
                <w:rFonts w:asciiTheme="majorEastAsia" w:eastAsiaTheme="majorEastAsia" w:hAnsiTheme="majorEastAsia" w:hint="eastAsia"/>
                <w:sz w:val="16"/>
                <w:szCs w:val="16"/>
              </w:rPr>
              <w:t>⑥：①～⑤に準じて重篤である　⑦：後世代における先天性の疾病又は異常</w:t>
            </w:r>
          </w:p>
        </w:tc>
        <w:tc>
          <w:tcPr>
            <w:tcW w:w="2126" w:type="dxa"/>
            <w:gridSpan w:val="3"/>
            <w:tcBorders>
              <w:top w:val="dashSmallGap" w:sz="4" w:space="0" w:color="auto"/>
              <w:left w:val="dashSmallGap" w:sz="4" w:space="0" w:color="auto"/>
              <w:bottom w:val="single" w:sz="4" w:space="0" w:color="auto"/>
              <w:right w:val="single" w:sz="4" w:space="0" w:color="auto"/>
            </w:tcBorders>
            <w:shd w:val="clear" w:color="auto" w:fill="auto"/>
          </w:tcPr>
          <w:p w14:paraId="14B01623" w14:textId="77777777" w:rsidR="00B05376" w:rsidRPr="00CC5504" w:rsidRDefault="00B05376" w:rsidP="0030519A">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＜死亡の場合＞</w:t>
            </w:r>
          </w:p>
          <w:p w14:paraId="424DED6B" w14:textId="77777777" w:rsidR="00B05376" w:rsidRPr="00CC5504" w:rsidRDefault="00B05376" w:rsidP="0030519A">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被疑薬と死亡の因果関係：</w:t>
            </w:r>
          </w:p>
          <w:p w14:paraId="4299FE42" w14:textId="77777777" w:rsidR="00B05376" w:rsidRPr="00CC5504" w:rsidRDefault="00B05376" w:rsidP="0030519A">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　□不明</w:t>
            </w:r>
          </w:p>
        </w:tc>
        <w:tc>
          <w:tcPr>
            <w:tcW w:w="2128" w:type="dxa"/>
            <w:gridSpan w:val="4"/>
            <w:tcBorders>
              <w:top w:val="dashSmallGap" w:sz="4" w:space="0" w:color="auto"/>
              <w:left w:val="dashSmallGap" w:sz="4" w:space="0" w:color="auto"/>
              <w:bottom w:val="single" w:sz="4" w:space="0" w:color="auto"/>
              <w:right w:val="single" w:sz="4" w:space="0" w:color="auto"/>
            </w:tcBorders>
            <w:shd w:val="clear" w:color="auto" w:fill="auto"/>
          </w:tcPr>
          <w:p w14:paraId="28BC0265" w14:textId="77777777" w:rsidR="00B05376" w:rsidRPr="00CC5504" w:rsidRDefault="00B05376" w:rsidP="0030519A">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＜胎児</w:t>
            </w:r>
            <w:r w:rsidRPr="00CC5504">
              <w:rPr>
                <w:rFonts w:asciiTheme="majorEastAsia" w:eastAsiaTheme="majorEastAsia" w:hAnsiTheme="majorEastAsia"/>
                <w:sz w:val="18"/>
                <w:szCs w:val="18"/>
              </w:rPr>
              <w:t>への影響</w:t>
            </w:r>
            <w:r w:rsidRPr="00CC5504">
              <w:rPr>
                <w:rFonts w:asciiTheme="majorEastAsia" w:eastAsiaTheme="majorEastAsia" w:hAnsiTheme="majorEastAsia" w:hint="eastAsia"/>
                <w:sz w:val="18"/>
                <w:szCs w:val="18"/>
              </w:rPr>
              <w:t xml:space="preserve">＞ </w:t>
            </w:r>
          </w:p>
          <w:p w14:paraId="4FB49D0E" w14:textId="77777777" w:rsidR="00B05376" w:rsidRPr="00CC5504" w:rsidRDefault="00B05376" w:rsidP="0030519A">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□影響あり　□影響なし　</w:t>
            </w:r>
          </w:p>
          <w:p w14:paraId="5EF9FD0C" w14:textId="77777777" w:rsidR="00B05376" w:rsidRPr="00CC5504" w:rsidRDefault="00B05376" w:rsidP="0030519A">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□不明</w:t>
            </w:r>
          </w:p>
        </w:tc>
      </w:tr>
      <w:tr w:rsidR="00B05376" w:rsidRPr="00CC5504" w14:paraId="5715E9D2" w14:textId="77777777" w:rsidTr="00305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6"/>
        </w:trPr>
        <w:tc>
          <w:tcPr>
            <w:tcW w:w="44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040C8752" w14:textId="77777777" w:rsidR="00B05376" w:rsidRPr="00CC5504" w:rsidRDefault="00B05376" w:rsidP="0030519A">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被疑薬及び使用状況に関する情報</w:t>
            </w:r>
          </w:p>
        </w:tc>
        <w:tc>
          <w:tcPr>
            <w:tcW w:w="1958" w:type="dxa"/>
            <w:gridSpan w:val="5"/>
            <w:tcBorders>
              <w:top w:val="single" w:sz="4" w:space="0" w:color="auto"/>
              <w:left w:val="single" w:sz="4" w:space="0" w:color="auto"/>
              <w:right w:val="single" w:sz="4" w:space="0" w:color="auto"/>
            </w:tcBorders>
            <w:shd w:val="clear" w:color="auto" w:fill="auto"/>
          </w:tcPr>
          <w:p w14:paraId="6FB00245" w14:textId="77777777" w:rsidR="00B05376" w:rsidRPr="00CC5504" w:rsidRDefault="00B05376" w:rsidP="0030519A">
            <w:pPr>
              <w:spacing w:line="240" w:lineRule="exact"/>
              <w:ind w:left="21"/>
              <w:jc w:val="left"/>
              <w:rPr>
                <w:rFonts w:asciiTheme="majorEastAsia" w:eastAsiaTheme="majorEastAsia" w:hAnsiTheme="majorEastAsia" w:cs="Arial"/>
                <w:sz w:val="18"/>
                <w:szCs w:val="18"/>
              </w:rPr>
            </w:pPr>
            <w:r w:rsidRPr="00CC5504">
              <w:rPr>
                <w:rFonts w:asciiTheme="majorEastAsia" w:eastAsiaTheme="majorEastAsia" w:hAnsiTheme="majorEastAsia" w:hint="eastAsia"/>
                <w:sz w:val="18"/>
                <w:szCs w:val="18"/>
              </w:rPr>
              <w:t>被疑薬の名称（国内承認済製品の場合は販売名、盲検解除前は名称の前に</w:t>
            </w:r>
            <w:r w:rsidRPr="00CC5504">
              <w:rPr>
                <w:rStyle w:val="st1"/>
                <w:rFonts w:asciiTheme="majorEastAsia" w:eastAsiaTheme="majorEastAsia" w:hAnsiTheme="majorEastAsia" w:cs="Arial"/>
                <w:sz w:val="18"/>
                <w:szCs w:val="18"/>
              </w:rPr>
              <w:t>「</w:t>
            </w:r>
            <w:r w:rsidRPr="00CC5504">
              <w:rPr>
                <w:rStyle w:val="aff2"/>
                <w:rFonts w:asciiTheme="majorEastAsia" w:eastAsiaTheme="majorEastAsia" w:hAnsiTheme="majorEastAsia" w:cs="Arial"/>
                <w:sz w:val="18"/>
                <w:szCs w:val="18"/>
              </w:rPr>
              <w:t>B_</w:t>
            </w:r>
            <w:r w:rsidRPr="00CC5504">
              <w:rPr>
                <w:rStyle w:val="st1"/>
                <w:rFonts w:asciiTheme="majorEastAsia" w:eastAsiaTheme="majorEastAsia" w:hAnsiTheme="majorEastAsia" w:cs="Arial"/>
                <w:sz w:val="18"/>
                <w:szCs w:val="18"/>
              </w:rPr>
              <w:t>」</w:t>
            </w:r>
            <w:r w:rsidRPr="00CC5504">
              <w:rPr>
                <w:rStyle w:val="st1"/>
                <w:rFonts w:asciiTheme="majorEastAsia" w:eastAsiaTheme="majorEastAsia" w:hAnsiTheme="majorEastAsia" w:cs="Arial" w:hint="eastAsia"/>
                <w:sz w:val="18"/>
                <w:szCs w:val="18"/>
              </w:rPr>
              <w:t>）</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14:paraId="4E53F4B8" w14:textId="77777777" w:rsidR="00B05376" w:rsidRPr="00CC5504" w:rsidRDefault="00B05376" w:rsidP="0030519A">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国内承認済製品の場合は製造販売業者の名称</w:t>
            </w:r>
          </w:p>
          <w:p w14:paraId="05E0272A" w14:textId="77777777" w:rsidR="00B05376" w:rsidRPr="00CC5504" w:rsidRDefault="00B05376" w:rsidP="0030519A">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(業者への</w:t>
            </w:r>
            <w:r w:rsidRPr="00CC5504">
              <w:rPr>
                <w:rFonts w:asciiTheme="majorEastAsia" w:eastAsiaTheme="majorEastAsia" w:hAnsiTheme="majorEastAsia"/>
                <w:sz w:val="18"/>
                <w:szCs w:val="18"/>
              </w:rPr>
              <w:t>情報提供の有無</w:t>
            </w:r>
            <w:r w:rsidRPr="00CC5504">
              <w:rPr>
                <w:rFonts w:asciiTheme="majorEastAsia" w:eastAsiaTheme="majorEastAsia" w:hAnsiTheme="majorEastAsia" w:hint="eastAsia"/>
                <w:sz w:val="18"/>
                <w:szCs w:val="18"/>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34B3474" w14:textId="77777777" w:rsidR="00B05376" w:rsidRPr="00CC5504" w:rsidRDefault="00B05376" w:rsidP="0030519A">
            <w:pPr>
              <w:widowControl/>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投与</w:t>
            </w:r>
          </w:p>
          <w:p w14:paraId="7727F079" w14:textId="77777777" w:rsidR="00B05376" w:rsidRPr="00CC5504" w:rsidRDefault="00B05376" w:rsidP="0030519A">
            <w:pPr>
              <w:widowControl/>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経路</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24143D9" w14:textId="77777777" w:rsidR="00B05376" w:rsidRPr="00CC5504" w:rsidRDefault="00B05376" w:rsidP="0030519A">
            <w:pPr>
              <w:spacing w:line="240" w:lineRule="exact"/>
              <w:ind w:firstLineChars="50" w:firstLine="90"/>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１日投与量</w:t>
            </w:r>
          </w:p>
          <w:p w14:paraId="2CD4D059" w14:textId="77777777" w:rsidR="00B05376" w:rsidRPr="00CC5504" w:rsidRDefault="00B05376" w:rsidP="0030519A">
            <w:pPr>
              <w:spacing w:line="240" w:lineRule="exact"/>
              <w:ind w:firstLineChars="50" w:firstLine="90"/>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(1回量×回数)</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B49AB1D" w14:textId="77777777" w:rsidR="00B05376" w:rsidRPr="00CC5504" w:rsidRDefault="00B05376" w:rsidP="0030519A">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投与期間</w:t>
            </w:r>
          </w:p>
          <w:p w14:paraId="54366DFF" w14:textId="77777777" w:rsidR="00B05376" w:rsidRPr="00CC5504" w:rsidRDefault="00B05376" w:rsidP="0030519A">
            <w:pPr>
              <w:widowControl/>
              <w:spacing w:line="240" w:lineRule="exact"/>
              <w:jc w:val="center"/>
              <w:rPr>
                <w:rFonts w:asciiTheme="majorEastAsia" w:eastAsiaTheme="majorEastAsia" w:hAnsiTheme="majorEastAsia"/>
                <w:sz w:val="18"/>
                <w:szCs w:val="18"/>
              </w:rPr>
            </w:pPr>
            <w:r w:rsidRPr="000702FD">
              <w:rPr>
                <w:rFonts w:asciiTheme="majorEastAsia" w:eastAsiaTheme="majorEastAsia" w:hAnsiTheme="majorEastAsia" w:hint="eastAsia"/>
                <w:spacing w:val="3"/>
                <w:w w:val="89"/>
                <w:kern w:val="0"/>
                <w:sz w:val="18"/>
                <w:szCs w:val="18"/>
                <w:fitText w:val="1288" w:id="1802301187"/>
              </w:rPr>
              <w:t>（開始日～終了日</w:t>
            </w:r>
            <w:r w:rsidRPr="000702FD">
              <w:rPr>
                <w:rFonts w:asciiTheme="majorEastAsia" w:eastAsiaTheme="majorEastAsia" w:hAnsiTheme="majorEastAsia" w:hint="eastAsia"/>
                <w:spacing w:val="-18"/>
                <w:w w:val="89"/>
                <w:kern w:val="0"/>
                <w:sz w:val="18"/>
                <w:szCs w:val="18"/>
                <w:fitText w:val="1288" w:id="1802301187"/>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726B038" w14:textId="77777777" w:rsidR="00B05376" w:rsidRPr="00CC5504" w:rsidRDefault="00B05376" w:rsidP="0030519A">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使用理由</w:t>
            </w:r>
          </w:p>
          <w:p w14:paraId="3243335B" w14:textId="77777777" w:rsidR="00B05376" w:rsidRPr="00CC5504" w:rsidRDefault="00B05376" w:rsidP="0030519A">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疾患名、症状名）</w:t>
            </w:r>
          </w:p>
        </w:tc>
      </w:tr>
      <w:tr w:rsidR="00B05376" w:rsidRPr="00CC5504" w14:paraId="0DD278E6" w14:textId="77777777" w:rsidTr="00305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14:paraId="7EB80D3A" w14:textId="77777777" w:rsidR="00B05376" w:rsidRPr="00CC5504" w:rsidRDefault="00B05376" w:rsidP="0030519A">
            <w:pPr>
              <w:spacing w:line="280" w:lineRule="exact"/>
              <w:rPr>
                <w:rFonts w:asciiTheme="majorEastAsia" w:eastAsiaTheme="majorEastAsia" w:hAnsiTheme="majorEastAsia"/>
                <w:sz w:val="18"/>
                <w:szCs w:val="18"/>
              </w:rPr>
            </w:pPr>
          </w:p>
        </w:tc>
        <w:tc>
          <w:tcPr>
            <w:tcW w:w="414" w:type="dxa"/>
            <w:gridSpan w:val="2"/>
            <w:tcBorders>
              <w:top w:val="single" w:sz="4" w:space="0" w:color="auto"/>
              <w:left w:val="single" w:sz="4" w:space="0" w:color="auto"/>
              <w:bottom w:val="nil"/>
              <w:right w:val="single" w:sz="4" w:space="0" w:color="auto"/>
            </w:tcBorders>
            <w:shd w:val="clear" w:color="auto" w:fill="auto"/>
          </w:tcPr>
          <w:p w14:paraId="75E07882" w14:textId="77777777" w:rsidR="00B05376" w:rsidRPr="00CC5504" w:rsidRDefault="00B05376" w:rsidP="0030519A">
            <w:pPr>
              <w:spacing w:line="280" w:lineRule="exact"/>
              <w:rPr>
                <w:rFonts w:asciiTheme="majorEastAsia" w:eastAsiaTheme="majorEastAsia" w:hAnsiTheme="majorEastAsia"/>
                <w:sz w:val="18"/>
                <w:szCs w:val="18"/>
              </w:rPr>
            </w:pPr>
          </w:p>
        </w:tc>
        <w:tc>
          <w:tcPr>
            <w:tcW w:w="1544" w:type="dxa"/>
            <w:gridSpan w:val="3"/>
            <w:tcBorders>
              <w:top w:val="single" w:sz="4" w:space="0" w:color="auto"/>
              <w:left w:val="single" w:sz="4" w:space="0" w:color="auto"/>
              <w:bottom w:val="nil"/>
              <w:right w:val="single" w:sz="4" w:space="0" w:color="auto"/>
            </w:tcBorders>
            <w:shd w:val="clear" w:color="auto" w:fill="auto"/>
          </w:tcPr>
          <w:p w14:paraId="3F7BF89B" w14:textId="77777777" w:rsidR="00B05376" w:rsidRPr="00CC5504" w:rsidRDefault="00B05376" w:rsidP="0030519A">
            <w:pPr>
              <w:tabs>
                <w:tab w:val="left" w:pos="1957"/>
                <w:tab w:val="left" w:pos="2070"/>
              </w:tabs>
              <w:rPr>
                <w:rFonts w:asciiTheme="majorEastAsia" w:eastAsiaTheme="majorEastAsia" w:hAnsiTheme="majorEastAsia"/>
                <w:sz w:val="18"/>
                <w:szCs w:val="18"/>
              </w:rPr>
            </w:pPr>
          </w:p>
        </w:tc>
        <w:tc>
          <w:tcPr>
            <w:tcW w:w="1275" w:type="dxa"/>
            <w:tcBorders>
              <w:top w:val="single" w:sz="4" w:space="0" w:color="auto"/>
              <w:left w:val="single" w:sz="4" w:space="0" w:color="auto"/>
              <w:bottom w:val="nil"/>
              <w:right w:val="nil"/>
            </w:tcBorders>
            <w:shd w:val="clear" w:color="auto" w:fill="auto"/>
          </w:tcPr>
          <w:p w14:paraId="11FD2302" w14:textId="77777777" w:rsidR="00B05376" w:rsidRPr="00CC5504" w:rsidRDefault="00B05376" w:rsidP="0030519A">
            <w:pPr>
              <w:spacing w:line="280" w:lineRule="exact"/>
              <w:jc w:val="left"/>
              <w:rPr>
                <w:rFonts w:asciiTheme="majorEastAsia" w:eastAsiaTheme="majorEastAsia" w:hAnsiTheme="majorEastAsia"/>
                <w:sz w:val="18"/>
                <w:szCs w:val="18"/>
              </w:rPr>
            </w:pPr>
          </w:p>
        </w:tc>
        <w:tc>
          <w:tcPr>
            <w:tcW w:w="853" w:type="dxa"/>
            <w:tcBorders>
              <w:top w:val="single" w:sz="4" w:space="0" w:color="auto"/>
              <w:left w:val="nil"/>
              <w:bottom w:val="nil"/>
              <w:right w:val="single" w:sz="4" w:space="0" w:color="auto"/>
            </w:tcBorders>
            <w:shd w:val="clear" w:color="auto" w:fill="auto"/>
            <w:tcMar>
              <w:left w:w="0" w:type="dxa"/>
              <w:right w:w="0" w:type="dxa"/>
            </w:tcMar>
            <w:vAlign w:val="center"/>
          </w:tcPr>
          <w:p w14:paraId="3734CF41" w14:textId="77777777" w:rsidR="00B05376" w:rsidRPr="00CC5504" w:rsidRDefault="00B05376" w:rsidP="0030519A">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single" w:sz="4" w:space="0" w:color="auto"/>
              <w:left w:val="single" w:sz="4" w:space="0" w:color="auto"/>
              <w:bottom w:val="nil"/>
              <w:right w:val="single" w:sz="4" w:space="0" w:color="auto"/>
            </w:tcBorders>
            <w:shd w:val="clear" w:color="auto" w:fill="auto"/>
          </w:tcPr>
          <w:p w14:paraId="7FFFCE0C" w14:textId="77777777" w:rsidR="00B05376" w:rsidRPr="00CC5504" w:rsidRDefault="00B05376" w:rsidP="0030519A">
            <w:pPr>
              <w:spacing w:line="280" w:lineRule="exact"/>
              <w:jc w:val="left"/>
              <w:rPr>
                <w:rFonts w:asciiTheme="majorEastAsia" w:eastAsiaTheme="majorEastAsia" w:hAnsiTheme="majorEastAsia"/>
                <w:sz w:val="18"/>
                <w:szCs w:val="18"/>
              </w:rPr>
            </w:pPr>
          </w:p>
        </w:tc>
        <w:tc>
          <w:tcPr>
            <w:tcW w:w="1418" w:type="dxa"/>
            <w:gridSpan w:val="2"/>
            <w:tcBorders>
              <w:top w:val="single" w:sz="4" w:space="0" w:color="auto"/>
              <w:left w:val="single" w:sz="4" w:space="0" w:color="auto"/>
              <w:bottom w:val="nil"/>
              <w:right w:val="single" w:sz="4" w:space="0" w:color="auto"/>
            </w:tcBorders>
            <w:shd w:val="clear" w:color="auto" w:fill="auto"/>
          </w:tcPr>
          <w:p w14:paraId="13908F9C" w14:textId="77777777" w:rsidR="00B05376" w:rsidRPr="00CC5504" w:rsidRDefault="00B05376" w:rsidP="0030519A">
            <w:pPr>
              <w:spacing w:line="280" w:lineRule="exact"/>
              <w:jc w:val="left"/>
              <w:rPr>
                <w:rFonts w:asciiTheme="majorEastAsia" w:eastAsiaTheme="majorEastAsia" w:hAnsiTheme="majorEastAsia"/>
                <w:sz w:val="18"/>
                <w:szCs w:val="18"/>
              </w:rPr>
            </w:pPr>
          </w:p>
        </w:tc>
        <w:tc>
          <w:tcPr>
            <w:tcW w:w="1418" w:type="dxa"/>
            <w:gridSpan w:val="3"/>
            <w:tcBorders>
              <w:top w:val="single" w:sz="4" w:space="0" w:color="auto"/>
              <w:left w:val="single" w:sz="4" w:space="0" w:color="auto"/>
              <w:bottom w:val="nil"/>
              <w:right w:val="single" w:sz="4" w:space="0" w:color="auto"/>
            </w:tcBorders>
            <w:shd w:val="clear" w:color="auto" w:fill="auto"/>
          </w:tcPr>
          <w:p w14:paraId="2BE200DB" w14:textId="77777777" w:rsidR="00B05376" w:rsidRPr="00CC5504" w:rsidRDefault="00B05376" w:rsidP="0030519A">
            <w:pPr>
              <w:widowControl/>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single" w:sz="4" w:space="0" w:color="auto"/>
              <w:left w:val="single" w:sz="4" w:space="0" w:color="auto"/>
              <w:bottom w:val="nil"/>
              <w:right w:val="single" w:sz="4" w:space="0" w:color="auto"/>
            </w:tcBorders>
            <w:shd w:val="clear" w:color="auto" w:fill="auto"/>
          </w:tcPr>
          <w:p w14:paraId="18479958" w14:textId="77777777" w:rsidR="00B05376" w:rsidRPr="00CC5504" w:rsidRDefault="00B05376" w:rsidP="0030519A">
            <w:pPr>
              <w:spacing w:line="280" w:lineRule="exact"/>
              <w:rPr>
                <w:rFonts w:asciiTheme="majorEastAsia" w:eastAsiaTheme="majorEastAsia" w:hAnsiTheme="majorEastAsia"/>
                <w:sz w:val="18"/>
                <w:szCs w:val="18"/>
              </w:rPr>
            </w:pPr>
          </w:p>
        </w:tc>
      </w:tr>
      <w:tr w:rsidR="00B05376" w:rsidRPr="00CC5504" w14:paraId="3D2EFDA2" w14:textId="77777777" w:rsidTr="00305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14:paraId="5E74BE4F" w14:textId="77777777" w:rsidR="00B05376" w:rsidRPr="00CC5504" w:rsidRDefault="00B05376" w:rsidP="0030519A">
            <w:pPr>
              <w:spacing w:line="280" w:lineRule="exact"/>
              <w:rPr>
                <w:rFonts w:asciiTheme="majorEastAsia" w:eastAsiaTheme="majorEastAsia" w:hAnsiTheme="majorEastAsia"/>
                <w:sz w:val="18"/>
                <w:szCs w:val="18"/>
              </w:rPr>
            </w:pPr>
          </w:p>
        </w:tc>
        <w:tc>
          <w:tcPr>
            <w:tcW w:w="414" w:type="dxa"/>
            <w:gridSpan w:val="2"/>
            <w:tcBorders>
              <w:top w:val="nil"/>
              <w:left w:val="single" w:sz="4" w:space="0" w:color="auto"/>
              <w:bottom w:val="nil"/>
              <w:right w:val="single" w:sz="4" w:space="0" w:color="auto"/>
            </w:tcBorders>
            <w:shd w:val="clear" w:color="auto" w:fill="auto"/>
          </w:tcPr>
          <w:p w14:paraId="3FB5C3BA" w14:textId="77777777" w:rsidR="00B05376" w:rsidRPr="00CC5504" w:rsidRDefault="00B05376" w:rsidP="0030519A">
            <w:pPr>
              <w:spacing w:line="280" w:lineRule="exact"/>
              <w:rPr>
                <w:rFonts w:asciiTheme="majorEastAsia" w:eastAsiaTheme="majorEastAsia" w:hAnsiTheme="majorEastAsia"/>
                <w:sz w:val="18"/>
                <w:szCs w:val="18"/>
              </w:rPr>
            </w:pPr>
          </w:p>
        </w:tc>
        <w:tc>
          <w:tcPr>
            <w:tcW w:w="1544" w:type="dxa"/>
            <w:gridSpan w:val="3"/>
            <w:tcBorders>
              <w:top w:val="nil"/>
              <w:left w:val="single" w:sz="4" w:space="0" w:color="auto"/>
              <w:bottom w:val="nil"/>
              <w:right w:val="single" w:sz="4" w:space="0" w:color="auto"/>
            </w:tcBorders>
            <w:shd w:val="clear" w:color="auto" w:fill="auto"/>
          </w:tcPr>
          <w:p w14:paraId="3B22870B" w14:textId="77777777" w:rsidR="00B05376" w:rsidRPr="00CC5504" w:rsidRDefault="00B05376" w:rsidP="0030519A">
            <w:pPr>
              <w:tabs>
                <w:tab w:val="left" w:pos="497"/>
                <w:tab w:val="left" w:pos="2099"/>
              </w:tabs>
              <w:ind w:right="-29"/>
              <w:rPr>
                <w:rFonts w:asciiTheme="majorEastAsia" w:eastAsiaTheme="majorEastAsia" w:hAnsiTheme="majorEastAsia"/>
                <w:sz w:val="18"/>
                <w:szCs w:val="18"/>
              </w:rPr>
            </w:pPr>
          </w:p>
        </w:tc>
        <w:tc>
          <w:tcPr>
            <w:tcW w:w="1275" w:type="dxa"/>
            <w:tcBorders>
              <w:top w:val="nil"/>
              <w:left w:val="single" w:sz="4" w:space="0" w:color="auto"/>
              <w:bottom w:val="nil"/>
              <w:right w:val="nil"/>
            </w:tcBorders>
            <w:shd w:val="clear" w:color="auto" w:fill="auto"/>
          </w:tcPr>
          <w:p w14:paraId="36A38DFC" w14:textId="77777777" w:rsidR="00B05376" w:rsidRPr="00CC5504" w:rsidRDefault="00B05376" w:rsidP="0030519A">
            <w:pPr>
              <w:spacing w:line="280" w:lineRule="exact"/>
              <w:jc w:val="left"/>
              <w:rPr>
                <w:rFonts w:asciiTheme="majorEastAsia" w:eastAsiaTheme="majorEastAsia" w:hAnsiTheme="majorEastAsia"/>
                <w:sz w:val="18"/>
                <w:szCs w:val="18"/>
              </w:rPr>
            </w:pPr>
          </w:p>
        </w:tc>
        <w:tc>
          <w:tcPr>
            <w:tcW w:w="853" w:type="dxa"/>
            <w:tcBorders>
              <w:top w:val="nil"/>
              <w:left w:val="nil"/>
              <w:bottom w:val="nil"/>
              <w:right w:val="single" w:sz="4" w:space="0" w:color="auto"/>
            </w:tcBorders>
            <w:shd w:val="clear" w:color="auto" w:fill="auto"/>
            <w:tcMar>
              <w:left w:w="0" w:type="dxa"/>
              <w:right w:w="0" w:type="dxa"/>
            </w:tcMar>
            <w:vAlign w:val="center"/>
          </w:tcPr>
          <w:p w14:paraId="3B8ABFFC" w14:textId="77777777" w:rsidR="00B05376" w:rsidRPr="00CC5504" w:rsidRDefault="00B05376" w:rsidP="0030519A">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nil"/>
              <w:left w:val="single" w:sz="4" w:space="0" w:color="auto"/>
              <w:bottom w:val="nil"/>
              <w:right w:val="single" w:sz="4" w:space="0" w:color="auto"/>
            </w:tcBorders>
            <w:shd w:val="clear" w:color="auto" w:fill="auto"/>
          </w:tcPr>
          <w:p w14:paraId="54F3EC4E" w14:textId="77777777" w:rsidR="00B05376" w:rsidRPr="00CC5504" w:rsidRDefault="00B05376" w:rsidP="0030519A">
            <w:pPr>
              <w:spacing w:line="280" w:lineRule="exact"/>
              <w:jc w:val="left"/>
              <w:rPr>
                <w:rFonts w:asciiTheme="majorEastAsia" w:eastAsiaTheme="majorEastAsia" w:hAnsiTheme="majorEastAsia"/>
                <w:sz w:val="18"/>
                <w:szCs w:val="18"/>
              </w:rPr>
            </w:pPr>
          </w:p>
        </w:tc>
        <w:tc>
          <w:tcPr>
            <w:tcW w:w="1418" w:type="dxa"/>
            <w:gridSpan w:val="2"/>
            <w:tcBorders>
              <w:top w:val="nil"/>
              <w:left w:val="single" w:sz="4" w:space="0" w:color="auto"/>
              <w:bottom w:val="nil"/>
              <w:right w:val="single" w:sz="4" w:space="0" w:color="auto"/>
            </w:tcBorders>
            <w:shd w:val="clear" w:color="auto" w:fill="auto"/>
          </w:tcPr>
          <w:p w14:paraId="2CBD4A4C" w14:textId="77777777" w:rsidR="00B05376" w:rsidRPr="00CC5504" w:rsidRDefault="00B05376" w:rsidP="0030519A">
            <w:pPr>
              <w:spacing w:line="280" w:lineRule="exact"/>
              <w:jc w:val="left"/>
              <w:rPr>
                <w:rFonts w:asciiTheme="majorEastAsia" w:eastAsiaTheme="majorEastAsia" w:hAnsiTheme="majorEastAsia"/>
                <w:sz w:val="18"/>
                <w:szCs w:val="18"/>
              </w:rPr>
            </w:pPr>
          </w:p>
        </w:tc>
        <w:tc>
          <w:tcPr>
            <w:tcW w:w="1418" w:type="dxa"/>
            <w:gridSpan w:val="3"/>
            <w:tcBorders>
              <w:top w:val="nil"/>
              <w:left w:val="single" w:sz="4" w:space="0" w:color="auto"/>
              <w:bottom w:val="nil"/>
              <w:right w:val="single" w:sz="4" w:space="0" w:color="auto"/>
            </w:tcBorders>
            <w:shd w:val="clear" w:color="auto" w:fill="auto"/>
          </w:tcPr>
          <w:p w14:paraId="74D816E7" w14:textId="77777777" w:rsidR="00B05376" w:rsidRPr="00CC5504" w:rsidRDefault="00B05376" w:rsidP="0030519A">
            <w:pPr>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nil"/>
              <w:left w:val="single" w:sz="4" w:space="0" w:color="auto"/>
              <w:bottom w:val="nil"/>
              <w:right w:val="single" w:sz="4" w:space="0" w:color="auto"/>
            </w:tcBorders>
            <w:shd w:val="clear" w:color="auto" w:fill="auto"/>
          </w:tcPr>
          <w:p w14:paraId="20F39F32" w14:textId="77777777" w:rsidR="00B05376" w:rsidRPr="00CC5504" w:rsidRDefault="00B05376" w:rsidP="0030519A">
            <w:pPr>
              <w:spacing w:line="280" w:lineRule="exact"/>
              <w:rPr>
                <w:rFonts w:asciiTheme="majorEastAsia" w:eastAsiaTheme="majorEastAsia" w:hAnsiTheme="majorEastAsia"/>
                <w:sz w:val="18"/>
                <w:szCs w:val="18"/>
              </w:rPr>
            </w:pPr>
          </w:p>
        </w:tc>
      </w:tr>
      <w:tr w:rsidR="00B05376" w:rsidRPr="00CC5504" w14:paraId="648F06D6" w14:textId="77777777" w:rsidTr="00305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14:paraId="4EC4F9BB" w14:textId="77777777" w:rsidR="00B05376" w:rsidRPr="00CC5504" w:rsidRDefault="00B05376" w:rsidP="0030519A">
            <w:pPr>
              <w:spacing w:line="280" w:lineRule="exact"/>
              <w:rPr>
                <w:rFonts w:asciiTheme="majorEastAsia" w:eastAsiaTheme="majorEastAsia" w:hAnsiTheme="majorEastAsia"/>
                <w:sz w:val="18"/>
                <w:szCs w:val="18"/>
              </w:rPr>
            </w:pPr>
          </w:p>
        </w:tc>
        <w:tc>
          <w:tcPr>
            <w:tcW w:w="414" w:type="dxa"/>
            <w:gridSpan w:val="2"/>
            <w:tcBorders>
              <w:top w:val="nil"/>
              <w:left w:val="single" w:sz="4" w:space="0" w:color="auto"/>
              <w:bottom w:val="single" w:sz="4" w:space="0" w:color="auto"/>
              <w:right w:val="single" w:sz="4" w:space="0" w:color="auto"/>
            </w:tcBorders>
            <w:shd w:val="clear" w:color="auto" w:fill="auto"/>
          </w:tcPr>
          <w:p w14:paraId="75AD5884" w14:textId="77777777" w:rsidR="00B05376" w:rsidRPr="00CC5504" w:rsidRDefault="00B05376" w:rsidP="0030519A">
            <w:pPr>
              <w:spacing w:line="280" w:lineRule="exact"/>
              <w:rPr>
                <w:rFonts w:asciiTheme="majorEastAsia" w:eastAsiaTheme="majorEastAsia" w:hAnsiTheme="majorEastAsia"/>
                <w:sz w:val="18"/>
                <w:szCs w:val="18"/>
              </w:rPr>
            </w:pPr>
          </w:p>
        </w:tc>
        <w:tc>
          <w:tcPr>
            <w:tcW w:w="1544" w:type="dxa"/>
            <w:gridSpan w:val="3"/>
            <w:tcBorders>
              <w:top w:val="nil"/>
              <w:left w:val="single" w:sz="4" w:space="0" w:color="auto"/>
              <w:bottom w:val="single" w:sz="4" w:space="0" w:color="auto"/>
              <w:right w:val="single" w:sz="4" w:space="0" w:color="auto"/>
            </w:tcBorders>
            <w:shd w:val="clear" w:color="auto" w:fill="auto"/>
          </w:tcPr>
          <w:p w14:paraId="1629BB23" w14:textId="77777777" w:rsidR="00B05376" w:rsidRPr="00CC5504" w:rsidRDefault="00B05376" w:rsidP="0030519A">
            <w:pPr>
              <w:tabs>
                <w:tab w:val="left" w:pos="497"/>
                <w:tab w:val="left" w:pos="2099"/>
              </w:tabs>
              <w:ind w:right="-29"/>
              <w:rPr>
                <w:rFonts w:asciiTheme="majorEastAsia" w:eastAsiaTheme="majorEastAsia" w:hAnsiTheme="majorEastAsia"/>
                <w:sz w:val="18"/>
                <w:szCs w:val="18"/>
              </w:rPr>
            </w:pPr>
          </w:p>
        </w:tc>
        <w:tc>
          <w:tcPr>
            <w:tcW w:w="1275" w:type="dxa"/>
            <w:tcBorders>
              <w:top w:val="nil"/>
              <w:left w:val="single" w:sz="4" w:space="0" w:color="auto"/>
              <w:bottom w:val="single" w:sz="4" w:space="0" w:color="auto"/>
              <w:right w:val="nil"/>
            </w:tcBorders>
            <w:shd w:val="clear" w:color="auto" w:fill="auto"/>
          </w:tcPr>
          <w:p w14:paraId="59FCF8DE" w14:textId="77777777" w:rsidR="00B05376" w:rsidRPr="00CC5504" w:rsidRDefault="00B05376" w:rsidP="0030519A">
            <w:pPr>
              <w:spacing w:line="280" w:lineRule="exact"/>
              <w:jc w:val="left"/>
              <w:rPr>
                <w:rFonts w:asciiTheme="majorEastAsia" w:eastAsiaTheme="majorEastAsia" w:hAnsiTheme="majorEastAsia"/>
                <w:sz w:val="18"/>
                <w:szCs w:val="18"/>
              </w:rPr>
            </w:pPr>
          </w:p>
        </w:tc>
        <w:tc>
          <w:tcPr>
            <w:tcW w:w="853" w:type="dxa"/>
            <w:tcBorders>
              <w:top w:val="nil"/>
              <w:left w:val="nil"/>
              <w:bottom w:val="single" w:sz="4" w:space="0" w:color="auto"/>
              <w:right w:val="single" w:sz="4" w:space="0" w:color="auto"/>
            </w:tcBorders>
            <w:shd w:val="clear" w:color="auto" w:fill="auto"/>
            <w:tcMar>
              <w:left w:w="0" w:type="dxa"/>
              <w:right w:w="0" w:type="dxa"/>
            </w:tcMar>
            <w:vAlign w:val="center"/>
          </w:tcPr>
          <w:p w14:paraId="58E43D9B" w14:textId="77777777" w:rsidR="00B05376" w:rsidRPr="00CC5504" w:rsidRDefault="00B05376" w:rsidP="0030519A">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nil"/>
              <w:left w:val="single" w:sz="4" w:space="0" w:color="auto"/>
              <w:bottom w:val="single" w:sz="4" w:space="0" w:color="auto"/>
              <w:right w:val="single" w:sz="4" w:space="0" w:color="auto"/>
            </w:tcBorders>
            <w:shd w:val="clear" w:color="auto" w:fill="auto"/>
          </w:tcPr>
          <w:p w14:paraId="471C3ECC" w14:textId="77777777" w:rsidR="00B05376" w:rsidRPr="00CC5504" w:rsidRDefault="00B05376" w:rsidP="0030519A">
            <w:pPr>
              <w:spacing w:line="280" w:lineRule="exact"/>
              <w:jc w:val="left"/>
              <w:rPr>
                <w:rFonts w:asciiTheme="majorEastAsia" w:eastAsiaTheme="majorEastAsia" w:hAnsiTheme="majorEastAsia"/>
                <w:sz w:val="18"/>
                <w:szCs w:val="18"/>
              </w:rPr>
            </w:pPr>
          </w:p>
        </w:tc>
        <w:tc>
          <w:tcPr>
            <w:tcW w:w="1418" w:type="dxa"/>
            <w:gridSpan w:val="2"/>
            <w:tcBorders>
              <w:top w:val="nil"/>
              <w:left w:val="single" w:sz="4" w:space="0" w:color="auto"/>
              <w:bottom w:val="single" w:sz="4" w:space="0" w:color="auto"/>
              <w:right w:val="single" w:sz="4" w:space="0" w:color="auto"/>
            </w:tcBorders>
            <w:shd w:val="clear" w:color="auto" w:fill="auto"/>
          </w:tcPr>
          <w:p w14:paraId="21A1E9A2" w14:textId="77777777" w:rsidR="00B05376" w:rsidRPr="00CC5504" w:rsidRDefault="00B05376" w:rsidP="0030519A">
            <w:pPr>
              <w:spacing w:line="280" w:lineRule="exact"/>
              <w:jc w:val="left"/>
              <w:rPr>
                <w:rFonts w:asciiTheme="majorEastAsia" w:eastAsiaTheme="majorEastAsia" w:hAnsiTheme="majorEastAsia"/>
                <w:sz w:val="18"/>
                <w:szCs w:val="18"/>
              </w:rPr>
            </w:pPr>
          </w:p>
        </w:tc>
        <w:tc>
          <w:tcPr>
            <w:tcW w:w="1418" w:type="dxa"/>
            <w:gridSpan w:val="3"/>
            <w:tcBorders>
              <w:top w:val="nil"/>
              <w:left w:val="single" w:sz="4" w:space="0" w:color="auto"/>
              <w:bottom w:val="single" w:sz="4" w:space="0" w:color="auto"/>
              <w:right w:val="single" w:sz="4" w:space="0" w:color="auto"/>
            </w:tcBorders>
            <w:shd w:val="clear" w:color="auto" w:fill="auto"/>
          </w:tcPr>
          <w:p w14:paraId="5B8CB74E" w14:textId="77777777" w:rsidR="00B05376" w:rsidRPr="00CC5504" w:rsidRDefault="00B05376" w:rsidP="0030519A">
            <w:pPr>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nil"/>
              <w:left w:val="single" w:sz="4" w:space="0" w:color="auto"/>
              <w:bottom w:val="single" w:sz="4" w:space="0" w:color="auto"/>
              <w:right w:val="single" w:sz="4" w:space="0" w:color="auto"/>
            </w:tcBorders>
            <w:shd w:val="clear" w:color="auto" w:fill="auto"/>
          </w:tcPr>
          <w:p w14:paraId="406101CE" w14:textId="77777777" w:rsidR="00B05376" w:rsidRPr="00CC5504" w:rsidRDefault="00B05376" w:rsidP="0030519A">
            <w:pPr>
              <w:spacing w:line="280" w:lineRule="exact"/>
              <w:rPr>
                <w:rFonts w:asciiTheme="majorEastAsia" w:eastAsiaTheme="majorEastAsia" w:hAnsiTheme="majorEastAsia"/>
                <w:sz w:val="18"/>
                <w:szCs w:val="18"/>
              </w:rPr>
            </w:pPr>
          </w:p>
        </w:tc>
      </w:tr>
      <w:tr w:rsidR="00B05376" w:rsidRPr="00CC5504" w14:paraId="0278C7D6" w14:textId="77777777" w:rsidTr="00305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449" w:type="dxa"/>
            <w:gridSpan w:val="2"/>
            <w:vMerge/>
            <w:tcBorders>
              <w:left w:val="single" w:sz="4" w:space="0" w:color="auto"/>
              <w:bottom w:val="single" w:sz="4" w:space="0" w:color="auto"/>
              <w:right w:val="single" w:sz="4" w:space="0" w:color="auto"/>
            </w:tcBorders>
            <w:shd w:val="clear" w:color="auto" w:fill="auto"/>
          </w:tcPr>
          <w:p w14:paraId="5E063920" w14:textId="77777777" w:rsidR="00B05376" w:rsidRPr="00CC5504" w:rsidRDefault="00B05376" w:rsidP="0030519A">
            <w:pPr>
              <w:spacing w:line="280" w:lineRule="exact"/>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tcPr>
          <w:p w14:paraId="2FCA645B" w14:textId="77777777" w:rsidR="00B05376" w:rsidRPr="00CC5504" w:rsidRDefault="00B05376" w:rsidP="0030519A">
            <w:pPr>
              <w:spacing w:line="280" w:lineRule="exact"/>
              <w:rPr>
                <w:rFonts w:asciiTheme="majorEastAsia" w:eastAsiaTheme="majorEastAsia" w:hAnsiTheme="majorEastAsia"/>
                <w:sz w:val="18"/>
                <w:szCs w:val="18"/>
              </w:rPr>
            </w:pPr>
            <w:r w:rsidRPr="00CC5504">
              <w:rPr>
                <w:rFonts w:asciiTheme="majorEastAsia" w:eastAsiaTheme="majorEastAsia" w:hAnsiTheme="majorEastAsia" w:hint="eastAsia"/>
                <w:noProof/>
                <w:sz w:val="18"/>
                <w:szCs w:val="18"/>
              </w:rPr>
              <mc:AlternateContent>
                <mc:Choice Requires="wpg">
                  <w:drawing>
                    <wp:anchor distT="0" distB="0" distL="114300" distR="114300" simplePos="0" relativeHeight="251664384" behindDoc="0" locked="0" layoutInCell="1" allowOverlap="1" wp14:anchorId="74F0673C" wp14:editId="45B56028">
                      <wp:simplePos x="0" y="0"/>
                      <wp:positionH relativeFrom="column">
                        <wp:posOffset>16510</wp:posOffset>
                      </wp:positionH>
                      <wp:positionV relativeFrom="paragraph">
                        <wp:posOffset>10795</wp:posOffset>
                      </wp:positionV>
                      <wp:extent cx="112395" cy="144145"/>
                      <wp:effectExtent l="54610" t="20320" r="13970" b="6985"/>
                      <wp:wrapNone/>
                      <wp:docPr id="12"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 cy="144145"/>
                                <a:chOff x="1125" y="8579"/>
                                <a:chExt cx="177" cy="227"/>
                              </a:xfrm>
                            </wpg:grpSpPr>
                            <wps:wsp>
                              <wps:cNvPr id="13" name="AutoShape 58"/>
                              <wps:cNvCnPr>
                                <a:cxnSpLocks noChangeShapeType="1"/>
                              </wps:cNvCnPr>
                              <wps:spPr bwMode="auto">
                                <a:xfrm flipV="1">
                                  <a:off x="1125" y="8579"/>
                                  <a:ext cx="0" cy="22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AutoShape 59"/>
                              <wps:cNvCnPr>
                                <a:cxnSpLocks noChangeShapeType="1"/>
                              </wps:cNvCnPr>
                              <wps:spPr bwMode="auto">
                                <a:xfrm>
                                  <a:off x="1132" y="8801"/>
                                  <a:ext cx="17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DB72551" id="Group 57" o:spid="_x0000_s1026" style="position:absolute;left:0;text-align:left;margin-left:1.3pt;margin-top:.85pt;width:8.85pt;height:11.35pt;z-index:251664384" coordorigin="1125,8579" coordsize="17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">
                      <v:shapetype id="_x0000_t32" coordsize="21600,21600" o:spt="32" o:oned="t" path="m,l21600,21600e" filled="f">
                        <v:path arrowok="t" fillok="f" o:connecttype="none"/>
                        <o:lock v:ext="edit" shapetype="t"/>
                      </v:shapetype>
                      <v:shape id="AutoShape 58" o:spid="_x0000_s1027" type="#_x0000_t32" style="position:absolute;left:1125;top:8579;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shape id="AutoShape 59" o:spid="_x0000_s1028" type="#_x0000_t32" style="position:absolute;left:1132;top:8801;width:1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group>
                  </w:pict>
                </mc:Fallback>
              </mc:AlternateContent>
            </w:r>
            <w:r w:rsidRPr="00CC5504">
              <w:rPr>
                <w:rFonts w:asciiTheme="majorEastAsia" w:eastAsiaTheme="majorEastAsia" w:hAnsiTheme="majorEastAsia" w:hint="eastAsia"/>
                <w:sz w:val="18"/>
                <w:szCs w:val="18"/>
              </w:rPr>
              <w:t xml:space="preserve">　　最も関係が疑われる被疑薬に○を</w:t>
            </w:r>
            <w:r w:rsidRPr="00CC5504">
              <w:rPr>
                <w:rFonts w:asciiTheme="majorEastAsia" w:eastAsiaTheme="majorEastAsia" w:hAnsiTheme="majorEastAsia"/>
                <w:sz w:val="18"/>
                <w:szCs w:val="18"/>
              </w:rPr>
              <w:t>つけてください。</w:t>
            </w:r>
          </w:p>
        </w:tc>
      </w:tr>
      <w:tr w:rsidR="00B05376" w:rsidRPr="00CC5504" w14:paraId="2C3D2EA3" w14:textId="77777777" w:rsidTr="00305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49" w:type="dxa"/>
            <w:gridSpan w:val="2"/>
            <w:vMerge/>
            <w:tcBorders>
              <w:left w:val="single" w:sz="4" w:space="0" w:color="auto"/>
              <w:bottom w:val="single" w:sz="4" w:space="0" w:color="auto"/>
              <w:right w:val="single" w:sz="4" w:space="0" w:color="auto"/>
            </w:tcBorders>
            <w:shd w:val="clear" w:color="auto" w:fill="auto"/>
          </w:tcPr>
          <w:p w14:paraId="6E9708DF" w14:textId="77777777" w:rsidR="00B05376" w:rsidRPr="00CC5504" w:rsidRDefault="00B05376" w:rsidP="0030519A">
            <w:pPr>
              <w:rPr>
                <w:rFonts w:asciiTheme="majorEastAsia" w:eastAsiaTheme="majorEastAsia" w:hAnsiTheme="majorEastAsia"/>
                <w:sz w:val="18"/>
                <w:szCs w:val="18"/>
              </w:rPr>
            </w:pPr>
          </w:p>
        </w:tc>
        <w:tc>
          <w:tcPr>
            <w:tcW w:w="9332" w:type="dxa"/>
            <w:gridSpan w:val="16"/>
            <w:tcBorders>
              <w:left w:val="single" w:sz="4" w:space="0" w:color="auto"/>
              <w:bottom w:val="single" w:sz="4" w:space="0" w:color="auto"/>
              <w:right w:val="single" w:sz="4" w:space="0" w:color="auto"/>
            </w:tcBorders>
            <w:shd w:val="clear" w:color="auto" w:fill="auto"/>
          </w:tcPr>
          <w:p w14:paraId="333C52B1" w14:textId="77777777" w:rsidR="00B05376" w:rsidRPr="00CC5504" w:rsidRDefault="00B05376" w:rsidP="0030519A">
            <w:pPr>
              <w:rPr>
                <w:rFonts w:asciiTheme="majorEastAsia" w:eastAsiaTheme="majorEastAsia" w:hAnsiTheme="majorEastAsia"/>
                <w:sz w:val="18"/>
                <w:szCs w:val="18"/>
              </w:rPr>
            </w:pPr>
            <w:r w:rsidRPr="00CC5504">
              <w:rPr>
                <w:rFonts w:asciiTheme="majorEastAsia" w:eastAsiaTheme="majorEastAsia" w:hAnsiTheme="majorEastAsia"/>
                <w:sz w:val="18"/>
                <w:szCs w:val="18"/>
              </w:rPr>
              <w:t>併用薬</w:t>
            </w:r>
            <w:r w:rsidRPr="00CC5504">
              <w:rPr>
                <w:rFonts w:asciiTheme="majorEastAsia" w:eastAsiaTheme="majorEastAsia" w:hAnsiTheme="majorEastAsia" w:hint="eastAsia"/>
                <w:sz w:val="18"/>
                <w:szCs w:val="18"/>
              </w:rPr>
              <w:t>（副作用発現</w:t>
            </w:r>
            <w:r w:rsidRPr="00CC5504">
              <w:rPr>
                <w:rFonts w:asciiTheme="majorEastAsia" w:eastAsiaTheme="majorEastAsia" w:hAnsiTheme="majorEastAsia"/>
                <w:sz w:val="18"/>
                <w:szCs w:val="18"/>
              </w:rPr>
              <w:t>時に使用していたその他の医薬品</w:t>
            </w:r>
            <w:r w:rsidRPr="00CC5504">
              <w:rPr>
                <w:rFonts w:asciiTheme="majorEastAsia" w:eastAsiaTheme="majorEastAsia" w:hAnsiTheme="majorEastAsia" w:hint="eastAsia"/>
                <w:sz w:val="18"/>
                <w:szCs w:val="18"/>
              </w:rPr>
              <w:t xml:space="preserve">の販売名　</w:t>
            </w:r>
            <w:r w:rsidRPr="00CC5504">
              <w:rPr>
                <w:rFonts w:asciiTheme="majorEastAsia" w:eastAsiaTheme="majorEastAsia" w:hAnsiTheme="majorEastAsia"/>
                <w:sz w:val="18"/>
                <w:szCs w:val="18"/>
              </w:rPr>
              <w:t>可能な</w:t>
            </w:r>
            <w:r w:rsidRPr="00CC5504">
              <w:rPr>
                <w:rFonts w:asciiTheme="majorEastAsia" w:eastAsiaTheme="majorEastAsia" w:hAnsiTheme="majorEastAsia" w:hint="eastAsia"/>
                <w:sz w:val="18"/>
                <w:szCs w:val="18"/>
              </w:rPr>
              <w:t>限り投与</w:t>
            </w:r>
            <w:r w:rsidRPr="00CC5504">
              <w:rPr>
                <w:rFonts w:asciiTheme="majorEastAsia" w:eastAsiaTheme="majorEastAsia" w:hAnsiTheme="majorEastAsia"/>
                <w:sz w:val="18"/>
                <w:szCs w:val="18"/>
              </w:rPr>
              <w:t>期間</w:t>
            </w:r>
            <w:r w:rsidRPr="00CC5504">
              <w:rPr>
                <w:rFonts w:asciiTheme="majorEastAsia" w:eastAsiaTheme="majorEastAsia" w:hAnsiTheme="majorEastAsia" w:hint="eastAsia"/>
                <w:sz w:val="18"/>
                <w:szCs w:val="18"/>
              </w:rPr>
              <w:t>も</w:t>
            </w:r>
            <w:r w:rsidRPr="00CC5504">
              <w:rPr>
                <w:rFonts w:asciiTheme="majorEastAsia" w:eastAsiaTheme="majorEastAsia" w:hAnsiTheme="majorEastAsia"/>
                <w:sz w:val="18"/>
                <w:szCs w:val="18"/>
              </w:rPr>
              <w:t>ご記載ください</w:t>
            </w:r>
            <w:r w:rsidRPr="00CC5504">
              <w:rPr>
                <w:rFonts w:asciiTheme="majorEastAsia" w:eastAsiaTheme="majorEastAsia" w:hAnsiTheme="majorEastAsia" w:hint="eastAsia"/>
                <w:sz w:val="18"/>
                <w:szCs w:val="18"/>
              </w:rPr>
              <w:t>。）</w:t>
            </w:r>
          </w:p>
        </w:tc>
      </w:tr>
      <w:tr w:rsidR="00B05376" w:rsidRPr="00CC5504" w14:paraId="2DD9FA78" w14:textId="77777777" w:rsidTr="00305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1"/>
        </w:trPr>
        <w:tc>
          <w:tcPr>
            <w:tcW w:w="449" w:type="dxa"/>
            <w:gridSpan w:val="2"/>
            <w:vMerge/>
            <w:tcBorders>
              <w:left w:val="single" w:sz="4" w:space="0" w:color="auto"/>
              <w:bottom w:val="single" w:sz="4" w:space="0" w:color="auto"/>
              <w:right w:val="single" w:sz="4" w:space="0" w:color="auto"/>
            </w:tcBorders>
            <w:shd w:val="clear" w:color="auto" w:fill="auto"/>
          </w:tcPr>
          <w:p w14:paraId="4232F0FE" w14:textId="77777777" w:rsidR="00B05376" w:rsidRPr="00CC5504" w:rsidRDefault="00B05376" w:rsidP="0030519A">
            <w:pPr>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tcPr>
          <w:p w14:paraId="37540895" w14:textId="77777777" w:rsidR="00B05376" w:rsidRPr="00CC5504" w:rsidRDefault="00B05376" w:rsidP="0030519A">
            <w:pPr>
              <w:rPr>
                <w:rFonts w:asciiTheme="majorEastAsia" w:eastAsiaTheme="majorEastAsia" w:hAnsiTheme="majorEastAsia"/>
                <w:sz w:val="18"/>
                <w:szCs w:val="18"/>
              </w:rPr>
            </w:pPr>
          </w:p>
        </w:tc>
      </w:tr>
      <w:tr w:rsidR="00B05376" w:rsidRPr="00CC5504" w14:paraId="1D9A6F08" w14:textId="77777777" w:rsidTr="00305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7"/>
        </w:trPr>
        <w:tc>
          <w:tcPr>
            <w:tcW w:w="449" w:type="dxa"/>
            <w:gridSpan w:val="2"/>
            <w:vMerge/>
            <w:tcBorders>
              <w:left w:val="single" w:sz="4" w:space="0" w:color="auto"/>
              <w:bottom w:val="single" w:sz="4" w:space="0" w:color="auto"/>
              <w:right w:val="single" w:sz="4" w:space="0" w:color="auto"/>
            </w:tcBorders>
            <w:shd w:val="clear" w:color="auto" w:fill="auto"/>
          </w:tcPr>
          <w:p w14:paraId="1E6AAC3B" w14:textId="77777777" w:rsidR="00B05376" w:rsidRPr="00CC5504" w:rsidRDefault="00B05376" w:rsidP="0030519A">
            <w:pPr>
              <w:rPr>
                <w:rFonts w:asciiTheme="majorEastAsia" w:eastAsiaTheme="majorEastAsia" w:hAnsiTheme="majorEastAsia"/>
                <w:sz w:val="18"/>
                <w:szCs w:val="18"/>
              </w:rPr>
            </w:pPr>
          </w:p>
        </w:tc>
        <w:tc>
          <w:tcPr>
            <w:tcW w:w="9332" w:type="dxa"/>
            <w:gridSpan w:val="16"/>
            <w:tcBorders>
              <w:left w:val="single" w:sz="4" w:space="0" w:color="auto"/>
              <w:bottom w:val="single" w:sz="4" w:space="0" w:color="auto"/>
              <w:right w:val="single" w:sz="4" w:space="0" w:color="auto"/>
            </w:tcBorders>
            <w:shd w:val="clear" w:color="auto" w:fill="auto"/>
          </w:tcPr>
          <w:p w14:paraId="7D5E16B7" w14:textId="77777777" w:rsidR="00B05376" w:rsidRPr="00CC5504" w:rsidRDefault="00B05376" w:rsidP="0030519A">
            <w:pPr>
              <w:ind w:leftChars="21" w:left="44"/>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副作用等の発現及び処置等の経過（記入欄が不足する場合は裏面の報告者意見の欄等もご利用ください。）</w:t>
            </w:r>
          </w:p>
        </w:tc>
      </w:tr>
      <w:tr w:rsidR="00B05376" w:rsidRPr="00CC5504" w14:paraId="129A6F34" w14:textId="77777777" w:rsidTr="00305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8"/>
        </w:trPr>
        <w:tc>
          <w:tcPr>
            <w:tcW w:w="449" w:type="dxa"/>
            <w:gridSpan w:val="2"/>
            <w:vMerge/>
            <w:tcBorders>
              <w:left w:val="single" w:sz="4" w:space="0" w:color="auto"/>
              <w:bottom w:val="single" w:sz="4" w:space="0" w:color="auto"/>
              <w:right w:val="single" w:sz="4" w:space="0" w:color="auto"/>
            </w:tcBorders>
            <w:shd w:val="clear" w:color="auto" w:fill="auto"/>
          </w:tcPr>
          <w:p w14:paraId="48A245D2" w14:textId="77777777" w:rsidR="00B05376" w:rsidRPr="00CC5504" w:rsidRDefault="00B05376" w:rsidP="0030519A">
            <w:pPr>
              <w:rPr>
                <w:rFonts w:asciiTheme="majorEastAsia" w:eastAsiaTheme="majorEastAsia" w:hAnsiTheme="majorEastAsia"/>
                <w:sz w:val="18"/>
                <w:szCs w:val="18"/>
              </w:rPr>
            </w:pPr>
          </w:p>
        </w:tc>
        <w:tc>
          <w:tcPr>
            <w:tcW w:w="1895" w:type="dxa"/>
            <w:gridSpan w:val="4"/>
            <w:vMerge w:val="restart"/>
            <w:tcBorders>
              <w:left w:val="single" w:sz="4" w:space="0" w:color="auto"/>
              <w:right w:val="single" w:sz="4" w:space="0" w:color="auto"/>
            </w:tcBorders>
            <w:shd w:val="clear" w:color="auto" w:fill="auto"/>
          </w:tcPr>
          <w:p w14:paraId="145D60CF" w14:textId="77777777" w:rsidR="00B05376" w:rsidRPr="00CC5504" w:rsidRDefault="00B05376" w:rsidP="0030519A">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年   月　 日</w:t>
            </w:r>
          </w:p>
          <w:p w14:paraId="5D579EAB" w14:textId="77777777" w:rsidR="00B05376" w:rsidRPr="00CC5504" w:rsidRDefault="00B05376" w:rsidP="0030519A">
            <w:pPr>
              <w:jc w:val="left"/>
              <w:rPr>
                <w:rFonts w:asciiTheme="majorEastAsia" w:eastAsiaTheme="majorEastAsia" w:hAnsiTheme="majorEastAsia"/>
                <w:sz w:val="18"/>
                <w:szCs w:val="18"/>
              </w:rPr>
            </w:pPr>
          </w:p>
        </w:tc>
        <w:tc>
          <w:tcPr>
            <w:tcW w:w="7437" w:type="dxa"/>
            <w:gridSpan w:val="12"/>
            <w:tcBorders>
              <w:left w:val="single" w:sz="4" w:space="0" w:color="auto"/>
              <w:bottom w:val="nil"/>
              <w:right w:val="single" w:sz="4" w:space="0" w:color="auto"/>
            </w:tcBorders>
            <w:shd w:val="clear" w:color="auto" w:fill="auto"/>
          </w:tcPr>
          <w:p w14:paraId="056EEC2D" w14:textId="77777777" w:rsidR="00B05376" w:rsidRPr="00CC5504" w:rsidRDefault="00B05376" w:rsidP="0030519A">
            <w:pPr>
              <w:ind w:leftChars="21" w:left="44"/>
              <w:rPr>
                <w:rFonts w:asciiTheme="majorEastAsia" w:eastAsiaTheme="majorEastAsia" w:hAnsiTheme="majorEastAsia"/>
                <w:sz w:val="18"/>
                <w:szCs w:val="18"/>
              </w:rPr>
            </w:pPr>
          </w:p>
          <w:p w14:paraId="0B673CF6" w14:textId="77777777" w:rsidR="00B05376" w:rsidRPr="00CC5504" w:rsidRDefault="00B05376" w:rsidP="0030519A">
            <w:pPr>
              <w:ind w:leftChars="21" w:left="44"/>
              <w:rPr>
                <w:rFonts w:asciiTheme="majorEastAsia" w:eastAsiaTheme="majorEastAsia" w:hAnsiTheme="majorEastAsia"/>
                <w:sz w:val="18"/>
                <w:szCs w:val="18"/>
              </w:rPr>
            </w:pPr>
          </w:p>
        </w:tc>
      </w:tr>
      <w:tr w:rsidR="00B05376" w:rsidRPr="00CC5504" w14:paraId="0AA32086" w14:textId="77777777" w:rsidTr="00305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6"/>
        </w:trPr>
        <w:tc>
          <w:tcPr>
            <w:tcW w:w="449" w:type="dxa"/>
            <w:gridSpan w:val="2"/>
            <w:vMerge/>
            <w:tcBorders>
              <w:left w:val="single" w:sz="4" w:space="0" w:color="auto"/>
              <w:bottom w:val="single" w:sz="4" w:space="0" w:color="auto"/>
              <w:right w:val="single" w:sz="4" w:space="0" w:color="auto"/>
            </w:tcBorders>
            <w:shd w:val="clear" w:color="auto" w:fill="auto"/>
          </w:tcPr>
          <w:p w14:paraId="49A8DC75" w14:textId="77777777" w:rsidR="00B05376" w:rsidRPr="00CC5504" w:rsidRDefault="00B05376" w:rsidP="0030519A">
            <w:pPr>
              <w:rPr>
                <w:rFonts w:asciiTheme="majorEastAsia" w:eastAsiaTheme="majorEastAsia" w:hAnsiTheme="majorEastAsia"/>
                <w:sz w:val="18"/>
                <w:szCs w:val="18"/>
              </w:rPr>
            </w:pPr>
          </w:p>
        </w:tc>
        <w:tc>
          <w:tcPr>
            <w:tcW w:w="1895" w:type="dxa"/>
            <w:gridSpan w:val="4"/>
            <w:vMerge/>
            <w:tcBorders>
              <w:left w:val="single" w:sz="4" w:space="0" w:color="auto"/>
              <w:bottom w:val="single" w:sz="4" w:space="0" w:color="auto"/>
              <w:right w:val="single" w:sz="4" w:space="0" w:color="auto"/>
            </w:tcBorders>
            <w:shd w:val="clear" w:color="auto" w:fill="auto"/>
          </w:tcPr>
          <w:p w14:paraId="6E1E41AD" w14:textId="77777777" w:rsidR="00B05376" w:rsidRPr="00CC5504" w:rsidRDefault="00B05376" w:rsidP="0030519A">
            <w:pPr>
              <w:jc w:val="left"/>
              <w:rPr>
                <w:rFonts w:asciiTheme="majorEastAsia" w:eastAsiaTheme="majorEastAsia" w:hAnsiTheme="majorEastAsia"/>
                <w:sz w:val="18"/>
                <w:szCs w:val="18"/>
              </w:rPr>
            </w:pPr>
          </w:p>
        </w:tc>
        <w:tc>
          <w:tcPr>
            <w:tcW w:w="7437" w:type="dxa"/>
            <w:gridSpan w:val="12"/>
            <w:tcBorders>
              <w:left w:val="single" w:sz="4" w:space="0" w:color="auto"/>
              <w:bottom w:val="single" w:sz="4" w:space="0" w:color="auto"/>
              <w:right w:val="single" w:sz="4" w:space="0" w:color="auto"/>
            </w:tcBorders>
            <w:shd w:val="clear" w:color="auto" w:fill="auto"/>
          </w:tcPr>
          <w:p w14:paraId="19CA8D80" w14:textId="77777777" w:rsidR="00B05376" w:rsidRPr="00CC5504" w:rsidRDefault="00B05376" w:rsidP="0030519A">
            <w:pPr>
              <w:spacing w:line="220" w:lineRule="exact"/>
              <w:ind w:leftChars="21" w:left="44"/>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w:t>
            </w:r>
            <w:r w:rsidRPr="00CC5504">
              <w:rPr>
                <w:rFonts w:asciiTheme="majorEastAsia" w:eastAsiaTheme="majorEastAsia" w:hAnsiTheme="majorEastAsia" w:hint="eastAsia"/>
                <w:color w:val="000000"/>
                <w:sz w:val="16"/>
                <w:szCs w:val="16"/>
              </w:rPr>
              <w:t>被疑薬</w:t>
            </w:r>
            <w:r w:rsidRPr="00CC5504">
              <w:rPr>
                <w:rFonts w:asciiTheme="majorEastAsia" w:eastAsiaTheme="majorEastAsia" w:hAnsiTheme="majorEastAsia"/>
                <w:color w:val="000000"/>
                <w:sz w:val="16"/>
                <w:szCs w:val="16"/>
              </w:rPr>
              <w:t>投</w:t>
            </w:r>
            <w:r w:rsidRPr="00CC5504">
              <w:rPr>
                <w:rFonts w:asciiTheme="majorEastAsia" w:eastAsiaTheme="majorEastAsia" w:hAnsiTheme="majorEastAsia"/>
                <w:sz w:val="16"/>
                <w:szCs w:val="16"/>
              </w:rPr>
              <w:t>与前から副作用</w:t>
            </w:r>
            <w:r w:rsidRPr="00CC5504">
              <w:rPr>
                <w:rFonts w:asciiTheme="majorEastAsia" w:eastAsiaTheme="majorEastAsia" w:hAnsiTheme="majorEastAsia" w:hint="eastAsia"/>
                <w:sz w:val="16"/>
                <w:szCs w:val="16"/>
              </w:rPr>
              <w:t>等の</w:t>
            </w:r>
            <w:r w:rsidRPr="00CC5504">
              <w:rPr>
                <w:rFonts w:asciiTheme="majorEastAsia" w:eastAsiaTheme="majorEastAsia" w:hAnsiTheme="majorEastAsia"/>
                <w:sz w:val="16"/>
                <w:szCs w:val="16"/>
              </w:rPr>
              <w:t>発現</w:t>
            </w:r>
            <w:r w:rsidRPr="00CC5504">
              <w:rPr>
                <w:rFonts w:asciiTheme="majorEastAsia" w:eastAsiaTheme="majorEastAsia" w:hAnsiTheme="majorEastAsia" w:hint="eastAsia"/>
                <w:sz w:val="16"/>
                <w:szCs w:val="16"/>
              </w:rPr>
              <w:t>後</w:t>
            </w:r>
            <w:r w:rsidRPr="00CC5504">
              <w:rPr>
                <w:rFonts w:asciiTheme="majorEastAsia" w:eastAsiaTheme="majorEastAsia" w:hAnsiTheme="majorEastAsia"/>
                <w:sz w:val="16"/>
                <w:szCs w:val="16"/>
              </w:rPr>
              <w:t>の全</w:t>
            </w:r>
            <w:r w:rsidRPr="00CC5504">
              <w:rPr>
                <w:rFonts w:asciiTheme="majorEastAsia" w:eastAsiaTheme="majorEastAsia" w:hAnsiTheme="majorEastAsia" w:hint="eastAsia"/>
                <w:sz w:val="16"/>
                <w:szCs w:val="16"/>
              </w:rPr>
              <w:t>経過</w:t>
            </w:r>
            <w:r w:rsidRPr="00CC5504">
              <w:rPr>
                <w:rFonts w:asciiTheme="majorEastAsia" w:eastAsiaTheme="majorEastAsia" w:hAnsiTheme="majorEastAsia"/>
                <w:sz w:val="16"/>
                <w:szCs w:val="16"/>
              </w:rPr>
              <w:t>にお</w:t>
            </w:r>
            <w:r w:rsidRPr="00CC5504">
              <w:rPr>
                <w:rFonts w:asciiTheme="majorEastAsia" w:eastAsiaTheme="majorEastAsia" w:hAnsiTheme="majorEastAsia" w:hint="eastAsia"/>
                <w:sz w:val="16"/>
                <w:szCs w:val="16"/>
              </w:rPr>
              <w:t>いて</w:t>
            </w:r>
            <w:r w:rsidRPr="00CC5504">
              <w:rPr>
                <w:rFonts w:asciiTheme="majorEastAsia" w:eastAsiaTheme="majorEastAsia" w:hAnsiTheme="majorEastAsia"/>
                <w:sz w:val="16"/>
                <w:szCs w:val="16"/>
              </w:rPr>
              <w:t>、関連する状態・症状</w:t>
            </w:r>
            <w:r w:rsidRPr="00CC5504">
              <w:rPr>
                <w:rFonts w:asciiTheme="majorEastAsia" w:eastAsiaTheme="majorEastAsia" w:hAnsiTheme="majorEastAsia" w:hint="eastAsia"/>
                <w:sz w:val="16"/>
                <w:szCs w:val="16"/>
              </w:rPr>
              <w:t>、</w:t>
            </w:r>
            <w:r w:rsidRPr="00CC5504">
              <w:rPr>
                <w:rFonts w:asciiTheme="majorEastAsia" w:eastAsiaTheme="majorEastAsia" w:hAnsiTheme="majorEastAsia"/>
                <w:sz w:val="16"/>
                <w:szCs w:val="16"/>
              </w:rPr>
              <w:t>検査</w:t>
            </w:r>
            <w:r w:rsidRPr="00CC5504">
              <w:rPr>
                <w:rFonts w:asciiTheme="majorEastAsia" w:eastAsiaTheme="majorEastAsia" w:hAnsiTheme="majorEastAsia" w:hint="eastAsia"/>
                <w:sz w:val="16"/>
                <w:szCs w:val="16"/>
              </w:rPr>
              <w:t>値等</w:t>
            </w:r>
            <w:r w:rsidRPr="00CC5504">
              <w:rPr>
                <w:rFonts w:asciiTheme="majorEastAsia" w:eastAsiaTheme="majorEastAsia" w:hAnsiTheme="majorEastAsia"/>
                <w:sz w:val="16"/>
                <w:szCs w:val="16"/>
              </w:rPr>
              <w:t>の</w:t>
            </w:r>
            <w:r w:rsidRPr="00CC5504">
              <w:rPr>
                <w:rFonts w:asciiTheme="majorEastAsia" w:eastAsiaTheme="majorEastAsia" w:hAnsiTheme="majorEastAsia" w:hint="eastAsia"/>
                <w:sz w:val="16"/>
                <w:szCs w:val="16"/>
              </w:rPr>
              <w:t>推移</w:t>
            </w:r>
            <w:r w:rsidRPr="00CC5504">
              <w:rPr>
                <w:rFonts w:asciiTheme="majorEastAsia" w:eastAsiaTheme="majorEastAsia" w:hAnsiTheme="majorEastAsia"/>
                <w:sz w:val="16"/>
                <w:szCs w:val="16"/>
              </w:rPr>
              <w:t>、</w:t>
            </w:r>
            <w:r w:rsidRPr="00CC5504">
              <w:rPr>
                <w:rFonts w:asciiTheme="majorEastAsia" w:eastAsiaTheme="majorEastAsia" w:hAnsiTheme="majorEastAsia" w:hint="eastAsia"/>
                <w:sz w:val="16"/>
                <w:szCs w:val="16"/>
              </w:rPr>
              <w:t>診断</w:t>
            </w:r>
            <w:r w:rsidRPr="00CC5504">
              <w:rPr>
                <w:rFonts w:asciiTheme="majorEastAsia" w:eastAsiaTheme="majorEastAsia" w:hAnsiTheme="majorEastAsia"/>
                <w:sz w:val="16"/>
                <w:szCs w:val="16"/>
              </w:rPr>
              <w:t>根拠、副作用に対する</w:t>
            </w:r>
            <w:r w:rsidRPr="00CC5504">
              <w:rPr>
                <w:rFonts w:asciiTheme="majorEastAsia" w:eastAsiaTheme="majorEastAsia" w:hAnsiTheme="majorEastAsia" w:hint="eastAsia"/>
                <w:sz w:val="16"/>
                <w:szCs w:val="16"/>
              </w:rPr>
              <w:t>治療・</w:t>
            </w:r>
            <w:r w:rsidRPr="00CC5504">
              <w:rPr>
                <w:rFonts w:asciiTheme="majorEastAsia" w:eastAsiaTheme="majorEastAsia" w:hAnsiTheme="majorEastAsia"/>
                <w:sz w:val="16"/>
                <w:szCs w:val="16"/>
              </w:rPr>
              <w:t>処置</w:t>
            </w:r>
            <w:r w:rsidRPr="00CC5504">
              <w:rPr>
                <w:rFonts w:asciiTheme="majorEastAsia" w:eastAsiaTheme="majorEastAsia" w:hAnsiTheme="majorEastAsia" w:hint="eastAsia"/>
                <w:sz w:val="16"/>
                <w:szCs w:val="16"/>
              </w:rPr>
              <w:t>、被疑薬の投与状況等を経時的</w:t>
            </w:r>
            <w:r w:rsidRPr="00CC5504">
              <w:rPr>
                <w:rFonts w:asciiTheme="majorEastAsia" w:eastAsiaTheme="majorEastAsia" w:hAnsiTheme="majorEastAsia"/>
                <w:sz w:val="16"/>
                <w:szCs w:val="16"/>
              </w:rPr>
              <w:t>に</w:t>
            </w:r>
            <w:r w:rsidRPr="00CC5504">
              <w:rPr>
                <w:rFonts w:asciiTheme="majorEastAsia" w:eastAsiaTheme="majorEastAsia" w:hAnsiTheme="majorEastAsia" w:hint="eastAsia"/>
                <w:sz w:val="16"/>
                <w:szCs w:val="16"/>
              </w:rPr>
              <w:t>記載</w:t>
            </w:r>
            <w:r w:rsidRPr="00CC5504">
              <w:rPr>
                <w:rFonts w:asciiTheme="majorEastAsia" w:eastAsiaTheme="majorEastAsia" w:hAnsiTheme="majorEastAsia"/>
                <w:sz w:val="16"/>
                <w:szCs w:val="16"/>
              </w:rPr>
              <w:t>してください。</w:t>
            </w:r>
            <w:r w:rsidRPr="00CC5504">
              <w:rPr>
                <w:rFonts w:asciiTheme="majorEastAsia" w:eastAsiaTheme="majorEastAsia" w:hAnsiTheme="majorEastAsia" w:hint="eastAsia"/>
                <w:sz w:val="16"/>
                <w:szCs w:val="16"/>
              </w:rPr>
              <w:t>検査値</w:t>
            </w:r>
            <w:r w:rsidRPr="00CC5504">
              <w:rPr>
                <w:rFonts w:asciiTheme="majorEastAsia" w:eastAsiaTheme="majorEastAsia" w:hAnsiTheme="majorEastAsia"/>
                <w:sz w:val="16"/>
                <w:szCs w:val="16"/>
              </w:rPr>
              <w:t>は下表</w:t>
            </w:r>
            <w:r w:rsidRPr="00CC5504">
              <w:rPr>
                <w:rFonts w:asciiTheme="majorEastAsia" w:eastAsiaTheme="majorEastAsia" w:hAnsiTheme="majorEastAsia" w:hint="eastAsia"/>
                <w:sz w:val="16"/>
                <w:szCs w:val="16"/>
              </w:rPr>
              <w:t>も</w:t>
            </w:r>
            <w:r w:rsidRPr="00CC5504">
              <w:rPr>
                <w:rFonts w:asciiTheme="majorEastAsia" w:eastAsiaTheme="majorEastAsia" w:hAnsiTheme="majorEastAsia"/>
                <w:sz w:val="16"/>
                <w:szCs w:val="16"/>
              </w:rPr>
              <w:t>ご利用</w:t>
            </w:r>
            <w:r w:rsidRPr="00CC5504">
              <w:rPr>
                <w:rFonts w:asciiTheme="majorEastAsia" w:eastAsiaTheme="majorEastAsia" w:hAnsiTheme="majorEastAsia" w:hint="eastAsia"/>
                <w:sz w:val="16"/>
                <w:szCs w:val="16"/>
              </w:rPr>
              <w:t>くだ</w:t>
            </w:r>
            <w:r w:rsidRPr="00CC5504">
              <w:rPr>
                <w:rFonts w:asciiTheme="majorEastAsia" w:eastAsiaTheme="majorEastAsia" w:hAnsiTheme="majorEastAsia"/>
                <w:sz w:val="16"/>
                <w:szCs w:val="16"/>
              </w:rPr>
              <w:t>さい。</w:t>
            </w:r>
          </w:p>
        </w:tc>
      </w:tr>
      <w:tr w:rsidR="00B05376" w:rsidRPr="00CC5504" w14:paraId="26162C42" w14:textId="77777777" w:rsidTr="00305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9" w:type="dxa"/>
            <w:gridSpan w:val="2"/>
            <w:vMerge/>
            <w:tcBorders>
              <w:left w:val="single" w:sz="4" w:space="0" w:color="auto"/>
              <w:bottom w:val="single" w:sz="4" w:space="0" w:color="auto"/>
              <w:right w:val="single" w:sz="4" w:space="0" w:color="auto"/>
            </w:tcBorders>
            <w:shd w:val="clear" w:color="auto" w:fill="auto"/>
          </w:tcPr>
          <w:p w14:paraId="2F2370EC" w14:textId="77777777" w:rsidR="00B05376" w:rsidRPr="00CC5504" w:rsidRDefault="00B05376" w:rsidP="0030519A">
            <w:pPr>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7DAFE912" w14:textId="77777777" w:rsidR="00B05376" w:rsidRPr="00CC5504" w:rsidRDefault="00B05376" w:rsidP="0030519A">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w:t>
            </w:r>
            <w:r w:rsidRPr="00CC5504">
              <w:rPr>
                <w:rFonts w:asciiTheme="majorEastAsia" w:eastAsiaTheme="majorEastAsia" w:hAnsiTheme="majorEastAsia"/>
                <w:sz w:val="18"/>
                <w:szCs w:val="18"/>
              </w:rPr>
              <w:t>等</w:t>
            </w:r>
            <w:r w:rsidRPr="00CC5504">
              <w:rPr>
                <w:rFonts w:asciiTheme="majorEastAsia" w:eastAsiaTheme="majorEastAsia" w:hAnsiTheme="majorEastAsia" w:hint="eastAsia"/>
                <w:sz w:val="18"/>
                <w:szCs w:val="18"/>
              </w:rPr>
              <w:t>の発現</w:t>
            </w:r>
            <w:r w:rsidRPr="00CC5504">
              <w:rPr>
                <w:rFonts w:asciiTheme="majorEastAsia" w:eastAsiaTheme="majorEastAsia" w:hAnsiTheme="majorEastAsia"/>
                <w:sz w:val="18"/>
                <w:szCs w:val="18"/>
              </w:rPr>
              <w:t>に</w:t>
            </w:r>
            <w:r w:rsidRPr="00CC5504">
              <w:rPr>
                <w:rFonts w:asciiTheme="majorEastAsia" w:eastAsiaTheme="majorEastAsia" w:hAnsiTheme="majorEastAsia" w:hint="eastAsia"/>
                <w:sz w:val="18"/>
                <w:szCs w:val="18"/>
              </w:rPr>
              <w:t>影響を及ぼすと考えられる上記以外の処置・診断 ：□有　□無</w:t>
            </w:r>
          </w:p>
          <w:p w14:paraId="608D417C" w14:textId="77777777" w:rsidR="00B05376" w:rsidRPr="00CC5504" w:rsidRDefault="00B05376" w:rsidP="0030519A">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有りの場合 →（□放射線療法　□輸血　□手術　□麻酔　□その他（　　　　</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w:t>
            </w:r>
          </w:p>
        </w:tc>
      </w:tr>
      <w:tr w:rsidR="00B05376" w:rsidRPr="00CC5504" w14:paraId="7C67C76D" w14:textId="77777777" w:rsidTr="00305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9" w:type="dxa"/>
            <w:gridSpan w:val="2"/>
            <w:vMerge/>
            <w:tcBorders>
              <w:left w:val="single" w:sz="4" w:space="0" w:color="auto"/>
              <w:bottom w:val="single" w:sz="4" w:space="0" w:color="auto"/>
              <w:right w:val="single" w:sz="4" w:space="0" w:color="auto"/>
            </w:tcBorders>
            <w:shd w:val="clear" w:color="auto" w:fill="auto"/>
          </w:tcPr>
          <w:p w14:paraId="3BAC9D45" w14:textId="77777777" w:rsidR="00B05376" w:rsidRPr="00CC5504" w:rsidRDefault="00B05376" w:rsidP="0030519A">
            <w:pPr>
              <w:rPr>
                <w:rFonts w:asciiTheme="majorEastAsia" w:eastAsiaTheme="majorEastAsia" w:hAnsiTheme="majorEastAsia"/>
                <w:sz w:val="18"/>
                <w:szCs w:val="18"/>
              </w:rPr>
            </w:pPr>
          </w:p>
        </w:tc>
        <w:tc>
          <w:tcPr>
            <w:tcW w:w="490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81A29DE" w14:textId="77777777" w:rsidR="00B05376" w:rsidRPr="00CC5504" w:rsidRDefault="00B05376" w:rsidP="0030519A">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再投与：□有　□無　　有りの場合→　再発：□有　□無</w:t>
            </w:r>
          </w:p>
        </w:tc>
        <w:tc>
          <w:tcPr>
            <w:tcW w:w="442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EC526A1" w14:textId="77777777" w:rsidR="00B05376" w:rsidRPr="00CC5504" w:rsidRDefault="00B05376" w:rsidP="0030519A">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ワクチンの</w:t>
            </w:r>
            <w:r w:rsidRPr="00CC5504">
              <w:rPr>
                <w:rFonts w:asciiTheme="majorEastAsia" w:eastAsiaTheme="majorEastAsia" w:hAnsiTheme="majorEastAsia"/>
                <w:sz w:val="18"/>
                <w:szCs w:val="18"/>
              </w:rPr>
              <w:t>場合</w:t>
            </w: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ロット番号（</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 xml:space="preserve">　　　　　　　　）</w:t>
            </w:r>
          </w:p>
        </w:tc>
      </w:tr>
      <w:tr w:rsidR="00B05376" w:rsidRPr="00CC5504" w14:paraId="5F595C23" w14:textId="77777777" w:rsidTr="00305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30"/>
        </w:trPr>
        <w:tc>
          <w:tcPr>
            <w:tcW w:w="456"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345A91BE" w14:textId="77777777" w:rsidR="00B05376" w:rsidRPr="00CC5504" w:rsidRDefault="00B05376" w:rsidP="0030519A">
            <w:pPr>
              <w:spacing w:line="20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発生機関の情報</w:t>
            </w:r>
          </w:p>
        </w:tc>
        <w:tc>
          <w:tcPr>
            <w:tcW w:w="9325" w:type="dxa"/>
            <w:gridSpan w:val="15"/>
            <w:tcBorders>
              <w:top w:val="single" w:sz="4" w:space="0" w:color="auto"/>
              <w:left w:val="single" w:sz="4" w:space="0" w:color="auto"/>
              <w:bottom w:val="single" w:sz="4" w:space="0" w:color="auto"/>
              <w:right w:val="single" w:sz="4" w:space="0" w:color="auto"/>
            </w:tcBorders>
            <w:shd w:val="clear" w:color="auto" w:fill="auto"/>
          </w:tcPr>
          <w:p w14:paraId="1195E44B" w14:textId="77777777" w:rsidR="00B05376" w:rsidRPr="00CC5504" w:rsidRDefault="00B05376" w:rsidP="0030519A">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w:t>
            </w:r>
            <w:r>
              <w:rPr>
                <w:rFonts w:asciiTheme="majorEastAsia" w:eastAsiaTheme="majorEastAsia" w:hAnsiTheme="majorEastAsia" w:hint="eastAsia"/>
                <w:sz w:val="18"/>
                <w:szCs w:val="18"/>
              </w:rPr>
              <w:t>名</w:t>
            </w:r>
            <w:r w:rsidRPr="00CC5504">
              <w:rPr>
                <w:rFonts w:asciiTheme="majorEastAsia" w:eastAsiaTheme="majorEastAsia" w:hAnsiTheme="majorEastAsia" w:hint="eastAsia"/>
                <w:sz w:val="18"/>
                <w:szCs w:val="18"/>
              </w:rPr>
              <w:t xml:space="preserve">： </w:t>
            </w:r>
          </w:p>
          <w:p w14:paraId="3E63C28D" w14:textId="77777777" w:rsidR="00B05376" w:rsidRPr="00CC5504" w:rsidRDefault="00B05376" w:rsidP="0030519A">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問い合わせ先　氏名： </w:t>
            </w:r>
          </w:p>
          <w:p w14:paraId="142B62A2" w14:textId="77777777" w:rsidR="00B05376" w:rsidRPr="00CC5504" w:rsidRDefault="00B05376" w:rsidP="0030519A">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施設名（所属部署まで）</w:t>
            </w:r>
          </w:p>
          <w:p w14:paraId="5F73984C" w14:textId="77777777" w:rsidR="00B05376" w:rsidRPr="00CC5504" w:rsidRDefault="00B05376" w:rsidP="0030519A">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（職種：□医師、□歯科医師、□薬剤師、□看護師、□その他（     　　　　　　　　　　　　　　　　　　　））</w:t>
            </w:r>
          </w:p>
          <w:p w14:paraId="70A68555" w14:textId="77777777" w:rsidR="00B05376" w:rsidRPr="00CC5504" w:rsidRDefault="00B05376" w:rsidP="0030519A">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住所：〒　</w:t>
            </w:r>
          </w:p>
          <w:p w14:paraId="3F55F308" w14:textId="77777777" w:rsidR="00B05376" w:rsidRPr="00CC5504" w:rsidRDefault="00B05376" w:rsidP="0030519A">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電話：　　　　　　　　　　　　</w:t>
            </w:r>
            <w:r>
              <w:rPr>
                <w:rFonts w:asciiTheme="majorEastAsia" w:eastAsiaTheme="majorEastAsia" w:hAnsiTheme="majorEastAsia" w:hint="eastAsia"/>
                <w:sz w:val="18"/>
                <w:szCs w:val="18"/>
              </w:rPr>
              <w:t xml:space="preserve">　</w:t>
            </w:r>
            <w:r w:rsidRPr="00CC5504">
              <w:rPr>
                <w:rFonts w:asciiTheme="majorEastAsia" w:eastAsiaTheme="majorEastAsia" w:hAnsiTheme="majorEastAsia" w:hint="eastAsia"/>
                <w:sz w:val="18"/>
                <w:szCs w:val="18"/>
              </w:rPr>
              <w:t xml:space="preserve">FAX： </w:t>
            </w:r>
            <w:r>
              <w:rPr>
                <w:rFonts w:asciiTheme="majorEastAsia" w:eastAsiaTheme="majorEastAsia" w:hAnsiTheme="majorEastAsia" w:hint="eastAsia"/>
                <w:sz w:val="18"/>
                <w:szCs w:val="18"/>
              </w:rPr>
              <w:t xml:space="preserve">　　　　　　　　　　　　　E-mail：</w:t>
            </w:r>
          </w:p>
        </w:tc>
      </w:tr>
    </w:tbl>
    <w:p w14:paraId="02308994" w14:textId="77777777" w:rsidR="00B05376" w:rsidRPr="00CC5504" w:rsidRDefault="00B05376" w:rsidP="00B05376">
      <w:pPr>
        <w:spacing w:line="240" w:lineRule="exact"/>
        <w:rPr>
          <w:rFonts w:asciiTheme="majorEastAsia" w:eastAsiaTheme="majorEastAsia" w:hAnsiTheme="majorEastAsia"/>
          <w:b/>
          <w:color w:val="FF0000"/>
          <w:sz w:val="18"/>
          <w:szCs w:val="18"/>
        </w:rPr>
      </w:pP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B05376" w:rsidRPr="00CC5504" w14:paraId="68292D0A" w14:textId="77777777" w:rsidTr="0030519A">
        <w:trPr>
          <w:trHeight w:val="186"/>
        </w:trPr>
        <w:tc>
          <w:tcPr>
            <w:tcW w:w="9781" w:type="dxa"/>
            <w:tcBorders>
              <w:bottom w:val="dotted" w:sz="4" w:space="0" w:color="auto"/>
            </w:tcBorders>
          </w:tcPr>
          <w:p w14:paraId="1B1AA498" w14:textId="77777777" w:rsidR="00B05376" w:rsidRPr="00CC5504" w:rsidRDefault="00B05376" w:rsidP="0030519A">
            <w:pPr>
              <w:rPr>
                <w:rFonts w:asciiTheme="majorEastAsia" w:eastAsiaTheme="majorEastAsia" w:hAnsiTheme="majorEastAsia"/>
                <w:bCs/>
                <w:sz w:val="18"/>
                <w:szCs w:val="18"/>
              </w:rPr>
            </w:pPr>
            <w:r w:rsidRPr="00CC5504">
              <w:rPr>
                <w:rFonts w:asciiTheme="majorEastAsia" w:eastAsiaTheme="majorEastAsia" w:hAnsiTheme="majorEastAsia" w:hint="eastAsia"/>
                <w:bCs/>
                <w:sz w:val="18"/>
                <w:szCs w:val="18"/>
              </w:rPr>
              <w:t>報告者</w:t>
            </w:r>
            <w:r w:rsidRPr="00CC5504">
              <w:rPr>
                <w:rFonts w:asciiTheme="majorEastAsia" w:eastAsiaTheme="majorEastAsia" w:hAnsiTheme="majorEastAsia"/>
                <w:bCs/>
                <w:sz w:val="18"/>
                <w:szCs w:val="18"/>
              </w:rPr>
              <w:t>意見</w:t>
            </w:r>
            <w:r w:rsidRPr="00CC5504">
              <w:rPr>
                <w:rFonts w:asciiTheme="majorEastAsia" w:eastAsiaTheme="majorEastAsia" w:hAnsiTheme="majorEastAsia" w:hint="eastAsia"/>
                <w:bCs/>
                <w:sz w:val="18"/>
                <w:szCs w:val="18"/>
              </w:rPr>
              <w:t>（副作用歴、薬剤</w:t>
            </w:r>
            <w:r w:rsidRPr="00CC5504">
              <w:rPr>
                <w:rFonts w:asciiTheme="majorEastAsia" w:eastAsiaTheme="majorEastAsia" w:hAnsiTheme="majorEastAsia"/>
                <w:bCs/>
                <w:sz w:val="18"/>
                <w:szCs w:val="18"/>
              </w:rPr>
              <w:t>投与状況、検査結果</w:t>
            </w:r>
            <w:r w:rsidRPr="00CC5504">
              <w:rPr>
                <w:rFonts w:asciiTheme="majorEastAsia" w:eastAsiaTheme="majorEastAsia" w:hAnsiTheme="majorEastAsia" w:hint="eastAsia"/>
                <w:bCs/>
                <w:sz w:val="18"/>
                <w:szCs w:val="18"/>
              </w:rPr>
              <w:t>、</w:t>
            </w:r>
            <w:r w:rsidRPr="00CC5504">
              <w:rPr>
                <w:rFonts w:asciiTheme="majorEastAsia" w:eastAsiaTheme="majorEastAsia" w:hAnsiTheme="majorEastAsia"/>
                <w:bCs/>
                <w:sz w:val="18"/>
                <w:szCs w:val="18"/>
              </w:rPr>
              <w:t>原疾患・合併症</w:t>
            </w:r>
            <w:r w:rsidRPr="00CC5504">
              <w:rPr>
                <w:rFonts w:asciiTheme="majorEastAsia" w:eastAsiaTheme="majorEastAsia" w:hAnsiTheme="majorEastAsia" w:hint="eastAsia"/>
                <w:bCs/>
                <w:sz w:val="18"/>
                <w:szCs w:val="18"/>
              </w:rPr>
              <w:t>等を</w:t>
            </w:r>
            <w:r w:rsidRPr="00CC5504">
              <w:rPr>
                <w:rFonts w:asciiTheme="majorEastAsia" w:eastAsiaTheme="majorEastAsia" w:hAnsiTheme="majorEastAsia"/>
                <w:bCs/>
                <w:sz w:val="18"/>
                <w:szCs w:val="18"/>
              </w:rPr>
              <w:t>踏まえ、</w:t>
            </w:r>
            <w:r w:rsidRPr="00CC5504">
              <w:rPr>
                <w:rFonts w:asciiTheme="majorEastAsia" w:eastAsiaTheme="majorEastAsia" w:hAnsiTheme="majorEastAsia" w:hint="eastAsia"/>
                <w:bCs/>
                <w:sz w:val="18"/>
                <w:szCs w:val="18"/>
              </w:rPr>
              <w:t>被疑薬</w:t>
            </w:r>
            <w:r w:rsidRPr="00CC5504">
              <w:rPr>
                <w:rFonts w:asciiTheme="majorEastAsia" w:eastAsiaTheme="majorEastAsia" w:hAnsiTheme="majorEastAsia"/>
                <w:bCs/>
                <w:sz w:val="18"/>
                <w:szCs w:val="18"/>
              </w:rPr>
              <w:t>と</w:t>
            </w:r>
            <w:r w:rsidRPr="00CC5504">
              <w:rPr>
                <w:rFonts w:asciiTheme="majorEastAsia" w:eastAsiaTheme="majorEastAsia" w:hAnsiTheme="majorEastAsia" w:hint="eastAsia"/>
                <w:bCs/>
                <w:sz w:val="18"/>
                <w:szCs w:val="18"/>
              </w:rPr>
              <w:t>副作用等</w:t>
            </w:r>
            <w:r w:rsidRPr="00CC5504">
              <w:rPr>
                <w:rFonts w:asciiTheme="majorEastAsia" w:eastAsiaTheme="majorEastAsia" w:hAnsiTheme="majorEastAsia"/>
                <w:bCs/>
                <w:sz w:val="18"/>
                <w:szCs w:val="18"/>
              </w:rPr>
              <w:t>との関連</w:t>
            </w:r>
            <w:r w:rsidRPr="00CC5504">
              <w:rPr>
                <w:rFonts w:asciiTheme="majorEastAsia" w:eastAsiaTheme="majorEastAsia" w:hAnsiTheme="majorEastAsia" w:hint="eastAsia"/>
                <w:bCs/>
                <w:sz w:val="18"/>
                <w:szCs w:val="18"/>
              </w:rPr>
              <w:t>性</w:t>
            </w:r>
            <w:r w:rsidRPr="00CC5504">
              <w:rPr>
                <w:rFonts w:asciiTheme="majorEastAsia" w:eastAsiaTheme="majorEastAsia" w:hAnsiTheme="majorEastAsia"/>
                <w:bCs/>
                <w:sz w:val="18"/>
                <w:szCs w:val="18"/>
              </w:rPr>
              <w:t>に</w:t>
            </w:r>
            <w:r w:rsidRPr="00CC5504">
              <w:rPr>
                <w:rFonts w:asciiTheme="majorEastAsia" w:eastAsiaTheme="majorEastAsia" w:hAnsiTheme="majorEastAsia" w:hint="eastAsia"/>
                <w:bCs/>
                <w:sz w:val="18"/>
                <w:szCs w:val="18"/>
              </w:rPr>
              <w:t>ついて</w:t>
            </w:r>
            <w:r w:rsidRPr="00CC5504">
              <w:rPr>
                <w:rFonts w:asciiTheme="majorEastAsia" w:eastAsiaTheme="majorEastAsia" w:hAnsiTheme="majorEastAsia"/>
                <w:bCs/>
                <w:sz w:val="18"/>
                <w:szCs w:val="18"/>
              </w:rPr>
              <w:t>意見</w:t>
            </w:r>
            <w:r w:rsidRPr="00CC5504">
              <w:rPr>
                <w:rFonts w:asciiTheme="majorEastAsia" w:eastAsiaTheme="majorEastAsia" w:hAnsiTheme="majorEastAsia" w:hint="eastAsia"/>
                <w:bCs/>
                <w:sz w:val="18"/>
                <w:szCs w:val="18"/>
              </w:rPr>
              <w:t>を記載）</w:t>
            </w:r>
          </w:p>
        </w:tc>
      </w:tr>
      <w:tr w:rsidR="00B05376" w:rsidRPr="00CC5504" w14:paraId="57907EA5" w14:textId="77777777" w:rsidTr="0030519A">
        <w:trPr>
          <w:trHeight w:val="1767"/>
        </w:trPr>
        <w:tc>
          <w:tcPr>
            <w:tcW w:w="9781" w:type="dxa"/>
            <w:tcBorders>
              <w:top w:val="dotted" w:sz="4" w:space="0" w:color="auto"/>
            </w:tcBorders>
          </w:tcPr>
          <w:p w14:paraId="0EB1D6F7" w14:textId="77777777" w:rsidR="00B05376" w:rsidRPr="00CC5504" w:rsidRDefault="00B05376" w:rsidP="0030519A">
            <w:pPr>
              <w:rPr>
                <w:rFonts w:asciiTheme="majorEastAsia" w:eastAsiaTheme="majorEastAsia" w:hAnsiTheme="majorEastAsia"/>
                <w:bCs/>
                <w:sz w:val="18"/>
                <w:szCs w:val="18"/>
              </w:rPr>
            </w:pPr>
          </w:p>
        </w:tc>
      </w:tr>
    </w:tbl>
    <w:p w14:paraId="5D5773A1" w14:textId="77777777" w:rsidR="00B05376" w:rsidRPr="00CC5504" w:rsidRDefault="00B05376" w:rsidP="00B05376">
      <w:pPr>
        <w:spacing w:line="240" w:lineRule="exact"/>
        <w:ind w:leftChars="-23" w:left="-46" w:hangingChars="1" w:hanging="2"/>
        <w:rPr>
          <w:rFonts w:asciiTheme="majorEastAsia" w:eastAsiaTheme="majorEastAsia" w:hAnsiTheme="majorEastAsia"/>
          <w:spacing w:val="10"/>
          <w:sz w:val="18"/>
          <w:szCs w:val="18"/>
        </w:rPr>
      </w:pPr>
    </w:p>
    <w:p w14:paraId="7EFBD2B5" w14:textId="77777777" w:rsidR="00B05376" w:rsidRPr="00CC5504" w:rsidRDefault="00B05376" w:rsidP="00B05376">
      <w:pPr>
        <w:spacing w:line="240" w:lineRule="exact"/>
        <w:ind w:leftChars="-23" w:left="-46" w:hangingChars="1" w:hanging="2"/>
        <w:rPr>
          <w:rFonts w:asciiTheme="majorEastAsia" w:eastAsiaTheme="majorEastAsia" w:hAnsiTheme="majorEastAsia"/>
          <w:spacing w:val="10"/>
          <w:sz w:val="18"/>
          <w:szCs w:val="18"/>
        </w:rPr>
      </w:pPr>
      <w:r w:rsidRPr="00CC5504">
        <w:rPr>
          <w:rFonts w:asciiTheme="majorEastAsia" w:eastAsiaTheme="majorEastAsia" w:hAnsiTheme="majorEastAsia" w:hint="eastAsia"/>
          <w:spacing w:val="10"/>
          <w:sz w:val="18"/>
          <w:szCs w:val="18"/>
        </w:rPr>
        <w:t>検査値（投与前</w:t>
      </w:r>
      <w:r w:rsidRPr="00CC5504">
        <w:rPr>
          <w:rFonts w:asciiTheme="majorEastAsia" w:eastAsiaTheme="majorEastAsia" w:hAnsiTheme="majorEastAsia"/>
          <w:spacing w:val="10"/>
          <w:sz w:val="18"/>
          <w:szCs w:val="18"/>
        </w:rPr>
        <w:t>、発現日、転帰日の</w:t>
      </w:r>
      <w:r w:rsidRPr="00CC5504">
        <w:rPr>
          <w:rFonts w:asciiTheme="majorEastAsia" w:eastAsiaTheme="majorEastAsia" w:hAnsiTheme="majorEastAsia" w:hint="eastAsia"/>
          <w:spacing w:val="10"/>
          <w:sz w:val="18"/>
          <w:szCs w:val="18"/>
        </w:rPr>
        <w:t>副作用等と関係のある検査値等を</w:t>
      </w:r>
      <w:r w:rsidRPr="00CC5504">
        <w:rPr>
          <w:rFonts w:asciiTheme="majorEastAsia" w:eastAsiaTheme="majorEastAsia" w:hAnsiTheme="majorEastAsia"/>
          <w:spacing w:val="10"/>
          <w:sz w:val="18"/>
          <w:szCs w:val="18"/>
        </w:rPr>
        <w:t>記入</w:t>
      </w:r>
      <w:r w:rsidRPr="00CC5504">
        <w:rPr>
          <w:rFonts w:asciiTheme="majorEastAsia" w:eastAsiaTheme="majorEastAsia" w:hAnsiTheme="majorEastAsia" w:hint="eastAsia"/>
          <w:spacing w:val="10"/>
          <w:sz w:val="18"/>
          <w:szCs w:val="18"/>
        </w:rPr>
        <w:t>）</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299"/>
        <w:gridCol w:w="1299"/>
        <w:gridCol w:w="1300"/>
        <w:gridCol w:w="1299"/>
        <w:gridCol w:w="1299"/>
        <w:gridCol w:w="1300"/>
      </w:tblGrid>
      <w:tr w:rsidR="00B05376" w:rsidRPr="00CC5504" w14:paraId="05D7F423" w14:textId="77777777" w:rsidTr="0030519A">
        <w:trPr>
          <w:trHeight w:val="621"/>
        </w:trPr>
        <w:tc>
          <w:tcPr>
            <w:tcW w:w="1985" w:type="dxa"/>
            <w:tcBorders>
              <w:tl2br w:val="single" w:sz="4" w:space="0" w:color="auto"/>
            </w:tcBorders>
          </w:tcPr>
          <w:p w14:paraId="1DCF6730" w14:textId="77777777" w:rsidR="00B05376" w:rsidRPr="00CC5504" w:rsidRDefault="00B05376" w:rsidP="0030519A">
            <w:pP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 xml:space="preserve">　　　検査日</w:t>
            </w:r>
          </w:p>
          <w:p w14:paraId="38B6529D" w14:textId="77777777" w:rsidR="00B05376" w:rsidRPr="00CC5504" w:rsidRDefault="00B05376" w:rsidP="0030519A">
            <w:pPr>
              <w:rPr>
                <w:rFonts w:asciiTheme="majorEastAsia" w:eastAsiaTheme="majorEastAsia" w:hAnsiTheme="majorEastAsia"/>
                <w:spacing w:val="4"/>
                <w:sz w:val="18"/>
                <w:szCs w:val="18"/>
              </w:rPr>
            </w:pPr>
          </w:p>
          <w:p w14:paraId="458C1106" w14:textId="77777777" w:rsidR="00B05376" w:rsidRPr="00CC5504" w:rsidRDefault="00B05376" w:rsidP="0030519A">
            <w:pP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検査項目(単位)</w:t>
            </w:r>
          </w:p>
        </w:tc>
        <w:tc>
          <w:tcPr>
            <w:tcW w:w="1299" w:type="dxa"/>
          </w:tcPr>
          <w:p w14:paraId="2975F1AA" w14:textId="77777777" w:rsidR="00B05376" w:rsidRPr="00CC5504" w:rsidRDefault="00B05376" w:rsidP="0030519A">
            <w:pPr>
              <w:jc w:val="center"/>
              <w:rPr>
                <w:rFonts w:asciiTheme="majorEastAsia" w:eastAsiaTheme="majorEastAsia" w:hAnsiTheme="majorEastAsia"/>
                <w:spacing w:val="4"/>
                <w:sz w:val="18"/>
                <w:szCs w:val="18"/>
              </w:rPr>
            </w:pPr>
          </w:p>
          <w:p w14:paraId="2CC4E279" w14:textId="77777777" w:rsidR="00B05376" w:rsidRPr="00CC5504" w:rsidRDefault="00B05376" w:rsidP="0030519A">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14:paraId="1830FC06" w14:textId="77777777" w:rsidR="00B05376" w:rsidRPr="00CC5504" w:rsidRDefault="00B05376" w:rsidP="0030519A">
            <w:pPr>
              <w:jc w:val="center"/>
              <w:rPr>
                <w:rFonts w:asciiTheme="majorEastAsia" w:eastAsiaTheme="majorEastAsia" w:hAnsiTheme="majorEastAsia"/>
                <w:spacing w:val="4"/>
                <w:sz w:val="18"/>
                <w:szCs w:val="18"/>
              </w:rPr>
            </w:pPr>
          </w:p>
          <w:p w14:paraId="2A413145" w14:textId="77777777" w:rsidR="00B05376" w:rsidRPr="00CC5504" w:rsidRDefault="00B05376" w:rsidP="0030519A">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300" w:type="dxa"/>
          </w:tcPr>
          <w:p w14:paraId="220BFBA9" w14:textId="77777777" w:rsidR="00B05376" w:rsidRPr="00CC5504" w:rsidRDefault="00B05376" w:rsidP="0030519A">
            <w:pPr>
              <w:jc w:val="center"/>
              <w:rPr>
                <w:rFonts w:asciiTheme="majorEastAsia" w:eastAsiaTheme="majorEastAsia" w:hAnsiTheme="majorEastAsia"/>
                <w:spacing w:val="4"/>
                <w:sz w:val="18"/>
                <w:szCs w:val="18"/>
              </w:rPr>
            </w:pPr>
          </w:p>
          <w:p w14:paraId="40C242D5" w14:textId="77777777" w:rsidR="00B05376" w:rsidRPr="00CC5504" w:rsidRDefault="00B05376" w:rsidP="0030519A">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14:paraId="778AC74F" w14:textId="77777777" w:rsidR="00B05376" w:rsidRPr="00CC5504" w:rsidRDefault="00B05376" w:rsidP="0030519A">
            <w:pPr>
              <w:jc w:val="center"/>
              <w:rPr>
                <w:rFonts w:asciiTheme="majorEastAsia" w:eastAsiaTheme="majorEastAsia" w:hAnsiTheme="majorEastAsia"/>
                <w:spacing w:val="4"/>
                <w:sz w:val="18"/>
                <w:szCs w:val="18"/>
              </w:rPr>
            </w:pPr>
          </w:p>
          <w:p w14:paraId="220D0B0D" w14:textId="77777777" w:rsidR="00B05376" w:rsidRPr="00CC5504" w:rsidRDefault="00B05376" w:rsidP="0030519A">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14:paraId="696DB42F" w14:textId="77777777" w:rsidR="00B05376" w:rsidRPr="00CC5504" w:rsidRDefault="00B05376" w:rsidP="0030519A">
            <w:pPr>
              <w:jc w:val="center"/>
              <w:rPr>
                <w:rFonts w:asciiTheme="majorEastAsia" w:eastAsiaTheme="majorEastAsia" w:hAnsiTheme="majorEastAsia"/>
                <w:spacing w:val="4"/>
                <w:sz w:val="18"/>
                <w:szCs w:val="18"/>
              </w:rPr>
            </w:pPr>
          </w:p>
          <w:p w14:paraId="30A64D56" w14:textId="77777777" w:rsidR="00B05376" w:rsidRPr="00CC5504" w:rsidRDefault="00B05376" w:rsidP="0030519A">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300" w:type="dxa"/>
          </w:tcPr>
          <w:p w14:paraId="76F1A30C" w14:textId="77777777" w:rsidR="00B05376" w:rsidRPr="00CC5504" w:rsidRDefault="00B05376" w:rsidP="0030519A">
            <w:pPr>
              <w:jc w:val="center"/>
              <w:rPr>
                <w:rFonts w:asciiTheme="majorEastAsia" w:eastAsiaTheme="majorEastAsia" w:hAnsiTheme="majorEastAsia"/>
                <w:spacing w:val="4"/>
                <w:sz w:val="18"/>
                <w:szCs w:val="18"/>
              </w:rPr>
            </w:pPr>
          </w:p>
          <w:p w14:paraId="2F08F627" w14:textId="77777777" w:rsidR="00B05376" w:rsidRPr="00CC5504" w:rsidRDefault="00B05376" w:rsidP="0030519A">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r>
      <w:tr w:rsidR="00B05376" w:rsidRPr="00CC5504" w14:paraId="502298E4" w14:textId="77777777" w:rsidTr="0030519A">
        <w:trPr>
          <w:trHeight w:val="390"/>
        </w:trPr>
        <w:tc>
          <w:tcPr>
            <w:tcW w:w="1985" w:type="dxa"/>
          </w:tcPr>
          <w:p w14:paraId="48BD9E82" w14:textId="77777777" w:rsidR="00B05376" w:rsidRPr="00CC5504" w:rsidRDefault="00B05376" w:rsidP="0030519A">
            <w:pPr>
              <w:jc w:val="left"/>
              <w:rPr>
                <w:rFonts w:asciiTheme="majorEastAsia" w:eastAsiaTheme="majorEastAsia" w:hAnsiTheme="majorEastAsia"/>
                <w:spacing w:val="4"/>
                <w:sz w:val="18"/>
                <w:szCs w:val="18"/>
              </w:rPr>
            </w:pPr>
          </w:p>
        </w:tc>
        <w:tc>
          <w:tcPr>
            <w:tcW w:w="1299" w:type="dxa"/>
          </w:tcPr>
          <w:p w14:paraId="2D76B91E" w14:textId="77777777" w:rsidR="00B05376" w:rsidRPr="00CC5504" w:rsidRDefault="00B05376" w:rsidP="0030519A">
            <w:pPr>
              <w:jc w:val="center"/>
              <w:rPr>
                <w:rFonts w:asciiTheme="majorEastAsia" w:eastAsiaTheme="majorEastAsia" w:hAnsiTheme="majorEastAsia"/>
                <w:spacing w:val="4"/>
                <w:sz w:val="18"/>
                <w:szCs w:val="18"/>
              </w:rPr>
            </w:pPr>
          </w:p>
        </w:tc>
        <w:tc>
          <w:tcPr>
            <w:tcW w:w="1299" w:type="dxa"/>
          </w:tcPr>
          <w:p w14:paraId="3EA89036" w14:textId="77777777" w:rsidR="00B05376" w:rsidRPr="00CC5504" w:rsidRDefault="00B05376" w:rsidP="0030519A">
            <w:pPr>
              <w:jc w:val="center"/>
              <w:rPr>
                <w:rFonts w:asciiTheme="majorEastAsia" w:eastAsiaTheme="majorEastAsia" w:hAnsiTheme="majorEastAsia"/>
                <w:spacing w:val="4"/>
                <w:sz w:val="18"/>
                <w:szCs w:val="18"/>
              </w:rPr>
            </w:pPr>
          </w:p>
        </w:tc>
        <w:tc>
          <w:tcPr>
            <w:tcW w:w="1300" w:type="dxa"/>
          </w:tcPr>
          <w:p w14:paraId="63B13910" w14:textId="77777777" w:rsidR="00B05376" w:rsidRPr="00CC5504" w:rsidRDefault="00B05376" w:rsidP="0030519A">
            <w:pPr>
              <w:jc w:val="center"/>
              <w:rPr>
                <w:rFonts w:asciiTheme="majorEastAsia" w:eastAsiaTheme="majorEastAsia" w:hAnsiTheme="majorEastAsia"/>
                <w:spacing w:val="4"/>
                <w:sz w:val="18"/>
                <w:szCs w:val="18"/>
              </w:rPr>
            </w:pPr>
          </w:p>
        </w:tc>
        <w:tc>
          <w:tcPr>
            <w:tcW w:w="1299" w:type="dxa"/>
          </w:tcPr>
          <w:p w14:paraId="20E705AA" w14:textId="77777777" w:rsidR="00B05376" w:rsidRPr="00CC5504" w:rsidRDefault="00B05376" w:rsidP="0030519A">
            <w:pPr>
              <w:jc w:val="center"/>
              <w:rPr>
                <w:rFonts w:asciiTheme="majorEastAsia" w:eastAsiaTheme="majorEastAsia" w:hAnsiTheme="majorEastAsia"/>
                <w:spacing w:val="4"/>
                <w:sz w:val="18"/>
                <w:szCs w:val="18"/>
              </w:rPr>
            </w:pPr>
          </w:p>
        </w:tc>
        <w:tc>
          <w:tcPr>
            <w:tcW w:w="1299" w:type="dxa"/>
          </w:tcPr>
          <w:p w14:paraId="59D0FEFB" w14:textId="77777777" w:rsidR="00B05376" w:rsidRPr="00CC5504" w:rsidRDefault="00B05376" w:rsidP="0030519A">
            <w:pPr>
              <w:jc w:val="center"/>
              <w:rPr>
                <w:rFonts w:asciiTheme="majorEastAsia" w:eastAsiaTheme="majorEastAsia" w:hAnsiTheme="majorEastAsia"/>
                <w:spacing w:val="4"/>
                <w:sz w:val="18"/>
                <w:szCs w:val="18"/>
              </w:rPr>
            </w:pPr>
          </w:p>
        </w:tc>
        <w:tc>
          <w:tcPr>
            <w:tcW w:w="1300" w:type="dxa"/>
          </w:tcPr>
          <w:p w14:paraId="41D2D42D" w14:textId="77777777" w:rsidR="00B05376" w:rsidRPr="00CC5504" w:rsidRDefault="00B05376" w:rsidP="0030519A">
            <w:pPr>
              <w:jc w:val="center"/>
              <w:rPr>
                <w:rFonts w:asciiTheme="majorEastAsia" w:eastAsiaTheme="majorEastAsia" w:hAnsiTheme="majorEastAsia"/>
                <w:spacing w:val="4"/>
                <w:sz w:val="18"/>
                <w:szCs w:val="18"/>
              </w:rPr>
            </w:pPr>
          </w:p>
        </w:tc>
      </w:tr>
      <w:tr w:rsidR="00B05376" w:rsidRPr="00CC5504" w14:paraId="50DCD34A" w14:textId="77777777" w:rsidTr="0030519A">
        <w:trPr>
          <w:trHeight w:val="390"/>
        </w:trPr>
        <w:tc>
          <w:tcPr>
            <w:tcW w:w="1985" w:type="dxa"/>
          </w:tcPr>
          <w:p w14:paraId="5A5034CC" w14:textId="77777777" w:rsidR="00B05376" w:rsidRPr="00CC5504" w:rsidRDefault="00B05376" w:rsidP="0030519A">
            <w:pPr>
              <w:jc w:val="left"/>
              <w:rPr>
                <w:rFonts w:asciiTheme="majorEastAsia" w:eastAsiaTheme="majorEastAsia" w:hAnsiTheme="majorEastAsia"/>
                <w:spacing w:val="4"/>
                <w:sz w:val="18"/>
                <w:szCs w:val="18"/>
              </w:rPr>
            </w:pPr>
          </w:p>
        </w:tc>
        <w:tc>
          <w:tcPr>
            <w:tcW w:w="1299" w:type="dxa"/>
          </w:tcPr>
          <w:p w14:paraId="52066B5F" w14:textId="77777777" w:rsidR="00B05376" w:rsidRPr="00CC5504" w:rsidRDefault="00B05376" w:rsidP="0030519A">
            <w:pPr>
              <w:jc w:val="center"/>
              <w:rPr>
                <w:rFonts w:asciiTheme="majorEastAsia" w:eastAsiaTheme="majorEastAsia" w:hAnsiTheme="majorEastAsia"/>
                <w:spacing w:val="4"/>
                <w:sz w:val="18"/>
                <w:szCs w:val="18"/>
              </w:rPr>
            </w:pPr>
          </w:p>
        </w:tc>
        <w:tc>
          <w:tcPr>
            <w:tcW w:w="1299" w:type="dxa"/>
          </w:tcPr>
          <w:p w14:paraId="5B51FF9D" w14:textId="77777777" w:rsidR="00B05376" w:rsidRPr="00CC5504" w:rsidRDefault="00B05376" w:rsidP="0030519A">
            <w:pPr>
              <w:jc w:val="center"/>
              <w:rPr>
                <w:rFonts w:asciiTheme="majorEastAsia" w:eastAsiaTheme="majorEastAsia" w:hAnsiTheme="majorEastAsia"/>
                <w:spacing w:val="4"/>
                <w:sz w:val="18"/>
                <w:szCs w:val="18"/>
              </w:rPr>
            </w:pPr>
          </w:p>
        </w:tc>
        <w:tc>
          <w:tcPr>
            <w:tcW w:w="1300" w:type="dxa"/>
          </w:tcPr>
          <w:p w14:paraId="73C81DA6" w14:textId="77777777" w:rsidR="00B05376" w:rsidRPr="00CC5504" w:rsidRDefault="00B05376" w:rsidP="0030519A">
            <w:pPr>
              <w:jc w:val="center"/>
              <w:rPr>
                <w:rFonts w:asciiTheme="majorEastAsia" w:eastAsiaTheme="majorEastAsia" w:hAnsiTheme="majorEastAsia"/>
                <w:spacing w:val="4"/>
                <w:sz w:val="18"/>
                <w:szCs w:val="18"/>
              </w:rPr>
            </w:pPr>
          </w:p>
        </w:tc>
        <w:tc>
          <w:tcPr>
            <w:tcW w:w="1299" w:type="dxa"/>
          </w:tcPr>
          <w:p w14:paraId="5F264D8F" w14:textId="77777777" w:rsidR="00B05376" w:rsidRPr="00CC5504" w:rsidRDefault="00B05376" w:rsidP="0030519A">
            <w:pPr>
              <w:jc w:val="center"/>
              <w:rPr>
                <w:rFonts w:asciiTheme="majorEastAsia" w:eastAsiaTheme="majorEastAsia" w:hAnsiTheme="majorEastAsia"/>
                <w:spacing w:val="4"/>
                <w:sz w:val="18"/>
                <w:szCs w:val="18"/>
              </w:rPr>
            </w:pPr>
          </w:p>
        </w:tc>
        <w:tc>
          <w:tcPr>
            <w:tcW w:w="1299" w:type="dxa"/>
          </w:tcPr>
          <w:p w14:paraId="5B7A4249" w14:textId="77777777" w:rsidR="00B05376" w:rsidRPr="00CC5504" w:rsidRDefault="00B05376" w:rsidP="0030519A">
            <w:pPr>
              <w:jc w:val="center"/>
              <w:rPr>
                <w:rFonts w:asciiTheme="majorEastAsia" w:eastAsiaTheme="majorEastAsia" w:hAnsiTheme="majorEastAsia"/>
                <w:spacing w:val="4"/>
                <w:sz w:val="18"/>
                <w:szCs w:val="18"/>
              </w:rPr>
            </w:pPr>
          </w:p>
        </w:tc>
        <w:tc>
          <w:tcPr>
            <w:tcW w:w="1300" w:type="dxa"/>
          </w:tcPr>
          <w:p w14:paraId="7C4DD477" w14:textId="77777777" w:rsidR="00B05376" w:rsidRPr="00CC5504" w:rsidRDefault="00B05376" w:rsidP="0030519A">
            <w:pPr>
              <w:jc w:val="center"/>
              <w:rPr>
                <w:rFonts w:asciiTheme="majorEastAsia" w:eastAsiaTheme="majorEastAsia" w:hAnsiTheme="majorEastAsia"/>
                <w:spacing w:val="4"/>
                <w:sz w:val="18"/>
                <w:szCs w:val="18"/>
              </w:rPr>
            </w:pPr>
          </w:p>
        </w:tc>
      </w:tr>
      <w:tr w:rsidR="00B05376" w:rsidRPr="00CC5504" w14:paraId="2CEB141B" w14:textId="77777777" w:rsidTr="0030519A">
        <w:trPr>
          <w:trHeight w:val="390"/>
        </w:trPr>
        <w:tc>
          <w:tcPr>
            <w:tcW w:w="1985" w:type="dxa"/>
          </w:tcPr>
          <w:p w14:paraId="42A293AD" w14:textId="77777777" w:rsidR="00B05376" w:rsidRPr="00CC5504" w:rsidRDefault="00B05376" w:rsidP="0030519A">
            <w:pPr>
              <w:jc w:val="left"/>
              <w:rPr>
                <w:rFonts w:asciiTheme="majorEastAsia" w:eastAsiaTheme="majorEastAsia" w:hAnsiTheme="majorEastAsia"/>
                <w:spacing w:val="4"/>
                <w:sz w:val="18"/>
                <w:szCs w:val="18"/>
              </w:rPr>
            </w:pPr>
          </w:p>
        </w:tc>
        <w:tc>
          <w:tcPr>
            <w:tcW w:w="1299" w:type="dxa"/>
          </w:tcPr>
          <w:p w14:paraId="72082CDC" w14:textId="77777777" w:rsidR="00B05376" w:rsidRPr="00CC5504" w:rsidRDefault="00B05376" w:rsidP="0030519A">
            <w:pPr>
              <w:jc w:val="center"/>
              <w:rPr>
                <w:rFonts w:asciiTheme="majorEastAsia" w:eastAsiaTheme="majorEastAsia" w:hAnsiTheme="majorEastAsia"/>
                <w:spacing w:val="4"/>
                <w:sz w:val="18"/>
                <w:szCs w:val="18"/>
              </w:rPr>
            </w:pPr>
          </w:p>
        </w:tc>
        <w:tc>
          <w:tcPr>
            <w:tcW w:w="1299" w:type="dxa"/>
          </w:tcPr>
          <w:p w14:paraId="3EADEC08" w14:textId="77777777" w:rsidR="00B05376" w:rsidRPr="00CC5504" w:rsidRDefault="00B05376" w:rsidP="0030519A">
            <w:pPr>
              <w:jc w:val="center"/>
              <w:rPr>
                <w:rFonts w:asciiTheme="majorEastAsia" w:eastAsiaTheme="majorEastAsia" w:hAnsiTheme="majorEastAsia"/>
                <w:spacing w:val="4"/>
                <w:sz w:val="18"/>
                <w:szCs w:val="18"/>
              </w:rPr>
            </w:pPr>
          </w:p>
        </w:tc>
        <w:tc>
          <w:tcPr>
            <w:tcW w:w="1300" w:type="dxa"/>
          </w:tcPr>
          <w:p w14:paraId="3144CF57" w14:textId="77777777" w:rsidR="00B05376" w:rsidRPr="00CC5504" w:rsidRDefault="00B05376" w:rsidP="0030519A">
            <w:pPr>
              <w:jc w:val="center"/>
              <w:rPr>
                <w:rFonts w:asciiTheme="majorEastAsia" w:eastAsiaTheme="majorEastAsia" w:hAnsiTheme="majorEastAsia"/>
                <w:spacing w:val="4"/>
                <w:sz w:val="18"/>
                <w:szCs w:val="18"/>
              </w:rPr>
            </w:pPr>
          </w:p>
        </w:tc>
        <w:tc>
          <w:tcPr>
            <w:tcW w:w="1299" w:type="dxa"/>
          </w:tcPr>
          <w:p w14:paraId="37D30DAE" w14:textId="77777777" w:rsidR="00B05376" w:rsidRPr="00CC5504" w:rsidRDefault="00B05376" w:rsidP="0030519A">
            <w:pPr>
              <w:jc w:val="center"/>
              <w:rPr>
                <w:rFonts w:asciiTheme="majorEastAsia" w:eastAsiaTheme="majorEastAsia" w:hAnsiTheme="majorEastAsia"/>
                <w:spacing w:val="4"/>
                <w:sz w:val="18"/>
                <w:szCs w:val="18"/>
              </w:rPr>
            </w:pPr>
          </w:p>
        </w:tc>
        <w:tc>
          <w:tcPr>
            <w:tcW w:w="1299" w:type="dxa"/>
          </w:tcPr>
          <w:p w14:paraId="36C09438" w14:textId="77777777" w:rsidR="00B05376" w:rsidRPr="00CC5504" w:rsidRDefault="00B05376" w:rsidP="0030519A">
            <w:pPr>
              <w:jc w:val="center"/>
              <w:rPr>
                <w:rFonts w:asciiTheme="majorEastAsia" w:eastAsiaTheme="majorEastAsia" w:hAnsiTheme="majorEastAsia"/>
                <w:spacing w:val="4"/>
                <w:sz w:val="18"/>
                <w:szCs w:val="18"/>
              </w:rPr>
            </w:pPr>
          </w:p>
        </w:tc>
        <w:tc>
          <w:tcPr>
            <w:tcW w:w="1300" w:type="dxa"/>
          </w:tcPr>
          <w:p w14:paraId="1502F12D" w14:textId="77777777" w:rsidR="00B05376" w:rsidRPr="00CC5504" w:rsidRDefault="00B05376" w:rsidP="0030519A">
            <w:pPr>
              <w:jc w:val="center"/>
              <w:rPr>
                <w:rFonts w:asciiTheme="majorEastAsia" w:eastAsiaTheme="majorEastAsia" w:hAnsiTheme="majorEastAsia"/>
                <w:spacing w:val="4"/>
                <w:sz w:val="18"/>
                <w:szCs w:val="18"/>
              </w:rPr>
            </w:pPr>
          </w:p>
        </w:tc>
      </w:tr>
      <w:tr w:rsidR="00B05376" w:rsidRPr="00CC5504" w14:paraId="2040FDB6" w14:textId="77777777" w:rsidTr="0030519A">
        <w:trPr>
          <w:trHeight w:val="390"/>
        </w:trPr>
        <w:tc>
          <w:tcPr>
            <w:tcW w:w="1985" w:type="dxa"/>
          </w:tcPr>
          <w:p w14:paraId="516F1198" w14:textId="77777777" w:rsidR="00B05376" w:rsidRPr="00CC5504" w:rsidRDefault="00B05376" w:rsidP="0030519A">
            <w:pPr>
              <w:jc w:val="left"/>
              <w:rPr>
                <w:rFonts w:asciiTheme="majorEastAsia" w:eastAsiaTheme="majorEastAsia" w:hAnsiTheme="majorEastAsia"/>
                <w:spacing w:val="4"/>
                <w:sz w:val="18"/>
                <w:szCs w:val="18"/>
              </w:rPr>
            </w:pPr>
          </w:p>
        </w:tc>
        <w:tc>
          <w:tcPr>
            <w:tcW w:w="1299" w:type="dxa"/>
          </w:tcPr>
          <w:p w14:paraId="2D02E07E" w14:textId="77777777" w:rsidR="00B05376" w:rsidRPr="00CC5504" w:rsidRDefault="00B05376" w:rsidP="0030519A">
            <w:pPr>
              <w:jc w:val="center"/>
              <w:rPr>
                <w:rFonts w:asciiTheme="majorEastAsia" w:eastAsiaTheme="majorEastAsia" w:hAnsiTheme="majorEastAsia"/>
                <w:spacing w:val="4"/>
                <w:sz w:val="18"/>
                <w:szCs w:val="18"/>
              </w:rPr>
            </w:pPr>
          </w:p>
        </w:tc>
        <w:tc>
          <w:tcPr>
            <w:tcW w:w="1299" w:type="dxa"/>
          </w:tcPr>
          <w:p w14:paraId="626B074E" w14:textId="77777777" w:rsidR="00B05376" w:rsidRPr="00CC5504" w:rsidRDefault="00B05376" w:rsidP="0030519A">
            <w:pPr>
              <w:jc w:val="center"/>
              <w:rPr>
                <w:rFonts w:asciiTheme="majorEastAsia" w:eastAsiaTheme="majorEastAsia" w:hAnsiTheme="majorEastAsia"/>
                <w:spacing w:val="4"/>
                <w:sz w:val="18"/>
                <w:szCs w:val="18"/>
              </w:rPr>
            </w:pPr>
          </w:p>
        </w:tc>
        <w:tc>
          <w:tcPr>
            <w:tcW w:w="1300" w:type="dxa"/>
          </w:tcPr>
          <w:p w14:paraId="3F042AC1" w14:textId="77777777" w:rsidR="00B05376" w:rsidRPr="00CC5504" w:rsidRDefault="00B05376" w:rsidP="0030519A">
            <w:pPr>
              <w:jc w:val="center"/>
              <w:rPr>
                <w:rFonts w:asciiTheme="majorEastAsia" w:eastAsiaTheme="majorEastAsia" w:hAnsiTheme="majorEastAsia"/>
                <w:spacing w:val="4"/>
                <w:sz w:val="18"/>
                <w:szCs w:val="18"/>
              </w:rPr>
            </w:pPr>
          </w:p>
        </w:tc>
        <w:tc>
          <w:tcPr>
            <w:tcW w:w="1299" w:type="dxa"/>
          </w:tcPr>
          <w:p w14:paraId="1DE90BC7" w14:textId="77777777" w:rsidR="00B05376" w:rsidRPr="00CC5504" w:rsidRDefault="00B05376" w:rsidP="0030519A">
            <w:pPr>
              <w:jc w:val="center"/>
              <w:rPr>
                <w:rFonts w:asciiTheme="majorEastAsia" w:eastAsiaTheme="majorEastAsia" w:hAnsiTheme="majorEastAsia"/>
                <w:spacing w:val="4"/>
                <w:sz w:val="18"/>
                <w:szCs w:val="18"/>
              </w:rPr>
            </w:pPr>
          </w:p>
        </w:tc>
        <w:tc>
          <w:tcPr>
            <w:tcW w:w="1299" w:type="dxa"/>
          </w:tcPr>
          <w:p w14:paraId="107586B8" w14:textId="77777777" w:rsidR="00B05376" w:rsidRPr="00CC5504" w:rsidRDefault="00B05376" w:rsidP="0030519A">
            <w:pPr>
              <w:jc w:val="center"/>
              <w:rPr>
                <w:rFonts w:asciiTheme="majorEastAsia" w:eastAsiaTheme="majorEastAsia" w:hAnsiTheme="majorEastAsia"/>
                <w:spacing w:val="4"/>
                <w:sz w:val="18"/>
                <w:szCs w:val="18"/>
              </w:rPr>
            </w:pPr>
          </w:p>
        </w:tc>
        <w:tc>
          <w:tcPr>
            <w:tcW w:w="1300" w:type="dxa"/>
          </w:tcPr>
          <w:p w14:paraId="07BE07E1" w14:textId="77777777" w:rsidR="00B05376" w:rsidRPr="00CC5504" w:rsidRDefault="00B05376" w:rsidP="0030519A">
            <w:pPr>
              <w:jc w:val="center"/>
              <w:rPr>
                <w:rFonts w:asciiTheme="majorEastAsia" w:eastAsiaTheme="majorEastAsia" w:hAnsiTheme="majorEastAsia"/>
                <w:spacing w:val="4"/>
                <w:sz w:val="18"/>
                <w:szCs w:val="18"/>
              </w:rPr>
            </w:pPr>
          </w:p>
        </w:tc>
      </w:tr>
      <w:tr w:rsidR="00B05376" w:rsidRPr="00CC5504" w14:paraId="1C16C2F2" w14:textId="77777777" w:rsidTr="0030519A">
        <w:trPr>
          <w:trHeight w:val="390"/>
        </w:trPr>
        <w:tc>
          <w:tcPr>
            <w:tcW w:w="1985" w:type="dxa"/>
          </w:tcPr>
          <w:p w14:paraId="7851E0B7" w14:textId="77777777" w:rsidR="00B05376" w:rsidRPr="00CC5504" w:rsidRDefault="00B05376" w:rsidP="0030519A">
            <w:pPr>
              <w:jc w:val="left"/>
              <w:rPr>
                <w:rFonts w:asciiTheme="majorEastAsia" w:eastAsiaTheme="majorEastAsia" w:hAnsiTheme="majorEastAsia"/>
                <w:spacing w:val="4"/>
                <w:sz w:val="18"/>
                <w:szCs w:val="18"/>
              </w:rPr>
            </w:pPr>
          </w:p>
        </w:tc>
        <w:tc>
          <w:tcPr>
            <w:tcW w:w="1299" w:type="dxa"/>
          </w:tcPr>
          <w:p w14:paraId="7826D61F" w14:textId="77777777" w:rsidR="00B05376" w:rsidRPr="00CC5504" w:rsidRDefault="00B05376" w:rsidP="0030519A">
            <w:pPr>
              <w:jc w:val="center"/>
              <w:rPr>
                <w:rFonts w:asciiTheme="majorEastAsia" w:eastAsiaTheme="majorEastAsia" w:hAnsiTheme="majorEastAsia"/>
                <w:spacing w:val="4"/>
                <w:sz w:val="18"/>
                <w:szCs w:val="18"/>
              </w:rPr>
            </w:pPr>
          </w:p>
        </w:tc>
        <w:tc>
          <w:tcPr>
            <w:tcW w:w="1299" w:type="dxa"/>
          </w:tcPr>
          <w:p w14:paraId="04F15708" w14:textId="77777777" w:rsidR="00B05376" w:rsidRPr="00CC5504" w:rsidRDefault="00B05376" w:rsidP="0030519A">
            <w:pPr>
              <w:jc w:val="center"/>
              <w:rPr>
                <w:rFonts w:asciiTheme="majorEastAsia" w:eastAsiaTheme="majorEastAsia" w:hAnsiTheme="majorEastAsia"/>
                <w:spacing w:val="4"/>
                <w:sz w:val="18"/>
                <w:szCs w:val="18"/>
              </w:rPr>
            </w:pPr>
          </w:p>
        </w:tc>
        <w:tc>
          <w:tcPr>
            <w:tcW w:w="1300" w:type="dxa"/>
          </w:tcPr>
          <w:p w14:paraId="39A47372" w14:textId="77777777" w:rsidR="00B05376" w:rsidRPr="00CC5504" w:rsidRDefault="00B05376" w:rsidP="0030519A">
            <w:pPr>
              <w:jc w:val="center"/>
              <w:rPr>
                <w:rFonts w:asciiTheme="majorEastAsia" w:eastAsiaTheme="majorEastAsia" w:hAnsiTheme="majorEastAsia"/>
                <w:spacing w:val="4"/>
                <w:sz w:val="18"/>
                <w:szCs w:val="18"/>
              </w:rPr>
            </w:pPr>
          </w:p>
        </w:tc>
        <w:tc>
          <w:tcPr>
            <w:tcW w:w="1299" w:type="dxa"/>
          </w:tcPr>
          <w:p w14:paraId="74EDB653" w14:textId="77777777" w:rsidR="00B05376" w:rsidRPr="00CC5504" w:rsidRDefault="00B05376" w:rsidP="0030519A">
            <w:pPr>
              <w:jc w:val="center"/>
              <w:rPr>
                <w:rFonts w:asciiTheme="majorEastAsia" w:eastAsiaTheme="majorEastAsia" w:hAnsiTheme="majorEastAsia"/>
                <w:spacing w:val="4"/>
                <w:sz w:val="18"/>
                <w:szCs w:val="18"/>
              </w:rPr>
            </w:pPr>
          </w:p>
        </w:tc>
        <w:tc>
          <w:tcPr>
            <w:tcW w:w="1299" w:type="dxa"/>
          </w:tcPr>
          <w:p w14:paraId="5E788D27" w14:textId="77777777" w:rsidR="00B05376" w:rsidRPr="00CC5504" w:rsidRDefault="00B05376" w:rsidP="0030519A">
            <w:pPr>
              <w:jc w:val="center"/>
              <w:rPr>
                <w:rFonts w:asciiTheme="majorEastAsia" w:eastAsiaTheme="majorEastAsia" w:hAnsiTheme="majorEastAsia"/>
                <w:spacing w:val="4"/>
                <w:sz w:val="18"/>
                <w:szCs w:val="18"/>
              </w:rPr>
            </w:pPr>
          </w:p>
        </w:tc>
        <w:tc>
          <w:tcPr>
            <w:tcW w:w="1300" w:type="dxa"/>
          </w:tcPr>
          <w:p w14:paraId="51CC0CE0" w14:textId="77777777" w:rsidR="00B05376" w:rsidRPr="00CC5504" w:rsidRDefault="00B05376" w:rsidP="0030519A">
            <w:pPr>
              <w:jc w:val="center"/>
              <w:rPr>
                <w:rFonts w:asciiTheme="majorEastAsia" w:eastAsiaTheme="majorEastAsia" w:hAnsiTheme="majorEastAsia"/>
                <w:spacing w:val="4"/>
                <w:sz w:val="18"/>
                <w:szCs w:val="18"/>
              </w:rPr>
            </w:pPr>
          </w:p>
        </w:tc>
      </w:tr>
    </w:tbl>
    <w:p w14:paraId="30418206" w14:textId="77777777" w:rsidR="00B05376" w:rsidRPr="00CC5504" w:rsidRDefault="00B05376" w:rsidP="00B05376">
      <w:pPr>
        <w:rPr>
          <w:rFonts w:asciiTheme="majorEastAsia" w:eastAsiaTheme="majorEastAsia" w:hAnsiTheme="majorEastAsia"/>
          <w:spacing w:val="4"/>
          <w:sz w:val="18"/>
          <w:szCs w:val="18"/>
        </w:rPr>
      </w:pPr>
    </w:p>
    <w:p w14:paraId="5C25FE4A" w14:textId="77777777" w:rsidR="00B05376" w:rsidRPr="00A57DA9" w:rsidRDefault="00B05376" w:rsidP="00B05376">
      <w:pPr>
        <w:rPr>
          <w:rFonts w:asciiTheme="majorEastAsia" w:eastAsiaTheme="majorEastAsia" w:hAnsiTheme="majorEastAsia"/>
          <w:spacing w:val="4"/>
          <w:sz w:val="18"/>
          <w:szCs w:val="18"/>
        </w:rPr>
      </w:pPr>
      <w:r w:rsidRPr="00A57DA9">
        <w:rPr>
          <w:rFonts w:asciiTheme="majorEastAsia" w:eastAsiaTheme="majorEastAsia" w:hAnsiTheme="majorEastAsia" w:hint="eastAsia"/>
          <w:spacing w:val="4"/>
          <w:sz w:val="18"/>
          <w:szCs w:val="18"/>
        </w:rPr>
        <w:t>（留意事項）</w:t>
      </w:r>
    </w:p>
    <w:p w14:paraId="38993C1E" w14:textId="77777777" w:rsidR="00B05376" w:rsidRPr="00A57DA9" w:rsidRDefault="00B05376" w:rsidP="00B05376">
      <w:pPr>
        <w:ind w:left="359" w:hangingChars="200" w:hanging="359"/>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（１）「副作用等」は、臨床研究法第</w:t>
      </w:r>
      <w:r w:rsidRPr="00A57DA9">
        <w:rPr>
          <w:rFonts w:asciiTheme="majorEastAsia" w:eastAsiaTheme="majorEastAsia" w:hAnsiTheme="majorEastAsia"/>
          <w:sz w:val="18"/>
          <w:szCs w:val="18"/>
        </w:rPr>
        <w:t>13条に規定する「疾病等」をいう。</w:t>
      </w:r>
    </w:p>
    <w:p w14:paraId="69A41F91" w14:textId="77777777" w:rsidR="00B05376" w:rsidRPr="00A57DA9" w:rsidRDefault="00B05376" w:rsidP="00B05376">
      <w:pPr>
        <w:widowControl/>
        <w:ind w:left="359" w:hangingChars="200" w:hanging="359"/>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２）研究責任医師（多施設共同研究として実施する場合は、研究代表医師）から報告された情報について、独立行政法人医薬品医療機器総合機構（以下「機構（PMDA）」という。）は、情報を整理し、その結果を厚生労働大臣に報告する。また、製造販売承認等を取得している医薬品に係る報告の場合、原則として、機構（PMDA）からその医薬品を供給する製造販売業者等へ情報提供を行い、機構（PMDA）又は当該製造販売業者は、報告を行った医療機関等に対し詳細な調査を行う。</w:t>
      </w:r>
    </w:p>
    <w:p w14:paraId="585BE141" w14:textId="77777777" w:rsidR="00B05376" w:rsidRPr="00A57DA9" w:rsidRDefault="00B05376" w:rsidP="00B05376">
      <w:pPr>
        <w:ind w:left="359" w:hangingChars="200" w:hanging="359"/>
        <w:jc w:val="left"/>
        <w:rPr>
          <w:rFonts w:asciiTheme="majorEastAsia" w:eastAsiaTheme="majorEastAsia" w:hAnsiTheme="majorEastAsia"/>
          <w:spacing w:val="10"/>
          <w:sz w:val="18"/>
          <w:szCs w:val="18"/>
        </w:rPr>
      </w:pPr>
      <w:r w:rsidRPr="00A57DA9">
        <w:rPr>
          <w:rFonts w:asciiTheme="majorEastAsia" w:eastAsiaTheme="majorEastAsia" w:hAnsiTheme="majorEastAsia" w:hint="eastAsia"/>
          <w:sz w:val="18"/>
          <w:szCs w:val="18"/>
        </w:rPr>
        <w:t>（３）報告された情報について、安全対策の一環として広く公表することがあるが、その場合には、施設名及び患者のプライバシー等に関する部分は</w:t>
      </w:r>
      <w:r w:rsidRPr="00A57DA9">
        <w:rPr>
          <w:rFonts w:asciiTheme="majorEastAsia" w:eastAsiaTheme="majorEastAsia" w:hAnsiTheme="majorEastAsia" w:hint="eastAsia"/>
          <w:spacing w:val="4"/>
          <w:sz w:val="18"/>
          <w:szCs w:val="18"/>
        </w:rPr>
        <w:t>除</w:t>
      </w:r>
      <w:r w:rsidRPr="00A57DA9">
        <w:rPr>
          <w:rFonts w:asciiTheme="majorEastAsia" w:eastAsiaTheme="majorEastAsia" w:hAnsiTheme="majorEastAsia" w:hint="eastAsia"/>
          <w:spacing w:val="6"/>
          <w:sz w:val="18"/>
          <w:szCs w:val="18"/>
        </w:rPr>
        <w:t>いて公表する</w:t>
      </w:r>
      <w:r w:rsidRPr="00A57DA9">
        <w:rPr>
          <w:rFonts w:asciiTheme="majorEastAsia" w:eastAsiaTheme="majorEastAsia" w:hAnsiTheme="majorEastAsia" w:hint="eastAsia"/>
          <w:spacing w:val="4"/>
          <w:sz w:val="18"/>
          <w:szCs w:val="18"/>
        </w:rPr>
        <w:t>。</w:t>
      </w:r>
    </w:p>
    <w:p w14:paraId="57DD63D0" w14:textId="77777777" w:rsidR="00B05376" w:rsidRPr="00A57DA9" w:rsidRDefault="00B05376" w:rsidP="00B05376">
      <w:pPr>
        <w:jc w:val="left"/>
        <w:rPr>
          <w:rFonts w:asciiTheme="majorEastAsia" w:eastAsiaTheme="majorEastAsia" w:hAnsiTheme="majorEastAsia"/>
          <w:spacing w:val="10"/>
          <w:sz w:val="18"/>
          <w:szCs w:val="18"/>
          <w:shd w:val="pct15" w:color="auto" w:fill="FFFFFF"/>
        </w:rPr>
      </w:pPr>
      <w:r w:rsidRPr="00A57DA9">
        <w:rPr>
          <w:rFonts w:asciiTheme="majorEastAsia" w:eastAsiaTheme="majorEastAsia" w:hAnsiTheme="majorEastAsia" w:hint="eastAsia"/>
          <w:spacing w:val="4"/>
          <w:sz w:val="18"/>
          <w:szCs w:val="18"/>
        </w:rPr>
        <w:t>（４）記入欄が不足する場合は、別紙に記載し、本報告書に添付すること。</w:t>
      </w:r>
    </w:p>
    <w:p w14:paraId="634AFD4D" w14:textId="77777777" w:rsidR="00B05376" w:rsidRPr="00A57DA9" w:rsidRDefault="00B05376" w:rsidP="00B05376">
      <w:pPr>
        <w:ind w:left="359" w:hangingChars="200" w:hanging="359"/>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（５）承認の範囲内で医薬品（抗がん剤等の一部の除外医薬品を除く。）を投与した臨床研究による健康被害については、医薬品等副作用救済制度又は生物由来</w:t>
      </w:r>
      <w:r w:rsidRPr="00A57DA9">
        <w:rPr>
          <w:rFonts w:asciiTheme="majorEastAsia" w:eastAsiaTheme="majorEastAsia" w:hAnsiTheme="majorEastAsia"/>
          <w:sz w:val="18"/>
          <w:szCs w:val="18"/>
        </w:rPr>
        <w:t>製品</w:t>
      </w:r>
      <w:r w:rsidRPr="00A57DA9">
        <w:rPr>
          <w:rFonts w:asciiTheme="majorEastAsia" w:eastAsiaTheme="majorEastAsia" w:hAnsiTheme="majorEastAsia" w:hint="eastAsia"/>
          <w:sz w:val="18"/>
          <w:szCs w:val="18"/>
        </w:rPr>
        <w:t>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w:t>
      </w:r>
      <w:r w:rsidRPr="00A57DA9">
        <w:rPr>
          <w:rFonts w:asciiTheme="majorEastAsia" w:eastAsiaTheme="majorEastAsia" w:hAnsiTheme="majorEastAsia"/>
          <w:sz w:val="18"/>
          <w:szCs w:val="18"/>
        </w:rPr>
        <w:t>治療を</w:t>
      </w:r>
      <w:r w:rsidRPr="00A57DA9">
        <w:rPr>
          <w:rFonts w:asciiTheme="majorEastAsia" w:eastAsiaTheme="majorEastAsia" w:hAnsiTheme="majorEastAsia" w:hint="eastAsia"/>
          <w:sz w:val="18"/>
          <w:szCs w:val="18"/>
        </w:rPr>
        <w:t>要</w:t>
      </w:r>
      <w:r w:rsidRPr="00A57DA9">
        <w:rPr>
          <w:rFonts w:asciiTheme="majorEastAsia" w:eastAsiaTheme="majorEastAsia" w:hAnsiTheme="majorEastAsia"/>
          <w:sz w:val="18"/>
          <w:szCs w:val="18"/>
        </w:rPr>
        <w:t>さない</w:t>
      </w:r>
      <w:r w:rsidRPr="00A57DA9">
        <w:rPr>
          <w:rFonts w:asciiTheme="majorEastAsia" w:eastAsiaTheme="majorEastAsia" w:hAnsiTheme="majorEastAsia" w:hint="eastAsia"/>
          <w:sz w:val="18"/>
          <w:szCs w:val="18"/>
        </w:rPr>
        <w:t>場合には、制度の対象とはならない）。</w:t>
      </w:r>
    </w:p>
    <w:p w14:paraId="4EE44B8A" w14:textId="77777777" w:rsidR="00B05376" w:rsidRPr="003848D4" w:rsidRDefault="00B05376" w:rsidP="00B05376">
      <w:pPr>
        <w:ind w:leftChars="100" w:left="209" w:firstLineChars="100" w:firstLine="179"/>
        <w:jc w:val="left"/>
        <w:rPr>
          <w:rFonts w:asciiTheme="majorEastAsia" w:eastAsiaTheme="majorEastAsia" w:hAnsiTheme="majorEastAsia"/>
          <w:sz w:val="18"/>
          <w:szCs w:val="18"/>
        </w:rPr>
      </w:pPr>
      <w:r w:rsidRPr="003848D4">
        <w:rPr>
          <w:rFonts w:asciiTheme="majorEastAsia" w:eastAsiaTheme="majorEastAsia" w:hAnsiTheme="majorEastAsia" w:hint="eastAsia"/>
          <w:sz w:val="18"/>
          <w:szCs w:val="18"/>
        </w:rPr>
        <w:t>詳細は機構（PMDA）のホームページ（</w:t>
      </w:r>
      <w:r w:rsidRPr="003848D4">
        <w:rPr>
          <w:rFonts w:asciiTheme="majorEastAsia" w:eastAsiaTheme="majorEastAsia" w:hAnsiTheme="majorEastAsia" w:hint="eastAsia"/>
          <w:sz w:val="18"/>
          <w:szCs w:val="18"/>
          <w:u w:val="single"/>
          <w:lang w:val="en-GB"/>
        </w:rPr>
        <w:t>http://www.pmda.go.jp/relief-services/index.html</w:t>
      </w:r>
      <w:r w:rsidRPr="003848D4">
        <w:rPr>
          <w:rFonts w:asciiTheme="majorEastAsia" w:eastAsiaTheme="majorEastAsia" w:hAnsiTheme="majorEastAsia" w:hint="eastAsia"/>
          <w:sz w:val="18"/>
          <w:szCs w:val="18"/>
        </w:rPr>
        <w:t>）を参照。</w:t>
      </w:r>
    </w:p>
    <w:p w14:paraId="2732BB6F" w14:textId="77777777" w:rsidR="00B05376" w:rsidRPr="003848D4" w:rsidRDefault="00B05376" w:rsidP="00B05376">
      <w:pPr>
        <w:jc w:val="left"/>
        <w:rPr>
          <w:rFonts w:asciiTheme="majorEastAsia" w:eastAsiaTheme="majorEastAsia" w:hAnsiTheme="majorEastAsia"/>
          <w:sz w:val="18"/>
          <w:szCs w:val="18"/>
        </w:rPr>
      </w:pPr>
      <w:r w:rsidRPr="003848D4">
        <w:rPr>
          <w:rFonts w:asciiTheme="majorEastAsia" w:eastAsiaTheme="majorEastAsia" w:hAnsiTheme="majorEastAsia" w:hint="eastAsia"/>
          <w:sz w:val="18"/>
          <w:szCs w:val="18"/>
        </w:rPr>
        <w:lastRenderedPageBreak/>
        <w:t>（</w:t>
      </w:r>
      <w:r>
        <w:rPr>
          <w:rFonts w:asciiTheme="majorEastAsia" w:eastAsiaTheme="majorEastAsia" w:hAnsiTheme="majorEastAsia" w:hint="eastAsia"/>
          <w:sz w:val="18"/>
          <w:szCs w:val="18"/>
        </w:rPr>
        <w:t>６</w:t>
      </w:r>
      <w:r w:rsidRPr="003848D4">
        <w:rPr>
          <w:rFonts w:asciiTheme="majorEastAsia" w:eastAsiaTheme="majorEastAsia" w:hAnsiTheme="majorEastAsia" w:hint="eastAsia"/>
          <w:sz w:val="18"/>
          <w:szCs w:val="18"/>
        </w:rPr>
        <w:t>）</w:t>
      </w:r>
      <w:r w:rsidRPr="00AB77D7">
        <w:rPr>
          <w:rFonts w:asciiTheme="majorEastAsia" w:eastAsiaTheme="majorEastAsia" w:hAnsiTheme="majorEastAsia" w:hint="eastAsia"/>
          <w:spacing w:val="2"/>
          <w:sz w:val="18"/>
          <w:szCs w:val="18"/>
        </w:rPr>
        <w:t>本</w:t>
      </w:r>
      <w:r w:rsidRPr="003848D4">
        <w:rPr>
          <w:rFonts w:asciiTheme="majorEastAsia" w:eastAsiaTheme="majorEastAsia" w:hAnsiTheme="majorEastAsia" w:hint="eastAsia"/>
          <w:sz w:val="18"/>
          <w:szCs w:val="18"/>
        </w:rPr>
        <w:t>報告は、</w:t>
      </w:r>
      <w:r w:rsidRPr="003848D4">
        <w:rPr>
          <w:rFonts w:asciiTheme="majorEastAsia" w:eastAsiaTheme="majorEastAsia" w:hAnsiTheme="majorEastAsia" w:hint="eastAsia"/>
          <w:spacing w:val="4"/>
          <w:sz w:val="18"/>
          <w:szCs w:val="18"/>
        </w:rPr>
        <w:t>原則電子メールにて</w:t>
      </w:r>
      <w:r>
        <w:rPr>
          <w:rFonts w:asciiTheme="majorEastAsia" w:eastAsiaTheme="majorEastAsia" w:hAnsiTheme="majorEastAsia" w:hint="eastAsia"/>
          <w:spacing w:val="4"/>
          <w:sz w:val="18"/>
          <w:szCs w:val="18"/>
        </w:rPr>
        <w:t>、</w:t>
      </w:r>
      <w:r w:rsidRPr="003848D4">
        <w:rPr>
          <w:rFonts w:asciiTheme="majorEastAsia" w:eastAsiaTheme="majorEastAsia" w:hAnsiTheme="majorEastAsia" w:hint="eastAsia"/>
          <w:sz w:val="18"/>
          <w:szCs w:val="18"/>
        </w:rPr>
        <w:t>医薬品医療機器総合機構安全第一部情報管理課宛に送付すること。</w:t>
      </w:r>
    </w:p>
    <w:p w14:paraId="604D640B" w14:textId="77777777" w:rsidR="00B05376" w:rsidRPr="003848D4" w:rsidRDefault="00B05376" w:rsidP="00B05376">
      <w:pPr>
        <w:ind w:firstLineChars="200" w:firstLine="375"/>
        <w:rPr>
          <w:rFonts w:asciiTheme="majorEastAsia" w:eastAsiaTheme="majorEastAsia" w:hAnsiTheme="majorEastAsia"/>
          <w:bCs/>
          <w:spacing w:val="4"/>
          <w:sz w:val="18"/>
          <w:szCs w:val="18"/>
        </w:rPr>
      </w:pPr>
      <w:r>
        <w:rPr>
          <w:rFonts w:asciiTheme="majorEastAsia" w:eastAsiaTheme="majorEastAsia" w:hAnsiTheme="majorEastAsia" w:hint="eastAsia"/>
          <w:bCs/>
          <w:spacing w:val="4"/>
          <w:sz w:val="18"/>
          <w:szCs w:val="18"/>
        </w:rPr>
        <w:t>（</w:t>
      </w:r>
      <w:r w:rsidRPr="003848D4">
        <w:rPr>
          <w:rFonts w:asciiTheme="majorEastAsia" w:eastAsiaTheme="majorEastAsia" w:hAnsiTheme="majorEastAsia" w:hint="eastAsia"/>
          <w:bCs/>
          <w:spacing w:val="4"/>
          <w:sz w:val="18"/>
          <w:szCs w:val="18"/>
        </w:rPr>
        <w:t>電子メール：</w:t>
      </w:r>
      <w:r w:rsidRPr="003848D4">
        <w:rPr>
          <w:rFonts w:asciiTheme="majorEastAsia" w:eastAsiaTheme="majorEastAsia" w:hAnsiTheme="majorEastAsia" w:hint="eastAsia"/>
          <w:sz w:val="18"/>
          <w:szCs w:val="18"/>
        </w:rPr>
        <w:t>trk-shippeitouhokoku</w:t>
      </w:r>
      <w:r w:rsidRPr="003848D4">
        <w:rPr>
          <w:rFonts w:asciiTheme="majorEastAsia" w:eastAsiaTheme="majorEastAsia" w:hAnsiTheme="majorEastAsia" w:hint="eastAsia"/>
          <w:bCs/>
          <w:spacing w:val="4"/>
          <w:sz w:val="18"/>
          <w:szCs w:val="18"/>
        </w:rPr>
        <w:t>@pmda.go.jp</w:t>
      </w:r>
      <w:r>
        <w:rPr>
          <w:rFonts w:asciiTheme="majorEastAsia" w:eastAsiaTheme="majorEastAsia" w:hAnsiTheme="majorEastAsia" w:hint="eastAsia"/>
          <w:bCs/>
          <w:spacing w:val="4"/>
          <w:sz w:val="18"/>
          <w:szCs w:val="18"/>
        </w:rPr>
        <w:t>、</w:t>
      </w:r>
      <w:r w:rsidRPr="003848D4">
        <w:rPr>
          <w:rFonts w:asciiTheme="majorEastAsia" w:eastAsiaTheme="majorEastAsia" w:hAnsiTheme="majorEastAsia" w:hint="eastAsia"/>
          <w:bCs/>
          <w:spacing w:val="4"/>
          <w:sz w:val="18"/>
          <w:szCs w:val="18"/>
        </w:rPr>
        <w:t>FAX：0120-395-390</w:t>
      </w:r>
      <w:r>
        <w:rPr>
          <w:rFonts w:asciiTheme="majorEastAsia" w:eastAsiaTheme="majorEastAsia" w:hAnsiTheme="majorEastAsia" w:hint="eastAsia"/>
          <w:bCs/>
          <w:spacing w:val="4"/>
          <w:sz w:val="18"/>
          <w:szCs w:val="18"/>
        </w:rPr>
        <w:t>）</w:t>
      </w:r>
    </w:p>
    <w:p w14:paraId="1403E838" w14:textId="77777777" w:rsidR="00B05376" w:rsidRPr="00CC5504" w:rsidRDefault="00B05376" w:rsidP="00B05376">
      <w:pPr>
        <w:pStyle w:val="aff5"/>
        <w:tabs>
          <w:tab w:val="left" w:pos="422"/>
        </w:tabs>
        <w:adjustRightInd/>
        <w:ind w:leftChars="100" w:left="209" w:firstLineChars="100" w:firstLine="183"/>
        <w:rPr>
          <w:rFonts w:asciiTheme="majorEastAsia" w:eastAsiaTheme="majorEastAsia" w:hAnsiTheme="majorEastAsia" w:cs="Times New Roman"/>
          <w:color w:val="auto"/>
          <w:spacing w:val="2"/>
        </w:rPr>
      </w:pPr>
    </w:p>
    <w:p w14:paraId="0E18EB92" w14:textId="77777777" w:rsidR="00592B3A" w:rsidRPr="00B05376" w:rsidRDefault="00592B3A">
      <w:pPr>
        <w:pStyle w:val="a4"/>
        <w:rPr>
          <w:rFonts w:ascii="ＭＳ Ｐゴシック" w:hAnsi="ＭＳ Ｐゴシック"/>
        </w:rPr>
      </w:pPr>
    </w:p>
    <w:p w14:paraId="2EAECFFA" w14:textId="77777777" w:rsidR="0047366F" w:rsidRDefault="0047366F">
      <w:pPr>
        <w:tabs>
          <w:tab w:val="center" w:pos="4680"/>
          <w:tab w:val="left" w:pos="6360"/>
          <w:tab w:val="right" w:pos="9600"/>
        </w:tabs>
        <w:snapToGrid w:val="0"/>
        <w:ind w:firstLine="4255"/>
        <w:jc w:val="right"/>
        <w:rPr>
          <w:rFonts w:ascii="ＭＳ Ｐゴシック" w:hAnsi="ＭＳ Ｐゴシック"/>
        </w:rPr>
        <w:sectPr w:rsidR="0047366F" w:rsidSect="0030519A">
          <w:headerReference w:type="default" r:id="rId13"/>
          <w:headerReference w:type="first" r:id="rId14"/>
          <w:type w:val="continuous"/>
          <w:pgSz w:w="11906" w:h="16838" w:code="9"/>
          <w:pgMar w:top="1418" w:right="1134" w:bottom="1134" w:left="1134" w:header="646" w:footer="992" w:gutter="0"/>
          <w:cols w:space="425"/>
          <w:titlePg/>
          <w:docGrid w:type="linesAndChars" w:linePitch="331" w:charSpace="-141"/>
        </w:sectPr>
      </w:pPr>
    </w:p>
    <w:p w14:paraId="036D88D5" w14:textId="77777777" w:rsidR="0047366F" w:rsidRDefault="0047366F">
      <w:pPr>
        <w:tabs>
          <w:tab w:val="center" w:pos="4680"/>
          <w:tab w:val="left" w:pos="6360"/>
          <w:tab w:val="right" w:pos="9600"/>
        </w:tabs>
        <w:snapToGrid w:val="0"/>
        <w:ind w:firstLine="4255"/>
        <w:jc w:val="right"/>
        <w:rPr>
          <w:rFonts w:ascii="ＭＳ Ｐゴシック" w:hAnsi="ＭＳ Ｐゴシック"/>
          <w:bCs/>
        </w:rPr>
      </w:pPr>
    </w:p>
    <w:sectPr w:rsidR="0047366F">
      <w:type w:val="continuous"/>
      <w:pgSz w:w="11906" w:h="16838" w:code="9"/>
      <w:pgMar w:top="1418" w:right="1134" w:bottom="1134" w:left="1134" w:header="646" w:footer="992" w:gutter="0"/>
      <w:cols w:space="425"/>
      <w:titlePg/>
      <w:docGrid w:type="linesAndChars" w:linePitch="331" w:charSpace="-1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4BD9C" w14:textId="77777777" w:rsidR="00C83A5C" w:rsidRDefault="00C83A5C">
      <w:r>
        <w:separator/>
      </w:r>
    </w:p>
    <w:p w14:paraId="5A8AEC80" w14:textId="77777777" w:rsidR="00C83A5C" w:rsidRDefault="00C83A5C"/>
    <w:p w14:paraId="1E9FDABF" w14:textId="77777777" w:rsidR="00C83A5C" w:rsidRDefault="00C83A5C"/>
  </w:endnote>
  <w:endnote w:type="continuationSeparator" w:id="0">
    <w:p w14:paraId="51609D7D" w14:textId="77777777" w:rsidR="00C83A5C" w:rsidRDefault="00C83A5C">
      <w:r>
        <w:continuationSeparator/>
      </w:r>
    </w:p>
    <w:p w14:paraId="0286B5EE" w14:textId="77777777" w:rsidR="00C83A5C" w:rsidRDefault="00C83A5C"/>
    <w:p w14:paraId="04FE260F" w14:textId="77777777" w:rsidR="00C83A5C" w:rsidRDefault="00C83A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CB5CC" w14:textId="77777777" w:rsidR="00C83A5C" w:rsidRDefault="00C83A5C">
    <w:pPr>
      <w:pStyle w:val="a6"/>
      <w:jc w:val="righ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38EA7" w14:textId="77777777" w:rsidR="00C83A5C" w:rsidRDefault="00C83A5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F119B" w14:textId="77777777" w:rsidR="00C83A5C" w:rsidRDefault="00C83A5C">
      <w:r>
        <w:separator/>
      </w:r>
    </w:p>
    <w:p w14:paraId="691322CD" w14:textId="77777777" w:rsidR="00C83A5C" w:rsidRDefault="00C83A5C"/>
    <w:p w14:paraId="1E2AF4DB" w14:textId="77777777" w:rsidR="00C83A5C" w:rsidRDefault="00C83A5C"/>
  </w:footnote>
  <w:footnote w:type="continuationSeparator" w:id="0">
    <w:p w14:paraId="310A4F39" w14:textId="77777777" w:rsidR="00C83A5C" w:rsidRDefault="00C83A5C">
      <w:r>
        <w:continuationSeparator/>
      </w:r>
    </w:p>
    <w:p w14:paraId="738E105A" w14:textId="77777777" w:rsidR="00C83A5C" w:rsidRDefault="00C83A5C"/>
    <w:p w14:paraId="2C1633F3" w14:textId="77777777" w:rsidR="00C83A5C" w:rsidRDefault="00C83A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84518" w14:textId="689E1337" w:rsidR="00C83A5C" w:rsidRDefault="00C83A5C" w:rsidP="00944D4D">
    <w:pPr>
      <w:pStyle w:val="a4"/>
      <w:tabs>
        <w:tab w:val="left" w:pos="915"/>
        <w:tab w:val="right" w:pos="9298"/>
      </w:tabs>
      <w:jc w:val="right"/>
      <w:rPr>
        <w:rFonts w:cstheme="majorHAnsi"/>
        <w:i/>
      </w:rPr>
    </w:pPr>
    <w:r>
      <w:rPr>
        <w:rFonts w:cstheme="majorHAnsi"/>
        <w:i/>
      </w:rPr>
      <w:tab/>
    </w:r>
    <w:r>
      <w:rPr>
        <w:rFonts w:cstheme="majorHAnsi"/>
        <w:i/>
      </w:rPr>
      <w:tab/>
    </w:r>
    <w:r>
      <w:rPr>
        <w:rFonts w:cstheme="majorHAnsi"/>
        <w:i/>
      </w:rPr>
      <w:tab/>
      <w:t>JCTN-</w:t>
    </w:r>
    <w:r>
      <w:rPr>
        <w:rFonts w:cstheme="majorHAnsi"/>
        <w:i/>
      </w:rPr>
      <w:t>有害事象ガイドライン</w:t>
    </w:r>
    <w:r>
      <w:rPr>
        <w:rFonts w:cstheme="majorHAnsi"/>
        <w:i/>
      </w:rPr>
      <w:t xml:space="preserve"> ver</w:t>
    </w:r>
    <w:r>
      <w:rPr>
        <w:rFonts w:cstheme="majorHAnsi" w:hint="eastAsia"/>
        <w:i/>
      </w:rPr>
      <w:t>1.</w:t>
    </w:r>
    <w:r>
      <w:rPr>
        <w:rFonts w:cstheme="majorHAnsi"/>
        <w:i/>
      </w:rPr>
      <w:t>1.</w:t>
    </w:r>
    <w:r w:rsidR="000702FD">
      <w:rPr>
        <w:rFonts w:cstheme="majorHAnsi"/>
        <w:i/>
      </w:rPr>
      <w:t>2</w:t>
    </w:r>
  </w:p>
  <w:p w14:paraId="7A3F7C5D" w14:textId="28C5BAF0" w:rsidR="00C83A5C" w:rsidRDefault="00C83A5C">
    <w:pPr>
      <w:pStyle w:val="a4"/>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C6085" w14:textId="2156D88A" w:rsidR="00C83A5C" w:rsidRDefault="00C83A5C" w:rsidP="00944D4D">
    <w:pPr>
      <w:pStyle w:val="a4"/>
      <w:tabs>
        <w:tab w:val="left" w:pos="915"/>
        <w:tab w:val="right" w:pos="9298"/>
      </w:tabs>
      <w:jc w:val="right"/>
      <w:rPr>
        <w:rFonts w:cstheme="majorHAnsi"/>
        <w:i/>
      </w:rPr>
    </w:pPr>
    <w:r w:rsidRPr="0030519A">
      <w:rPr>
        <w:rFonts w:cstheme="majorHAnsi"/>
        <w:i/>
        <w:noProof/>
      </w:rPr>
      <mc:AlternateContent>
        <mc:Choice Requires="wps">
          <w:drawing>
            <wp:anchor distT="45720" distB="45720" distL="114300" distR="114300" simplePos="0" relativeHeight="251669504" behindDoc="0" locked="0" layoutInCell="1" allowOverlap="1" wp14:anchorId="36A4BB11" wp14:editId="48A2F145">
              <wp:simplePos x="0" y="0"/>
              <wp:positionH relativeFrom="margin">
                <wp:align>left</wp:align>
              </wp:positionH>
              <wp:positionV relativeFrom="paragraph">
                <wp:posOffset>15875</wp:posOffset>
              </wp:positionV>
              <wp:extent cx="571500" cy="1404620"/>
              <wp:effectExtent l="19050" t="19050" r="19050" b="1206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404620"/>
                      </a:xfrm>
                      <a:prstGeom prst="rect">
                        <a:avLst/>
                      </a:prstGeom>
                      <a:solidFill>
                        <a:srgbClr val="FFFFFF"/>
                      </a:solidFill>
                      <a:ln w="28575">
                        <a:solidFill>
                          <a:srgbClr val="000000"/>
                        </a:solidFill>
                        <a:miter lim="800000"/>
                        <a:headEnd/>
                        <a:tailEnd/>
                      </a:ln>
                    </wps:spPr>
                    <wps:txbx>
                      <w:txbxContent>
                        <w:p w14:paraId="7CE09F8F" w14:textId="5BB1BD95" w:rsidR="00C83A5C" w:rsidRPr="0030519A" w:rsidRDefault="00C83A5C" w:rsidP="001B7B3E">
                          <w:pPr>
                            <w:jc w:val="center"/>
                            <w:rPr>
                              <w:b/>
                              <w:sz w:val="28"/>
                            </w:rPr>
                          </w:pPr>
                          <w:r>
                            <w:rPr>
                              <w:rFonts w:hint="eastAsia"/>
                              <w:b/>
                              <w:sz w:val="28"/>
                            </w:rPr>
                            <w:t>指針</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A4BB11" id="_x0000_t202" coordsize="21600,21600" o:spt="202" path="m,l,21600r21600,l21600,xe">
              <v:stroke joinstyle="miter"/>
              <v:path gradientshapeok="t" o:connecttype="rect"/>
            </v:shapetype>
            <v:shape id="テキスト ボックス 2" o:spid="_x0000_s1026" type="#_x0000_t202" style="position:absolute;left:0;text-align:left;margin-left:0;margin-top:1.25pt;width:45pt;height:110.6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" strokeweight="2.25pt">
              <v:textbox style="mso-fit-shape-to-text:t">
                <w:txbxContent>
                  <w:p w14:paraId="7CE09F8F" w14:textId="5BB1BD95" w:rsidR="00C83A5C" w:rsidRPr="0030519A" w:rsidRDefault="00C83A5C" w:rsidP="001B7B3E">
                    <w:pPr>
                      <w:jc w:val="center"/>
                      <w:rPr>
                        <w:b/>
                        <w:sz w:val="28"/>
                      </w:rPr>
                    </w:pPr>
                    <w:r>
                      <w:rPr>
                        <w:rFonts w:hint="eastAsia"/>
                        <w:b/>
                        <w:sz w:val="28"/>
                      </w:rPr>
                      <w:t>指針</w:t>
                    </w:r>
                  </w:p>
                </w:txbxContent>
              </v:textbox>
              <w10:wrap anchorx="margin"/>
            </v:shape>
          </w:pict>
        </mc:Fallback>
      </mc:AlternateContent>
    </w:r>
    <w:r>
      <w:rPr>
        <w:rFonts w:cstheme="majorHAnsi"/>
        <w:i/>
      </w:rPr>
      <w:tab/>
    </w:r>
    <w:r>
      <w:rPr>
        <w:rFonts w:cstheme="majorHAnsi"/>
        <w:i/>
      </w:rPr>
      <w:tab/>
    </w:r>
    <w:r>
      <w:rPr>
        <w:rFonts w:cstheme="majorHAnsi"/>
        <w:i/>
      </w:rPr>
      <w:tab/>
      <w:t>JCTN-</w:t>
    </w:r>
    <w:r>
      <w:rPr>
        <w:rFonts w:cstheme="majorHAnsi"/>
        <w:i/>
      </w:rPr>
      <w:t>有害事象ガイドライン</w:t>
    </w:r>
    <w:r>
      <w:rPr>
        <w:rFonts w:cstheme="majorHAnsi"/>
        <w:i/>
      </w:rPr>
      <w:t xml:space="preserve"> ver</w:t>
    </w:r>
    <w:r>
      <w:rPr>
        <w:rFonts w:cstheme="majorHAnsi" w:hint="eastAsia"/>
        <w:i/>
      </w:rPr>
      <w:t>1.</w:t>
    </w:r>
    <w:r>
      <w:rPr>
        <w:rFonts w:cstheme="majorHAnsi"/>
        <w:i/>
      </w:rPr>
      <w:t>1.</w:t>
    </w:r>
    <w:r w:rsidR="000702FD">
      <w:rPr>
        <w:rFonts w:cstheme="majorHAnsi"/>
        <w:i/>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C2FAB" w14:textId="0B0C5332" w:rsidR="00C83A5C" w:rsidRDefault="00C83A5C">
    <w:pPr>
      <w:pStyle w:val="a4"/>
      <w:jc w:val="right"/>
      <w:rPr>
        <w:rFonts w:cstheme="majorHAnsi"/>
        <w:i/>
      </w:rPr>
    </w:pPr>
    <w:r w:rsidRPr="0030519A">
      <w:rPr>
        <w:rFonts w:cstheme="majorHAnsi"/>
        <w:i/>
        <w:noProof/>
      </w:rPr>
      <mc:AlternateContent>
        <mc:Choice Requires="wps">
          <w:drawing>
            <wp:anchor distT="45720" distB="45720" distL="114300" distR="114300" simplePos="0" relativeHeight="251665408" behindDoc="0" locked="0" layoutInCell="1" allowOverlap="1" wp14:anchorId="0CA43B41" wp14:editId="3BC5D457">
              <wp:simplePos x="0" y="0"/>
              <wp:positionH relativeFrom="margin">
                <wp:align>left</wp:align>
              </wp:positionH>
              <wp:positionV relativeFrom="paragraph">
                <wp:posOffset>11430</wp:posOffset>
              </wp:positionV>
              <wp:extent cx="590550" cy="1404620"/>
              <wp:effectExtent l="19050" t="19050" r="19050" b="1206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28575">
                        <a:solidFill>
                          <a:srgbClr val="000000"/>
                        </a:solidFill>
                        <a:miter lim="800000"/>
                        <a:headEnd/>
                        <a:tailEnd/>
                      </a:ln>
                    </wps:spPr>
                    <wps:txbx>
                      <w:txbxContent>
                        <w:p w14:paraId="18448417" w14:textId="698CC1DE" w:rsidR="00C83A5C" w:rsidRPr="0030519A" w:rsidRDefault="00C83A5C" w:rsidP="001B7B3E">
                          <w:pPr>
                            <w:jc w:val="center"/>
                            <w:rPr>
                              <w:b/>
                              <w:sz w:val="28"/>
                            </w:rPr>
                          </w:pPr>
                          <w:r>
                            <w:rPr>
                              <w:rFonts w:hint="eastAsia"/>
                              <w:b/>
                              <w:sz w:val="28"/>
                            </w:rPr>
                            <w:t>指針</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0CA43B41" id="_x0000_t202" coordsize="21600,21600" o:spt="202" path="m,l,21600r21600,l21600,xe">
              <v:stroke joinstyle="miter"/>
              <v:path gradientshapeok="t" o:connecttype="rect"/>
            </v:shapetype>
            <v:shape id="_x0000_s1027" type="#_x0000_t202" style="position:absolute;left:0;text-align:left;margin-left:0;margin-top:.9pt;width:46.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" strokeweight="2.25pt">
              <v:textbox style="mso-fit-shape-to-text:t">
                <w:txbxContent>
                  <w:p w14:paraId="18448417" w14:textId="698CC1DE" w:rsidR="00C83A5C" w:rsidRPr="0030519A" w:rsidRDefault="00C83A5C" w:rsidP="001B7B3E">
                    <w:pPr>
                      <w:jc w:val="center"/>
                      <w:rPr>
                        <w:b/>
                        <w:sz w:val="28"/>
                      </w:rPr>
                    </w:pPr>
                    <w:r>
                      <w:rPr>
                        <w:rFonts w:hint="eastAsia"/>
                        <w:b/>
                        <w:sz w:val="28"/>
                      </w:rPr>
                      <w:t>指針</w:t>
                    </w:r>
                  </w:p>
                </w:txbxContent>
              </v:textbox>
              <w10:wrap type="square" anchorx="margin"/>
            </v:shape>
          </w:pict>
        </mc:Fallback>
      </mc:AlternateContent>
    </w:r>
    <w:r>
      <w:rPr>
        <w:rFonts w:cstheme="majorHAnsi"/>
        <w:i/>
      </w:rPr>
      <w:t>JCTN-</w:t>
    </w:r>
    <w:r>
      <w:rPr>
        <w:rFonts w:cstheme="majorHAnsi"/>
        <w:i/>
      </w:rPr>
      <w:t>有害事象ガイドライン</w:t>
    </w:r>
    <w:r>
      <w:rPr>
        <w:rFonts w:cstheme="majorHAnsi"/>
        <w:i/>
      </w:rPr>
      <w:t xml:space="preserve"> ver1.1</w:t>
    </w:r>
    <w:r>
      <w:rPr>
        <w:rFonts w:cstheme="majorHAnsi" w:hint="eastAsia"/>
        <w:i/>
      </w:rPr>
      <w:t>.</w:t>
    </w:r>
    <w:r w:rsidR="000702FD">
      <w:rPr>
        <w:rFonts w:cstheme="majorHAnsi"/>
        <w:i/>
      </w:rP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DB1C1" w14:textId="32A19FC7" w:rsidR="00C83A5C" w:rsidRDefault="00C83A5C" w:rsidP="00944D4D">
    <w:pPr>
      <w:pStyle w:val="a4"/>
      <w:tabs>
        <w:tab w:val="left" w:pos="915"/>
        <w:tab w:val="right" w:pos="9298"/>
      </w:tabs>
      <w:jc w:val="right"/>
      <w:rPr>
        <w:rFonts w:cstheme="majorHAnsi"/>
        <w:i/>
      </w:rPr>
    </w:pPr>
    <w:r w:rsidRPr="0030519A">
      <w:rPr>
        <w:rFonts w:cstheme="majorHAnsi"/>
        <w:i/>
        <w:noProof/>
      </w:rPr>
      <mc:AlternateContent>
        <mc:Choice Requires="wps">
          <w:drawing>
            <wp:anchor distT="45720" distB="45720" distL="114300" distR="114300" simplePos="0" relativeHeight="251673600" behindDoc="0" locked="0" layoutInCell="1" allowOverlap="1" wp14:anchorId="6F70408C" wp14:editId="60B1B39D">
              <wp:simplePos x="0" y="0"/>
              <wp:positionH relativeFrom="margin">
                <wp:align>left</wp:align>
              </wp:positionH>
              <wp:positionV relativeFrom="paragraph">
                <wp:posOffset>6350</wp:posOffset>
              </wp:positionV>
              <wp:extent cx="409575" cy="1404620"/>
              <wp:effectExtent l="19050" t="19050" r="28575" b="1206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404620"/>
                      </a:xfrm>
                      <a:prstGeom prst="rect">
                        <a:avLst/>
                      </a:prstGeom>
                      <a:solidFill>
                        <a:srgbClr val="FFFFFF"/>
                      </a:solidFill>
                      <a:ln w="28575">
                        <a:solidFill>
                          <a:srgbClr val="000000"/>
                        </a:solidFill>
                        <a:miter lim="800000"/>
                        <a:headEnd/>
                        <a:tailEnd/>
                      </a:ln>
                    </wps:spPr>
                    <wps:txbx>
                      <w:txbxContent>
                        <w:p w14:paraId="740DEE1C" w14:textId="24C9E309" w:rsidR="00C83A5C" w:rsidRPr="0030519A" w:rsidRDefault="00C83A5C" w:rsidP="001B7B3E">
                          <w:pPr>
                            <w:jc w:val="center"/>
                            <w:rPr>
                              <w:b/>
                              <w:sz w:val="28"/>
                            </w:rPr>
                          </w:pPr>
                          <w:r>
                            <w:rPr>
                              <w:rFonts w:hint="eastAsia"/>
                              <w:b/>
                              <w:sz w:val="28"/>
                            </w:rPr>
                            <w:t>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70408C" id="_x0000_t202" coordsize="21600,21600" o:spt="202" path="m,l,21600r21600,l21600,xe">
              <v:stroke joinstyle="miter"/>
              <v:path gradientshapeok="t" o:connecttype="rect"/>
            </v:shapetype>
            <v:shape id="_x0000_s1028" type="#_x0000_t202" style="position:absolute;left:0;text-align:left;margin-left:0;margin-top:.5pt;width:32.25pt;height:110.6pt;z-index:2516736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" strokeweight="2.25pt">
              <v:textbox style="mso-fit-shape-to-text:t">
                <w:txbxContent>
                  <w:p w14:paraId="740DEE1C" w14:textId="24C9E309" w:rsidR="00C83A5C" w:rsidRPr="0030519A" w:rsidRDefault="00C83A5C" w:rsidP="001B7B3E">
                    <w:pPr>
                      <w:jc w:val="center"/>
                      <w:rPr>
                        <w:b/>
                        <w:sz w:val="28"/>
                      </w:rPr>
                    </w:pPr>
                    <w:r>
                      <w:rPr>
                        <w:rFonts w:hint="eastAsia"/>
                        <w:b/>
                        <w:sz w:val="28"/>
                      </w:rPr>
                      <w:t>法</w:t>
                    </w:r>
                  </w:p>
                </w:txbxContent>
              </v:textbox>
              <w10:wrap anchorx="margin"/>
            </v:shape>
          </w:pict>
        </mc:Fallback>
      </mc:AlternateContent>
    </w:r>
    <w:r>
      <w:rPr>
        <w:rFonts w:cstheme="majorHAnsi"/>
        <w:i/>
      </w:rPr>
      <w:tab/>
    </w:r>
    <w:r>
      <w:rPr>
        <w:rFonts w:cstheme="majorHAnsi"/>
        <w:i/>
      </w:rPr>
      <w:tab/>
    </w:r>
    <w:r>
      <w:rPr>
        <w:rFonts w:cstheme="majorHAnsi"/>
        <w:i/>
      </w:rPr>
      <w:tab/>
      <w:t>JCTN-</w:t>
    </w:r>
    <w:r>
      <w:rPr>
        <w:rFonts w:cstheme="majorHAnsi"/>
        <w:i/>
      </w:rPr>
      <w:t>有害事象ガイドライン</w:t>
    </w:r>
    <w:r>
      <w:rPr>
        <w:rFonts w:cstheme="majorHAnsi"/>
        <w:i/>
      </w:rPr>
      <w:t xml:space="preserve"> ver</w:t>
    </w:r>
    <w:r>
      <w:rPr>
        <w:rFonts w:cstheme="majorHAnsi" w:hint="eastAsia"/>
        <w:i/>
      </w:rPr>
      <w:t>1.</w:t>
    </w:r>
    <w:r w:rsidR="00107E4B">
      <w:rPr>
        <w:rFonts w:cstheme="majorHAnsi"/>
        <w:i/>
      </w:rPr>
      <w:t>1.</w:t>
    </w:r>
    <w:r w:rsidR="000702FD">
      <w:rPr>
        <w:rFonts w:cstheme="majorHAnsi"/>
        <w:i/>
      </w:rPr>
      <w:t>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40F43" w14:textId="6117DBE3" w:rsidR="00C83A5C" w:rsidRDefault="00C83A5C">
    <w:pPr>
      <w:pStyle w:val="a4"/>
      <w:jc w:val="right"/>
      <w:rPr>
        <w:rFonts w:cstheme="majorHAnsi"/>
        <w:i/>
      </w:rPr>
    </w:pPr>
    <w:r w:rsidRPr="0030519A">
      <w:rPr>
        <w:rFonts w:cstheme="majorHAnsi"/>
        <w:i/>
        <w:noProof/>
      </w:rPr>
      <mc:AlternateContent>
        <mc:Choice Requires="wps">
          <w:drawing>
            <wp:anchor distT="45720" distB="45720" distL="114300" distR="114300" simplePos="0" relativeHeight="251671552" behindDoc="0" locked="0" layoutInCell="1" allowOverlap="1" wp14:anchorId="743A77D8" wp14:editId="09458004">
              <wp:simplePos x="0" y="0"/>
              <wp:positionH relativeFrom="margin">
                <wp:align>left</wp:align>
              </wp:positionH>
              <wp:positionV relativeFrom="paragraph">
                <wp:posOffset>8890</wp:posOffset>
              </wp:positionV>
              <wp:extent cx="419100" cy="1404620"/>
              <wp:effectExtent l="19050" t="19050" r="19050" b="12065"/>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404620"/>
                      </a:xfrm>
                      <a:prstGeom prst="rect">
                        <a:avLst/>
                      </a:prstGeom>
                      <a:solidFill>
                        <a:srgbClr val="FFFFFF"/>
                      </a:solidFill>
                      <a:ln w="28575">
                        <a:solidFill>
                          <a:srgbClr val="000000"/>
                        </a:solidFill>
                        <a:miter lim="800000"/>
                        <a:headEnd/>
                        <a:tailEnd/>
                      </a:ln>
                    </wps:spPr>
                    <wps:txbx>
                      <w:txbxContent>
                        <w:p w14:paraId="27DA4920" w14:textId="3E98C1AB" w:rsidR="00C83A5C" w:rsidRPr="0030519A" w:rsidRDefault="00C83A5C" w:rsidP="001B7B3E">
                          <w:pPr>
                            <w:jc w:val="center"/>
                            <w:rPr>
                              <w:b/>
                              <w:sz w:val="28"/>
                            </w:rPr>
                          </w:pPr>
                          <w:r>
                            <w:rPr>
                              <w:rFonts w:hint="eastAsia"/>
                              <w:b/>
                              <w:sz w:val="28"/>
                            </w:rPr>
                            <w:t>法</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743A77D8" id="_x0000_t202" coordsize="21600,21600" o:spt="202" path="m,l,21600r21600,l21600,xe">
              <v:stroke joinstyle="miter"/>
              <v:path gradientshapeok="t" o:connecttype="rect"/>
            </v:shapetype>
            <v:shape id="_x0000_s1029" type="#_x0000_t202" style="position:absolute;left:0;text-align:left;margin-left:0;margin-top:.7pt;width:33pt;height:110.6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" strokeweight="2.25pt">
              <v:textbox style="mso-fit-shape-to-text:t">
                <w:txbxContent>
                  <w:p w14:paraId="27DA4920" w14:textId="3E98C1AB" w:rsidR="00C83A5C" w:rsidRPr="0030519A" w:rsidRDefault="00C83A5C" w:rsidP="001B7B3E">
                    <w:pPr>
                      <w:jc w:val="center"/>
                      <w:rPr>
                        <w:b/>
                        <w:sz w:val="28"/>
                      </w:rPr>
                    </w:pPr>
                    <w:r>
                      <w:rPr>
                        <w:rFonts w:hint="eastAsia"/>
                        <w:b/>
                        <w:sz w:val="28"/>
                      </w:rPr>
                      <w:t>法</w:t>
                    </w:r>
                  </w:p>
                </w:txbxContent>
              </v:textbox>
              <w10:wrap type="square" anchorx="margin"/>
            </v:shape>
          </w:pict>
        </mc:Fallback>
      </mc:AlternateContent>
    </w:r>
    <w:r>
      <w:rPr>
        <w:rFonts w:cstheme="majorHAnsi"/>
        <w:i/>
      </w:rPr>
      <w:t>JCTN-</w:t>
    </w:r>
    <w:r>
      <w:rPr>
        <w:rFonts w:cstheme="majorHAnsi"/>
        <w:i/>
      </w:rPr>
      <w:t>有害事象ガイドライン</w:t>
    </w:r>
    <w:r>
      <w:rPr>
        <w:rFonts w:cstheme="majorHAnsi"/>
        <w:i/>
      </w:rPr>
      <w:t xml:space="preserve"> ver1</w:t>
    </w:r>
    <w:r>
      <w:rPr>
        <w:rFonts w:cstheme="majorHAnsi" w:hint="eastAsia"/>
        <w:i/>
      </w:rPr>
      <w:t>.</w:t>
    </w:r>
    <w:r w:rsidR="00107E4B">
      <w:rPr>
        <w:rFonts w:cstheme="majorHAnsi"/>
        <w:i/>
      </w:rPr>
      <w:t>1.</w:t>
    </w:r>
    <w:r w:rsidR="000702FD">
      <w:rPr>
        <w:rFonts w:cstheme="majorHAnsi"/>
        <w:i/>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96AFB"/>
    <w:multiLevelType w:val="hybridMultilevel"/>
    <w:tmpl w:val="1F2A0EE0"/>
    <w:lvl w:ilvl="0" w:tplc="1652C424">
      <w:start w:val="1"/>
      <w:numFmt w:val="lowerLetter"/>
      <w:lvlText w:val="%1)"/>
      <w:lvlJc w:val="left"/>
      <w:pPr>
        <w:tabs>
          <w:tab w:val="num" w:pos="1691"/>
        </w:tabs>
        <w:ind w:left="1691" w:hanging="420"/>
      </w:pPr>
      <w:rPr>
        <w:rFonts w:asciiTheme="majorHAnsi" w:hAnsiTheme="majorHAnsi" w:cstheme="majorHAnsi"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4207D01"/>
    <w:multiLevelType w:val="hybridMultilevel"/>
    <w:tmpl w:val="1F2A0EE0"/>
    <w:lvl w:ilvl="0" w:tplc="1652C424">
      <w:start w:val="1"/>
      <w:numFmt w:val="lowerLetter"/>
      <w:lvlText w:val="%1)"/>
      <w:lvlJc w:val="left"/>
      <w:pPr>
        <w:tabs>
          <w:tab w:val="num" w:pos="1691"/>
        </w:tabs>
        <w:ind w:left="1691" w:hanging="420"/>
      </w:pPr>
      <w:rPr>
        <w:rFonts w:asciiTheme="majorHAnsi" w:hAnsiTheme="majorHAnsi" w:cstheme="majorHAnsi"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9292890"/>
    <w:multiLevelType w:val="singleLevel"/>
    <w:tmpl w:val="0714F780"/>
    <w:lvl w:ilvl="0">
      <w:numFmt w:val="bullet"/>
      <w:lvlText w:val="・"/>
      <w:lvlJc w:val="left"/>
      <w:pPr>
        <w:ind w:left="561" w:hanging="420"/>
      </w:pPr>
      <w:rPr>
        <w:rFonts w:ascii="HG丸ｺﾞｼｯｸM-PRO" w:eastAsia="HG丸ｺﾞｼｯｸM-PRO" w:hAnsi="Century" w:hint="eastAsia"/>
        <w:dstrike w:val="0"/>
        <w:color w:val="FF0000"/>
        <w:lang w:val="en-US"/>
      </w:rPr>
    </w:lvl>
  </w:abstractNum>
  <w:abstractNum w:abstractNumId="3" w15:restartNumberingAfterBreak="0">
    <w:nsid w:val="0A4354E4"/>
    <w:multiLevelType w:val="hybridMultilevel"/>
    <w:tmpl w:val="A2FE54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93554E"/>
    <w:multiLevelType w:val="hybridMultilevel"/>
    <w:tmpl w:val="B8AC38D4"/>
    <w:lvl w:ilvl="0" w:tplc="B0D8E5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FE37A0"/>
    <w:multiLevelType w:val="hybridMultilevel"/>
    <w:tmpl w:val="7122A0FE"/>
    <w:lvl w:ilvl="0" w:tplc="225A28C8">
      <w:numFmt w:val="bullet"/>
      <w:lvlText w:val="・"/>
      <w:lvlJc w:val="left"/>
      <w:pPr>
        <w:ind w:left="2460" w:hanging="420"/>
      </w:pPr>
      <w:rPr>
        <w:rFonts w:ascii="HG丸ｺﾞｼｯｸM-PRO" w:eastAsia="HG丸ｺﾞｼｯｸM-PRO" w:hAnsi="Century" w:hint="eastAsia"/>
        <w:dstrike w:val="0"/>
      </w:rPr>
    </w:lvl>
    <w:lvl w:ilvl="1" w:tplc="0409000B" w:tentative="1">
      <w:start w:val="1"/>
      <w:numFmt w:val="bullet"/>
      <w:lvlText w:val=""/>
      <w:lvlJc w:val="left"/>
      <w:pPr>
        <w:ind w:left="2880" w:hanging="420"/>
      </w:pPr>
      <w:rPr>
        <w:rFonts w:ascii="Wingdings" w:hAnsi="Wingdings" w:hint="default"/>
      </w:rPr>
    </w:lvl>
    <w:lvl w:ilvl="2" w:tplc="0409000D" w:tentative="1">
      <w:start w:val="1"/>
      <w:numFmt w:val="bullet"/>
      <w:lvlText w:val=""/>
      <w:lvlJc w:val="left"/>
      <w:pPr>
        <w:ind w:left="3300" w:hanging="420"/>
      </w:pPr>
      <w:rPr>
        <w:rFonts w:ascii="Wingdings" w:hAnsi="Wingdings" w:hint="default"/>
      </w:rPr>
    </w:lvl>
    <w:lvl w:ilvl="3" w:tplc="04090001" w:tentative="1">
      <w:start w:val="1"/>
      <w:numFmt w:val="bullet"/>
      <w:lvlText w:val=""/>
      <w:lvlJc w:val="left"/>
      <w:pPr>
        <w:ind w:left="3720" w:hanging="420"/>
      </w:pPr>
      <w:rPr>
        <w:rFonts w:ascii="Wingdings" w:hAnsi="Wingdings" w:hint="default"/>
      </w:rPr>
    </w:lvl>
    <w:lvl w:ilvl="4" w:tplc="0409000B" w:tentative="1">
      <w:start w:val="1"/>
      <w:numFmt w:val="bullet"/>
      <w:lvlText w:val=""/>
      <w:lvlJc w:val="left"/>
      <w:pPr>
        <w:ind w:left="4140" w:hanging="420"/>
      </w:pPr>
      <w:rPr>
        <w:rFonts w:ascii="Wingdings" w:hAnsi="Wingdings" w:hint="default"/>
      </w:rPr>
    </w:lvl>
    <w:lvl w:ilvl="5" w:tplc="0409000D" w:tentative="1">
      <w:start w:val="1"/>
      <w:numFmt w:val="bullet"/>
      <w:lvlText w:val=""/>
      <w:lvlJc w:val="left"/>
      <w:pPr>
        <w:ind w:left="4560" w:hanging="420"/>
      </w:pPr>
      <w:rPr>
        <w:rFonts w:ascii="Wingdings" w:hAnsi="Wingdings" w:hint="default"/>
      </w:rPr>
    </w:lvl>
    <w:lvl w:ilvl="6" w:tplc="04090001" w:tentative="1">
      <w:start w:val="1"/>
      <w:numFmt w:val="bullet"/>
      <w:lvlText w:val=""/>
      <w:lvlJc w:val="left"/>
      <w:pPr>
        <w:ind w:left="4980" w:hanging="420"/>
      </w:pPr>
      <w:rPr>
        <w:rFonts w:ascii="Wingdings" w:hAnsi="Wingdings" w:hint="default"/>
      </w:rPr>
    </w:lvl>
    <w:lvl w:ilvl="7" w:tplc="0409000B" w:tentative="1">
      <w:start w:val="1"/>
      <w:numFmt w:val="bullet"/>
      <w:lvlText w:val=""/>
      <w:lvlJc w:val="left"/>
      <w:pPr>
        <w:ind w:left="5400" w:hanging="420"/>
      </w:pPr>
      <w:rPr>
        <w:rFonts w:ascii="Wingdings" w:hAnsi="Wingdings" w:hint="default"/>
      </w:rPr>
    </w:lvl>
    <w:lvl w:ilvl="8" w:tplc="0409000D" w:tentative="1">
      <w:start w:val="1"/>
      <w:numFmt w:val="bullet"/>
      <w:lvlText w:val=""/>
      <w:lvlJc w:val="left"/>
      <w:pPr>
        <w:ind w:left="5820" w:hanging="420"/>
      </w:pPr>
      <w:rPr>
        <w:rFonts w:ascii="Wingdings" w:hAnsi="Wingdings" w:hint="default"/>
      </w:rPr>
    </w:lvl>
  </w:abstractNum>
  <w:abstractNum w:abstractNumId="6" w15:restartNumberingAfterBreak="0">
    <w:nsid w:val="0CC816A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0E6A2BC7"/>
    <w:multiLevelType w:val="multilevel"/>
    <w:tmpl w:val="1EE457F8"/>
    <w:lvl w:ilvl="0">
      <w:start w:val="1"/>
      <w:numFmt w:val="decimal"/>
      <w:pStyle w:val="1"/>
      <w:lvlText w:val="%1."/>
      <w:lvlJc w:val="left"/>
      <w:pPr>
        <w:ind w:left="425" w:hanging="425"/>
      </w:pPr>
      <w:rPr>
        <w:rFonts w:hint="eastAsia"/>
      </w:rPr>
    </w:lvl>
    <w:lvl w:ilvl="1">
      <w:start w:val="1"/>
      <w:numFmt w:val="decimal"/>
      <w:pStyle w:val="2"/>
      <w:lvlText w:val="%1.%2."/>
      <w:lvlJc w:val="left"/>
      <w:pPr>
        <w:ind w:left="851" w:hanging="426"/>
      </w:pPr>
      <w:rPr>
        <w:rFonts w:ascii="Arial" w:hAnsi="Arial" w:cs="Arial" w:hint="default"/>
      </w:rPr>
    </w:lvl>
    <w:lvl w:ilvl="2">
      <w:start w:val="1"/>
      <w:numFmt w:val="decimal"/>
      <w:lvlText w:val="%1.%2.%3."/>
      <w:lvlJc w:val="left"/>
      <w:pPr>
        <w:ind w:left="1276" w:hanging="425"/>
      </w:pPr>
      <w:rPr>
        <w:rFonts w:ascii="Arial" w:hAnsi="Arial" w:cs="Arial" w:hint="default"/>
      </w:rPr>
    </w:lvl>
    <w:lvl w:ilvl="3">
      <w:start w:val="1"/>
      <w:numFmt w:val="decimal"/>
      <w:pStyle w:val="4"/>
      <w:lvlText w:val="%4)"/>
      <w:lvlJc w:val="left"/>
      <w:pPr>
        <w:ind w:left="1701" w:hanging="425"/>
      </w:pPr>
      <w:rPr>
        <w:rFonts w:hint="eastAsia"/>
      </w:rPr>
    </w:lvl>
    <w:lvl w:ilvl="4">
      <w:start w:val="1"/>
      <w:numFmt w:val="lowerLetter"/>
      <w:pStyle w:val="5"/>
      <w:lvlText w:val="(%5)"/>
      <w:lvlJc w:val="left"/>
      <w:pPr>
        <w:ind w:left="2126" w:hanging="425"/>
      </w:pPr>
      <w:rPr>
        <w:rFonts w:hint="eastAsia"/>
      </w:rPr>
    </w:lvl>
    <w:lvl w:ilvl="5">
      <w:start w:val="1"/>
      <w:numFmt w:val="lowerRoman"/>
      <w:pStyle w:val="6"/>
      <w:lvlText w:val="(%6)"/>
      <w:lvlJc w:val="left"/>
      <w:pPr>
        <w:ind w:left="2551" w:hanging="425"/>
      </w:pPr>
      <w:rPr>
        <w:rFonts w:hint="eastAsia"/>
      </w:rPr>
    </w:lvl>
    <w:lvl w:ilvl="6">
      <w:start w:val="1"/>
      <w:numFmt w:val="decimal"/>
      <w:pStyle w:val="7"/>
      <w:lvlText w:val="(%7)"/>
      <w:lvlJc w:val="left"/>
      <w:pPr>
        <w:ind w:left="2976" w:hanging="425"/>
      </w:pPr>
      <w:rPr>
        <w:rFonts w:hint="eastAsia"/>
      </w:rPr>
    </w:lvl>
    <w:lvl w:ilvl="7">
      <w:start w:val="1"/>
      <w:numFmt w:val="lowerLetter"/>
      <w:pStyle w:val="8"/>
      <w:lvlText w:val="(%8)"/>
      <w:lvlJc w:val="left"/>
      <w:pPr>
        <w:ind w:left="3402" w:hanging="426"/>
      </w:pPr>
      <w:rPr>
        <w:rFonts w:hint="eastAsia"/>
      </w:rPr>
    </w:lvl>
    <w:lvl w:ilvl="8">
      <w:start w:val="1"/>
      <w:numFmt w:val="lowerRoman"/>
      <w:pStyle w:val="9"/>
      <w:lvlText w:val="(%9)"/>
      <w:lvlJc w:val="left"/>
      <w:pPr>
        <w:ind w:left="3827" w:hanging="425"/>
      </w:pPr>
      <w:rPr>
        <w:rFonts w:hint="eastAsia"/>
      </w:rPr>
    </w:lvl>
  </w:abstractNum>
  <w:abstractNum w:abstractNumId="8" w15:restartNumberingAfterBreak="0">
    <w:nsid w:val="141A62C1"/>
    <w:multiLevelType w:val="hybridMultilevel"/>
    <w:tmpl w:val="07221A64"/>
    <w:lvl w:ilvl="0" w:tplc="A448EC2A">
      <w:start w:val="1"/>
      <w:numFmt w:val="decimalEnclosedCircle"/>
      <w:lvlText w:val="%1"/>
      <w:lvlJc w:val="left"/>
      <w:pPr>
        <w:tabs>
          <w:tab w:val="num" w:pos="1271"/>
        </w:tabs>
        <w:ind w:left="1271"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7009C0"/>
    <w:multiLevelType w:val="hybridMultilevel"/>
    <w:tmpl w:val="77D6DBB0"/>
    <w:lvl w:ilvl="0" w:tplc="25CA0618">
      <w:numFmt w:val="bullet"/>
      <w:lvlText w:val="・"/>
      <w:lvlJc w:val="left"/>
      <w:pPr>
        <w:ind w:left="2429" w:hanging="420"/>
      </w:pPr>
      <w:rPr>
        <w:rFonts w:ascii="HG丸ｺﾞｼｯｸM-PRO" w:eastAsia="HG丸ｺﾞｼｯｸM-PRO" w:hAnsi="Century" w:hint="eastAsia"/>
        <w:dstrike w:val="0"/>
      </w:rPr>
    </w:lvl>
    <w:lvl w:ilvl="1" w:tplc="0409000B" w:tentative="1">
      <w:start w:val="1"/>
      <w:numFmt w:val="bullet"/>
      <w:lvlText w:val=""/>
      <w:lvlJc w:val="left"/>
      <w:pPr>
        <w:ind w:left="2849" w:hanging="420"/>
      </w:pPr>
      <w:rPr>
        <w:rFonts w:ascii="Wingdings" w:hAnsi="Wingdings" w:hint="default"/>
      </w:rPr>
    </w:lvl>
    <w:lvl w:ilvl="2" w:tplc="0409000D" w:tentative="1">
      <w:start w:val="1"/>
      <w:numFmt w:val="bullet"/>
      <w:lvlText w:val=""/>
      <w:lvlJc w:val="left"/>
      <w:pPr>
        <w:ind w:left="3269" w:hanging="420"/>
      </w:pPr>
      <w:rPr>
        <w:rFonts w:ascii="Wingdings" w:hAnsi="Wingdings" w:hint="default"/>
      </w:rPr>
    </w:lvl>
    <w:lvl w:ilvl="3" w:tplc="04090001" w:tentative="1">
      <w:start w:val="1"/>
      <w:numFmt w:val="bullet"/>
      <w:lvlText w:val=""/>
      <w:lvlJc w:val="left"/>
      <w:pPr>
        <w:ind w:left="3689" w:hanging="420"/>
      </w:pPr>
      <w:rPr>
        <w:rFonts w:ascii="Wingdings" w:hAnsi="Wingdings" w:hint="default"/>
      </w:rPr>
    </w:lvl>
    <w:lvl w:ilvl="4" w:tplc="0409000B" w:tentative="1">
      <w:start w:val="1"/>
      <w:numFmt w:val="bullet"/>
      <w:lvlText w:val=""/>
      <w:lvlJc w:val="left"/>
      <w:pPr>
        <w:ind w:left="4109" w:hanging="420"/>
      </w:pPr>
      <w:rPr>
        <w:rFonts w:ascii="Wingdings" w:hAnsi="Wingdings" w:hint="default"/>
      </w:rPr>
    </w:lvl>
    <w:lvl w:ilvl="5" w:tplc="0409000D" w:tentative="1">
      <w:start w:val="1"/>
      <w:numFmt w:val="bullet"/>
      <w:lvlText w:val=""/>
      <w:lvlJc w:val="left"/>
      <w:pPr>
        <w:ind w:left="4529" w:hanging="420"/>
      </w:pPr>
      <w:rPr>
        <w:rFonts w:ascii="Wingdings" w:hAnsi="Wingdings" w:hint="default"/>
      </w:rPr>
    </w:lvl>
    <w:lvl w:ilvl="6" w:tplc="04090001" w:tentative="1">
      <w:start w:val="1"/>
      <w:numFmt w:val="bullet"/>
      <w:lvlText w:val=""/>
      <w:lvlJc w:val="left"/>
      <w:pPr>
        <w:ind w:left="4949" w:hanging="420"/>
      </w:pPr>
      <w:rPr>
        <w:rFonts w:ascii="Wingdings" w:hAnsi="Wingdings" w:hint="default"/>
      </w:rPr>
    </w:lvl>
    <w:lvl w:ilvl="7" w:tplc="0409000B" w:tentative="1">
      <w:start w:val="1"/>
      <w:numFmt w:val="bullet"/>
      <w:lvlText w:val=""/>
      <w:lvlJc w:val="left"/>
      <w:pPr>
        <w:ind w:left="5369" w:hanging="420"/>
      </w:pPr>
      <w:rPr>
        <w:rFonts w:ascii="Wingdings" w:hAnsi="Wingdings" w:hint="default"/>
      </w:rPr>
    </w:lvl>
    <w:lvl w:ilvl="8" w:tplc="0409000D" w:tentative="1">
      <w:start w:val="1"/>
      <w:numFmt w:val="bullet"/>
      <w:lvlText w:val=""/>
      <w:lvlJc w:val="left"/>
      <w:pPr>
        <w:ind w:left="5789" w:hanging="420"/>
      </w:pPr>
      <w:rPr>
        <w:rFonts w:ascii="Wingdings" w:hAnsi="Wingdings" w:hint="default"/>
      </w:rPr>
    </w:lvl>
  </w:abstractNum>
  <w:abstractNum w:abstractNumId="10" w15:restartNumberingAfterBreak="0">
    <w:nsid w:val="1F4D73FE"/>
    <w:multiLevelType w:val="hybridMultilevel"/>
    <w:tmpl w:val="BB88E63A"/>
    <w:lvl w:ilvl="0" w:tplc="A0460B3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C058CA"/>
    <w:multiLevelType w:val="multilevel"/>
    <w:tmpl w:val="8E7E0236"/>
    <w:lvl w:ilvl="0">
      <w:start w:val="1"/>
      <w:numFmt w:val="decimal"/>
      <w:lvlText w:val="%1."/>
      <w:lvlJc w:val="left"/>
      <w:pPr>
        <w:ind w:left="425" w:hanging="425"/>
      </w:pPr>
      <w:rPr>
        <w:rFonts w:hint="eastAsia"/>
      </w:rPr>
    </w:lvl>
    <w:lvl w:ilvl="1">
      <w:start w:val="1"/>
      <w:numFmt w:val="decimal"/>
      <w:lvlText w:val="%1.%2."/>
      <w:lvlJc w:val="left"/>
      <w:pPr>
        <w:ind w:left="851" w:hanging="426"/>
      </w:pPr>
      <w:rPr>
        <w:rFonts w:ascii="Arial" w:hAnsi="Arial" w:cs="Arial" w:hint="default"/>
      </w:rPr>
    </w:lvl>
    <w:lvl w:ilvl="2">
      <w:start w:val="1"/>
      <w:numFmt w:val="decimal"/>
      <w:pStyle w:val="3"/>
      <w:lvlText w:val="%3）"/>
      <w:lvlJc w:val="right"/>
      <w:pPr>
        <w:ind w:left="1276" w:hanging="425"/>
      </w:pPr>
      <w:rPr>
        <w:rFonts w:hint="eastAsia"/>
      </w:rPr>
    </w:lvl>
    <w:lvl w:ilvl="3">
      <w:start w:val="1"/>
      <w:numFmt w:val="decimal"/>
      <w:lvlText w:val="%4)"/>
      <w:lvlJc w:val="left"/>
      <w:pPr>
        <w:ind w:left="1701" w:hanging="425"/>
      </w:pPr>
      <w:rPr>
        <w:rFonts w:hint="eastAsia"/>
      </w:rPr>
    </w:lvl>
    <w:lvl w:ilvl="4">
      <w:start w:val="1"/>
      <w:numFmt w:val="lowerLetter"/>
      <w:lvlText w:val="(%5)"/>
      <w:lvlJc w:val="left"/>
      <w:pPr>
        <w:ind w:left="2126" w:hanging="425"/>
      </w:pPr>
      <w:rPr>
        <w:rFonts w:hint="eastAsia"/>
      </w:rPr>
    </w:lvl>
    <w:lvl w:ilvl="5">
      <w:start w:val="1"/>
      <w:numFmt w:val="lowerRoman"/>
      <w:lvlText w:val="(%6)"/>
      <w:lvlJc w:val="left"/>
      <w:pPr>
        <w:ind w:left="2551" w:hanging="425"/>
      </w:pPr>
      <w:rPr>
        <w:rFonts w:hint="eastAsia"/>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12" w15:restartNumberingAfterBreak="0">
    <w:nsid w:val="28CC6651"/>
    <w:multiLevelType w:val="hybridMultilevel"/>
    <w:tmpl w:val="8960CD42"/>
    <w:lvl w:ilvl="0" w:tplc="FFE0F77A">
      <w:numFmt w:val="bullet"/>
      <w:lvlText w:val="●"/>
      <w:lvlJc w:val="left"/>
      <w:pPr>
        <w:ind w:left="502" w:hanging="360"/>
      </w:pPr>
      <w:rPr>
        <w:rFonts w:ascii="ＭＳ Ｐゴシック" w:eastAsia="ＭＳ Ｐゴシック" w:hAnsi="ＭＳ Ｐゴシック" w:cs="Times New Roman" w:hint="eastAsia"/>
        <w:b/>
        <w:u w:val="none"/>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3" w15:restartNumberingAfterBreak="0">
    <w:nsid w:val="29E911F3"/>
    <w:multiLevelType w:val="hybridMultilevel"/>
    <w:tmpl w:val="8BACD8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13F7A18"/>
    <w:multiLevelType w:val="hybridMultilevel"/>
    <w:tmpl w:val="E208CD66"/>
    <w:lvl w:ilvl="0" w:tplc="299CC868">
      <w:start w:val="1"/>
      <w:numFmt w:val="decimalEnclosedCircle"/>
      <w:lvlText w:val="%1"/>
      <w:lvlJc w:val="left"/>
      <w:pPr>
        <w:tabs>
          <w:tab w:val="num" w:pos="1271"/>
        </w:tabs>
        <w:ind w:left="1271" w:hanging="420"/>
      </w:pPr>
      <w:rPr>
        <w:rFonts w:hint="eastAsia"/>
      </w:rPr>
    </w:lvl>
    <w:lvl w:ilvl="1" w:tplc="5C7C7E54">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633160"/>
    <w:multiLevelType w:val="hybridMultilevel"/>
    <w:tmpl w:val="DECCC3CC"/>
    <w:lvl w:ilvl="0" w:tplc="A448EC2A">
      <w:start w:val="1"/>
      <w:numFmt w:val="decimalEnclosedCircle"/>
      <w:lvlText w:val="%1"/>
      <w:lvlJc w:val="left"/>
      <w:pPr>
        <w:tabs>
          <w:tab w:val="num" w:pos="1271"/>
        </w:tabs>
        <w:ind w:left="1271" w:hanging="420"/>
      </w:pPr>
      <w:rPr>
        <w:rFonts w:hint="eastAsia"/>
      </w:rPr>
    </w:lvl>
    <w:lvl w:ilvl="1" w:tplc="04090017">
      <w:start w:val="1"/>
      <w:numFmt w:val="aiueoFullWidth"/>
      <w:lvlText w:val="(%2)"/>
      <w:lvlJc w:val="left"/>
      <w:pPr>
        <w:tabs>
          <w:tab w:val="num" w:pos="840"/>
        </w:tabs>
        <w:ind w:left="840" w:hanging="420"/>
      </w:pPr>
    </w:lvl>
    <w:lvl w:ilvl="2" w:tplc="F5126872">
      <w:start w:val="1"/>
      <w:numFmt w:val="decimal"/>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5054791"/>
    <w:multiLevelType w:val="hybridMultilevel"/>
    <w:tmpl w:val="BB88E63A"/>
    <w:lvl w:ilvl="0" w:tplc="A0460B3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E87279"/>
    <w:multiLevelType w:val="hybridMultilevel"/>
    <w:tmpl w:val="C5A4B1FC"/>
    <w:lvl w:ilvl="0" w:tplc="04090011">
      <w:start w:val="1"/>
      <w:numFmt w:val="decimalEnclosedCircle"/>
      <w:lvlText w:val="%1"/>
      <w:lvlJc w:val="left"/>
      <w:pPr>
        <w:ind w:left="1691" w:hanging="420"/>
      </w:p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18" w15:restartNumberingAfterBreak="0">
    <w:nsid w:val="442806C6"/>
    <w:multiLevelType w:val="hybridMultilevel"/>
    <w:tmpl w:val="0636835E"/>
    <w:lvl w:ilvl="0" w:tplc="04090011">
      <w:start w:val="1"/>
      <w:numFmt w:val="decimalEnclosedCircle"/>
      <w:lvlText w:val="%1"/>
      <w:lvlJc w:val="left"/>
      <w:pPr>
        <w:ind w:left="1691" w:hanging="420"/>
      </w:p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19" w15:restartNumberingAfterBreak="0">
    <w:nsid w:val="45A75D0D"/>
    <w:multiLevelType w:val="hybridMultilevel"/>
    <w:tmpl w:val="B6987DB0"/>
    <w:lvl w:ilvl="0" w:tplc="2C4CE926">
      <w:start w:val="1"/>
      <w:numFmt w:val="decimalEnclosedCircle"/>
      <w:lvlText w:val="%1"/>
      <w:lvlJc w:val="left"/>
      <w:pPr>
        <w:tabs>
          <w:tab w:val="num" w:pos="1271"/>
        </w:tabs>
        <w:ind w:left="1271" w:hanging="420"/>
      </w:pPr>
      <w:rPr>
        <w:rFonts w:hint="eastAsia"/>
        <w:strike w:val="0"/>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6205F9"/>
    <w:multiLevelType w:val="hybridMultilevel"/>
    <w:tmpl w:val="DDD2811E"/>
    <w:lvl w:ilvl="0" w:tplc="D6C8390C">
      <w:start w:val="1"/>
      <w:numFmt w:val="decimal"/>
      <w:pStyle w:val="40"/>
      <w:lvlText w:val="%1）"/>
      <w:lvlJc w:val="left"/>
      <w:pPr>
        <w:ind w:left="1271" w:hanging="420"/>
      </w:pPr>
      <w:rPr>
        <w:rFonts w:hint="eastAsia"/>
        <w:u w:val="single"/>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1" w15:restartNumberingAfterBreak="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24E3FAD"/>
    <w:multiLevelType w:val="hybridMultilevel"/>
    <w:tmpl w:val="2EAA7826"/>
    <w:lvl w:ilvl="0" w:tplc="B0D8E5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64559E5"/>
    <w:multiLevelType w:val="hybridMultilevel"/>
    <w:tmpl w:val="1A9AE48A"/>
    <w:lvl w:ilvl="0" w:tplc="B0D8E5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73A11B9"/>
    <w:multiLevelType w:val="hybridMultilevel"/>
    <w:tmpl w:val="A2FE54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702444"/>
    <w:multiLevelType w:val="hybridMultilevel"/>
    <w:tmpl w:val="169CCEFA"/>
    <w:lvl w:ilvl="0" w:tplc="A0460B3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883C6F"/>
    <w:multiLevelType w:val="hybridMultilevel"/>
    <w:tmpl w:val="94B44FCE"/>
    <w:lvl w:ilvl="0" w:tplc="CCD22C52">
      <w:start w:val="4"/>
      <w:numFmt w:val="bullet"/>
      <w:lvlText w:val=""/>
      <w:lvlJc w:val="left"/>
      <w:pPr>
        <w:ind w:left="1373" w:hanging="360"/>
      </w:pPr>
      <w:rPr>
        <w:rFonts w:ascii="Wingdings" w:eastAsia="ＭＳ Ｐゴシック" w:hAnsi="Wingdings" w:cs="Arial" w:hint="default"/>
      </w:rPr>
    </w:lvl>
    <w:lvl w:ilvl="1" w:tplc="0409000B" w:tentative="1">
      <w:start w:val="1"/>
      <w:numFmt w:val="bullet"/>
      <w:lvlText w:val=""/>
      <w:lvlJc w:val="left"/>
      <w:pPr>
        <w:ind w:left="1853" w:hanging="420"/>
      </w:pPr>
      <w:rPr>
        <w:rFonts w:ascii="Wingdings" w:hAnsi="Wingdings" w:hint="default"/>
      </w:rPr>
    </w:lvl>
    <w:lvl w:ilvl="2" w:tplc="0409000D" w:tentative="1">
      <w:start w:val="1"/>
      <w:numFmt w:val="bullet"/>
      <w:lvlText w:val=""/>
      <w:lvlJc w:val="left"/>
      <w:pPr>
        <w:ind w:left="2273" w:hanging="420"/>
      </w:pPr>
      <w:rPr>
        <w:rFonts w:ascii="Wingdings" w:hAnsi="Wingdings" w:hint="default"/>
      </w:rPr>
    </w:lvl>
    <w:lvl w:ilvl="3" w:tplc="04090001" w:tentative="1">
      <w:start w:val="1"/>
      <w:numFmt w:val="bullet"/>
      <w:lvlText w:val=""/>
      <w:lvlJc w:val="left"/>
      <w:pPr>
        <w:ind w:left="2693" w:hanging="420"/>
      </w:pPr>
      <w:rPr>
        <w:rFonts w:ascii="Wingdings" w:hAnsi="Wingdings" w:hint="default"/>
      </w:rPr>
    </w:lvl>
    <w:lvl w:ilvl="4" w:tplc="0409000B" w:tentative="1">
      <w:start w:val="1"/>
      <w:numFmt w:val="bullet"/>
      <w:lvlText w:val=""/>
      <w:lvlJc w:val="left"/>
      <w:pPr>
        <w:ind w:left="3113" w:hanging="420"/>
      </w:pPr>
      <w:rPr>
        <w:rFonts w:ascii="Wingdings" w:hAnsi="Wingdings" w:hint="default"/>
      </w:rPr>
    </w:lvl>
    <w:lvl w:ilvl="5" w:tplc="0409000D" w:tentative="1">
      <w:start w:val="1"/>
      <w:numFmt w:val="bullet"/>
      <w:lvlText w:val=""/>
      <w:lvlJc w:val="left"/>
      <w:pPr>
        <w:ind w:left="3533" w:hanging="420"/>
      </w:pPr>
      <w:rPr>
        <w:rFonts w:ascii="Wingdings" w:hAnsi="Wingdings" w:hint="default"/>
      </w:rPr>
    </w:lvl>
    <w:lvl w:ilvl="6" w:tplc="04090001" w:tentative="1">
      <w:start w:val="1"/>
      <w:numFmt w:val="bullet"/>
      <w:lvlText w:val=""/>
      <w:lvlJc w:val="left"/>
      <w:pPr>
        <w:ind w:left="3953" w:hanging="420"/>
      </w:pPr>
      <w:rPr>
        <w:rFonts w:ascii="Wingdings" w:hAnsi="Wingdings" w:hint="default"/>
      </w:rPr>
    </w:lvl>
    <w:lvl w:ilvl="7" w:tplc="0409000B" w:tentative="1">
      <w:start w:val="1"/>
      <w:numFmt w:val="bullet"/>
      <w:lvlText w:val=""/>
      <w:lvlJc w:val="left"/>
      <w:pPr>
        <w:ind w:left="4373" w:hanging="420"/>
      </w:pPr>
      <w:rPr>
        <w:rFonts w:ascii="Wingdings" w:hAnsi="Wingdings" w:hint="default"/>
      </w:rPr>
    </w:lvl>
    <w:lvl w:ilvl="8" w:tplc="0409000D" w:tentative="1">
      <w:start w:val="1"/>
      <w:numFmt w:val="bullet"/>
      <w:lvlText w:val=""/>
      <w:lvlJc w:val="left"/>
      <w:pPr>
        <w:ind w:left="4793" w:hanging="420"/>
      </w:pPr>
      <w:rPr>
        <w:rFonts w:ascii="Wingdings" w:hAnsi="Wingdings" w:hint="default"/>
      </w:rPr>
    </w:lvl>
  </w:abstractNum>
  <w:abstractNum w:abstractNumId="27" w15:restartNumberingAfterBreak="0">
    <w:nsid w:val="66353D98"/>
    <w:multiLevelType w:val="hybridMultilevel"/>
    <w:tmpl w:val="63789174"/>
    <w:lvl w:ilvl="0" w:tplc="04090011">
      <w:start w:val="1"/>
      <w:numFmt w:val="decimalEnclosedCircle"/>
      <w:lvlText w:val="%1"/>
      <w:lvlJc w:val="left"/>
      <w:pPr>
        <w:ind w:left="1691" w:hanging="420"/>
      </w:p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28" w15:restartNumberingAfterBreak="0">
    <w:nsid w:val="738C14FB"/>
    <w:multiLevelType w:val="hybridMultilevel"/>
    <w:tmpl w:val="07221A64"/>
    <w:lvl w:ilvl="0" w:tplc="A448EC2A">
      <w:start w:val="1"/>
      <w:numFmt w:val="decimalEnclosedCircle"/>
      <w:lvlText w:val="%1"/>
      <w:lvlJc w:val="left"/>
      <w:pPr>
        <w:tabs>
          <w:tab w:val="num" w:pos="1271"/>
        </w:tabs>
        <w:ind w:left="1271"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53B3551"/>
    <w:multiLevelType w:val="hybridMultilevel"/>
    <w:tmpl w:val="1C042244"/>
    <w:lvl w:ilvl="0" w:tplc="2FE8563E">
      <w:start w:val="3"/>
      <w:numFmt w:val="bullet"/>
      <w:lvlText w:val=""/>
      <w:lvlJc w:val="left"/>
      <w:pPr>
        <w:ind w:left="1211" w:hanging="360"/>
      </w:pPr>
      <w:rPr>
        <w:rFonts w:ascii="Wingdings" w:eastAsia="ＭＳ Ｐゴシック" w:hAnsi="Wingdings" w:cs="Times New Roman"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0" w15:restartNumberingAfterBreak="0">
    <w:nsid w:val="79272322"/>
    <w:multiLevelType w:val="hybridMultilevel"/>
    <w:tmpl w:val="7D9C6B2C"/>
    <w:lvl w:ilvl="0" w:tplc="F61E9FF2">
      <w:numFmt w:val="bullet"/>
      <w:lvlText w:val="※"/>
      <w:lvlJc w:val="left"/>
      <w:pPr>
        <w:ind w:left="1272" w:hanging="420"/>
      </w:pPr>
      <w:rPr>
        <w:rFonts w:ascii="ＭＳ Ｐゴシック" w:eastAsia="ＭＳ Ｐゴシック" w:hAnsi="ＭＳ Ｐゴシック" w:cs="Times New Roman" w:hint="eastAsia"/>
        <w:color w:val="auto"/>
        <w:sz w:val="20"/>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31" w15:restartNumberingAfterBreak="0">
    <w:nsid w:val="7C412A6C"/>
    <w:multiLevelType w:val="hybridMultilevel"/>
    <w:tmpl w:val="77244272"/>
    <w:lvl w:ilvl="0" w:tplc="B0D8E5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E2525D1"/>
    <w:multiLevelType w:val="hybridMultilevel"/>
    <w:tmpl w:val="B4C8DBA8"/>
    <w:lvl w:ilvl="0" w:tplc="665AE326">
      <w:start w:val="1"/>
      <w:numFmt w:val="bullet"/>
      <w:lvlText w:val="※"/>
      <w:lvlJc w:val="left"/>
      <w:pPr>
        <w:ind w:left="1299" w:hanging="420"/>
      </w:pPr>
      <w:rPr>
        <w:rFonts w:ascii="ＭＳ Ｐゴシック" w:eastAsia="ＭＳ Ｐゴシック" w:hAnsi="ＭＳ Ｐゴシック" w:hint="eastAsia"/>
      </w:rPr>
    </w:lvl>
    <w:lvl w:ilvl="1" w:tplc="0409000B" w:tentative="1">
      <w:start w:val="1"/>
      <w:numFmt w:val="bullet"/>
      <w:lvlText w:val=""/>
      <w:lvlJc w:val="left"/>
      <w:pPr>
        <w:ind w:left="1719" w:hanging="420"/>
      </w:pPr>
      <w:rPr>
        <w:rFonts w:ascii="Wingdings" w:hAnsi="Wingdings" w:hint="default"/>
      </w:rPr>
    </w:lvl>
    <w:lvl w:ilvl="2" w:tplc="0409000D" w:tentative="1">
      <w:start w:val="1"/>
      <w:numFmt w:val="bullet"/>
      <w:lvlText w:val=""/>
      <w:lvlJc w:val="left"/>
      <w:pPr>
        <w:ind w:left="2139" w:hanging="420"/>
      </w:pPr>
      <w:rPr>
        <w:rFonts w:ascii="Wingdings" w:hAnsi="Wingdings" w:hint="default"/>
      </w:rPr>
    </w:lvl>
    <w:lvl w:ilvl="3" w:tplc="04090001" w:tentative="1">
      <w:start w:val="1"/>
      <w:numFmt w:val="bullet"/>
      <w:lvlText w:val=""/>
      <w:lvlJc w:val="left"/>
      <w:pPr>
        <w:ind w:left="2559" w:hanging="420"/>
      </w:pPr>
      <w:rPr>
        <w:rFonts w:ascii="Wingdings" w:hAnsi="Wingdings" w:hint="default"/>
      </w:rPr>
    </w:lvl>
    <w:lvl w:ilvl="4" w:tplc="0409000B" w:tentative="1">
      <w:start w:val="1"/>
      <w:numFmt w:val="bullet"/>
      <w:lvlText w:val=""/>
      <w:lvlJc w:val="left"/>
      <w:pPr>
        <w:ind w:left="2979" w:hanging="420"/>
      </w:pPr>
      <w:rPr>
        <w:rFonts w:ascii="Wingdings" w:hAnsi="Wingdings" w:hint="default"/>
      </w:rPr>
    </w:lvl>
    <w:lvl w:ilvl="5" w:tplc="0409000D" w:tentative="1">
      <w:start w:val="1"/>
      <w:numFmt w:val="bullet"/>
      <w:lvlText w:val=""/>
      <w:lvlJc w:val="left"/>
      <w:pPr>
        <w:ind w:left="3399" w:hanging="420"/>
      </w:pPr>
      <w:rPr>
        <w:rFonts w:ascii="Wingdings" w:hAnsi="Wingdings" w:hint="default"/>
      </w:rPr>
    </w:lvl>
    <w:lvl w:ilvl="6" w:tplc="04090001" w:tentative="1">
      <w:start w:val="1"/>
      <w:numFmt w:val="bullet"/>
      <w:lvlText w:val=""/>
      <w:lvlJc w:val="left"/>
      <w:pPr>
        <w:ind w:left="3819" w:hanging="420"/>
      </w:pPr>
      <w:rPr>
        <w:rFonts w:ascii="Wingdings" w:hAnsi="Wingdings" w:hint="default"/>
      </w:rPr>
    </w:lvl>
    <w:lvl w:ilvl="7" w:tplc="0409000B" w:tentative="1">
      <w:start w:val="1"/>
      <w:numFmt w:val="bullet"/>
      <w:lvlText w:val=""/>
      <w:lvlJc w:val="left"/>
      <w:pPr>
        <w:ind w:left="4239" w:hanging="420"/>
      </w:pPr>
      <w:rPr>
        <w:rFonts w:ascii="Wingdings" w:hAnsi="Wingdings" w:hint="default"/>
      </w:rPr>
    </w:lvl>
    <w:lvl w:ilvl="8" w:tplc="0409000D" w:tentative="1">
      <w:start w:val="1"/>
      <w:numFmt w:val="bullet"/>
      <w:lvlText w:val=""/>
      <w:lvlJc w:val="left"/>
      <w:pPr>
        <w:ind w:left="4659" w:hanging="420"/>
      </w:pPr>
      <w:rPr>
        <w:rFonts w:ascii="Wingdings" w:hAnsi="Wingdings" w:hint="default"/>
      </w:rPr>
    </w:lvl>
  </w:abstractNum>
  <w:abstractNum w:abstractNumId="33" w15:restartNumberingAfterBreak="0">
    <w:nsid w:val="7FCA3BF7"/>
    <w:multiLevelType w:val="hybridMultilevel"/>
    <w:tmpl w:val="40BCCC64"/>
    <w:lvl w:ilvl="0" w:tplc="225A28C8">
      <w:numFmt w:val="bullet"/>
      <w:lvlText w:val="・"/>
      <w:lvlJc w:val="left"/>
      <w:pPr>
        <w:ind w:left="1480" w:hanging="420"/>
      </w:pPr>
      <w:rPr>
        <w:rFonts w:ascii="HG丸ｺﾞｼｯｸM-PRO" w:eastAsia="HG丸ｺﾞｼｯｸM-PRO" w:hAnsi="Century" w:hint="eastAsia"/>
        <w:dstrike w:val="0"/>
      </w:rPr>
    </w:lvl>
    <w:lvl w:ilvl="1" w:tplc="0409000B" w:tentative="1">
      <w:start w:val="1"/>
      <w:numFmt w:val="bullet"/>
      <w:lvlText w:val=""/>
      <w:lvlJc w:val="left"/>
      <w:pPr>
        <w:ind w:left="1900" w:hanging="420"/>
      </w:pPr>
      <w:rPr>
        <w:rFonts w:ascii="Wingdings" w:hAnsi="Wingdings" w:hint="default"/>
      </w:rPr>
    </w:lvl>
    <w:lvl w:ilvl="2" w:tplc="0409000D" w:tentative="1">
      <w:start w:val="1"/>
      <w:numFmt w:val="bullet"/>
      <w:lvlText w:val=""/>
      <w:lvlJc w:val="left"/>
      <w:pPr>
        <w:ind w:left="2320" w:hanging="420"/>
      </w:pPr>
      <w:rPr>
        <w:rFonts w:ascii="Wingdings" w:hAnsi="Wingdings" w:hint="default"/>
      </w:rPr>
    </w:lvl>
    <w:lvl w:ilvl="3" w:tplc="04090001" w:tentative="1">
      <w:start w:val="1"/>
      <w:numFmt w:val="bullet"/>
      <w:lvlText w:val=""/>
      <w:lvlJc w:val="left"/>
      <w:pPr>
        <w:ind w:left="2740" w:hanging="420"/>
      </w:pPr>
      <w:rPr>
        <w:rFonts w:ascii="Wingdings" w:hAnsi="Wingdings" w:hint="default"/>
      </w:rPr>
    </w:lvl>
    <w:lvl w:ilvl="4" w:tplc="0409000B" w:tentative="1">
      <w:start w:val="1"/>
      <w:numFmt w:val="bullet"/>
      <w:lvlText w:val=""/>
      <w:lvlJc w:val="left"/>
      <w:pPr>
        <w:ind w:left="3160" w:hanging="420"/>
      </w:pPr>
      <w:rPr>
        <w:rFonts w:ascii="Wingdings" w:hAnsi="Wingdings" w:hint="default"/>
      </w:rPr>
    </w:lvl>
    <w:lvl w:ilvl="5" w:tplc="0409000D" w:tentative="1">
      <w:start w:val="1"/>
      <w:numFmt w:val="bullet"/>
      <w:lvlText w:val=""/>
      <w:lvlJc w:val="left"/>
      <w:pPr>
        <w:ind w:left="3580" w:hanging="420"/>
      </w:pPr>
      <w:rPr>
        <w:rFonts w:ascii="Wingdings" w:hAnsi="Wingdings" w:hint="default"/>
      </w:rPr>
    </w:lvl>
    <w:lvl w:ilvl="6" w:tplc="04090001" w:tentative="1">
      <w:start w:val="1"/>
      <w:numFmt w:val="bullet"/>
      <w:lvlText w:val=""/>
      <w:lvlJc w:val="left"/>
      <w:pPr>
        <w:ind w:left="4000" w:hanging="420"/>
      </w:pPr>
      <w:rPr>
        <w:rFonts w:ascii="Wingdings" w:hAnsi="Wingdings" w:hint="default"/>
      </w:rPr>
    </w:lvl>
    <w:lvl w:ilvl="7" w:tplc="0409000B" w:tentative="1">
      <w:start w:val="1"/>
      <w:numFmt w:val="bullet"/>
      <w:lvlText w:val=""/>
      <w:lvlJc w:val="left"/>
      <w:pPr>
        <w:ind w:left="4420" w:hanging="420"/>
      </w:pPr>
      <w:rPr>
        <w:rFonts w:ascii="Wingdings" w:hAnsi="Wingdings" w:hint="default"/>
      </w:rPr>
    </w:lvl>
    <w:lvl w:ilvl="8" w:tplc="0409000D" w:tentative="1">
      <w:start w:val="1"/>
      <w:numFmt w:val="bullet"/>
      <w:lvlText w:val=""/>
      <w:lvlJc w:val="left"/>
      <w:pPr>
        <w:ind w:left="4840" w:hanging="420"/>
      </w:pPr>
      <w:rPr>
        <w:rFonts w:ascii="Wingdings" w:hAnsi="Wingdings" w:hint="default"/>
      </w:rPr>
    </w:lvl>
  </w:abstractNum>
  <w:num w:numId="1">
    <w:abstractNumId w:val="15"/>
  </w:num>
  <w:num w:numId="2">
    <w:abstractNumId w:val="19"/>
  </w:num>
  <w:num w:numId="3">
    <w:abstractNumId w:val="0"/>
  </w:num>
  <w:num w:numId="4">
    <w:abstractNumId w:val="28"/>
  </w:num>
  <w:num w:numId="5">
    <w:abstractNumId w:val="5"/>
  </w:num>
  <w:num w:numId="6">
    <w:abstractNumId w:val="14"/>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7"/>
  </w:num>
  <w:num w:numId="11">
    <w:abstractNumId w:val="20"/>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1"/>
  </w:num>
  <w:num w:numId="18">
    <w:abstractNumId w:val="8"/>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30"/>
  </w:num>
  <w:num w:numId="22">
    <w:abstractNumId w:val="9"/>
  </w:num>
  <w:num w:numId="23">
    <w:abstractNumId w:val="27"/>
  </w:num>
  <w:num w:numId="24">
    <w:abstractNumId w:val="17"/>
  </w:num>
  <w:num w:numId="25">
    <w:abstractNumId w:val="18"/>
  </w:num>
  <w:num w:numId="26">
    <w:abstractNumId w:val="25"/>
  </w:num>
  <w:num w:numId="27">
    <w:abstractNumId w:val="10"/>
  </w:num>
  <w:num w:numId="28">
    <w:abstractNumId w:val="22"/>
  </w:num>
  <w:num w:numId="29">
    <w:abstractNumId w:val="4"/>
  </w:num>
  <w:num w:numId="30">
    <w:abstractNumId w:val="31"/>
  </w:num>
  <w:num w:numId="31">
    <w:abstractNumId w:val="32"/>
  </w:num>
  <w:num w:numId="32">
    <w:abstractNumId w:val="13"/>
  </w:num>
  <w:num w:numId="33">
    <w:abstractNumId w:val="23"/>
  </w:num>
  <w:num w:numId="34">
    <w:abstractNumId w:val="26"/>
  </w:num>
  <w:num w:numId="35">
    <w:abstractNumId w:val="2"/>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2"/>
  </w:num>
  <w:num w:numId="39">
    <w:abstractNumId w:val="21"/>
  </w:num>
  <w:num w:numId="40">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851"/>
  <w:drawingGridHorizontalSpacing w:val="209"/>
  <w:drawingGridVerticalSpacing w:val="33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66F"/>
    <w:rsid w:val="00004B56"/>
    <w:rsid w:val="00011CC1"/>
    <w:rsid w:val="00066215"/>
    <w:rsid w:val="000702FD"/>
    <w:rsid w:val="00082742"/>
    <w:rsid w:val="000B4BBC"/>
    <w:rsid w:val="00107E4B"/>
    <w:rsid w:val="00117D2A"/>
    <w:rsid w:val="001B7B3E"/>
    <w:rsid w:val="001E53B7"/>
    <w:rsid w:val="001F0217"/>
    <w:rsid w:val="001F7719"/>
    <w:rsid w:val="00214D32"/>
    <w:rsid w:val="00263239"/>
    <w:rsid w:val="00277F12"/>
    <w:rsid w:val="002D371D"/>
    <w:rsid w:val="002F3FC2"/>
    <w:rsid w:val="002F430E"/>
    <w:rsid w:val="002F4FE8"/>
    <w:rsid w:val="0030519A"/>
    <w:rsid w:val="00341174"/>
    <w:rsid w:val="003520A0"/>
    <w:rsid w:val="00382BBE"/>
    <w:rsid w:val="003904C5"/>
    <w:rsid w:val="003C15FA"/>
    <w:rsid w:val="003D77F6"/>
    <w:rsid w:val="003F3134"/>
    <w:rsid w:val="004700FB"/>
    <w:rsid w:val="0047366F"/>
    <w:rsid w:val="00473792"/>
    <w:rsid w:val="00514EB3"/>
    <w:rsid w:val="00521E60"/>
    <w:rsid w:val="005239E4"/>
    <w:rsid w:val="00556112"/>
    <w:rsid w:val="0057708F"/>
    <w:rsid w:val="00592B3A"/>
    <w:rsid w:val="00597403"/>
    <w:rsid w:val="00611D85"/>
    <w:rsid w:val="0062212C"/>
    <w:rsid w:val="006726A4"/>
    <w:rsid w:val="00675891"/>
    <w:rsid w:val="006967FF"/>
    <w:rsid w:val="006A131C"/>
    <w:rsid w:val="006B738E"/>
    <w:rsid w:val="007D6FFD"/>
    <w:rsid w:val="007E1614"/>
    <w:rsid w:val="007E17D8"/>
    <w:rsid w:val="007E1B14"/>
    <w:rsid w:val="007F7753"/>
    <w:rsid w:val="00861BDF"/>
    <w:rsid w:val="008E19C4"/>
    <w:rsid w:val="008F56C8"/>
    <w:rsid w:val="00903B79"/>
    <w:rsid w:val="00944D4D"/>
    <w:rsid w:val="009B7CEE"/>
    <w:rsid w:val="009E048D"/>
    <w:rsid w:val="009E78BB"/>
    <w:rsid w:val="00A0242D"/>
    <w:rsid w:val="00A73187"/>
    <w:rsid w:val="00AB5569"/>
    <w:rsid w:val="00B05376"/>
    <w:rsid w:val="00B11562"/>
    <w:rsid w:val="00B828D6"/>
    <w:rsid w:val="00B8785F"/>
    <w:rsid w:val="00BA41AC"/>
    <w:rsid w:val="00C47C2F"/>
    <w:rsid w:val="00C5356F"/>
    <w:rsid w:val="00C807E1"/>
    <w:rsid w:val="00C83A5C"/>
    <w:rsid w:val="00CE1635"/>
    <w:rsid w:val="00D30FB6"/>
    <w:rsid w:val="00D77D0C"/>
    <w:rsid w:val="00DF4F74"/>
    <w:rsid w:val="00E0373D"/>
    <w:rsid w:val="00E05EEF"/>
    <w:rsid w:val="00E228CC"/>
    <w:rsid w:val="00E344C0"/>
    <w:rsid w:val="00E64CC8"/>
    <w:rsid w:val="00E7641F"/>
    <w:rsid w:val="00E81031"/>
    <w:rsid w:val="00EB2A58"/>
    <w:rsid w:val="00EB7DED"/>
    <w:rsid w:val="00ED2D73"/>
    <w:rsid w:val="00F44982"/>
    <w:rsid w:val="00F71DFC"/>
    <w:rsid w:val="00F87FB0"/>
    <w:rsid w:val="00FA6078"/>
    <w:rsid w:val="00FB58ED"/>
    <w:rsid w:val="00FE41FC"/>
    <w:rsid w:val="00FF20F8"/>
    <w:rsid w:val="00FF4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38F34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Arial" w:eastAsia="ＭＳ Ｐゴシック" w:hAnsi="Arial"/>
      <w:kern w:val="2"/>
      <w:sz w:val="21"/>
    </w:rPr>
  </w:style>
  <w:style w:type="paragraph" w:styleId="1">
    <w:name w:val="heading 1"/>
    <w:basedOn w:val="a"/>
    <w:next w:val="a"/>
    <w:qFormat/>
    <w:pPr>
      <w:keepNext/>
      <w:numPr>
        <w:numId w:val="10"/>
      </w:numPr>
      <w:spacing w:before="120"/>
      <w:outlineLvl w:val="0"/>
    </w:pPr>
    <w:rPr>
      <w:b/>
      <w:sz w:val="24"/>
      <w:u w:val="single"/>
    </w:rPr>
  </w:style>
  <w:style w:type="paragraph" w:styleId="2">
    <w:name w:val="heading 2"/>
    <w:basedOn w:val="1"/>
    <w:next w:val="3"/>
    <w:autoRedefine/>
    <w:qFormat/>
    <w:pPr>
      <w:numPr>
        <w:ilvl w:val="1"/>
      </w:numPr>
      <w:outlineLvl w:val="1"/>
    </w:pPr>
    <w:rPr>
      <w:kern w:val="0"/>
      <w:sz w:val="22"/>
      <w:u w:val="none"/>
    </w:rPr>
  </w:style>
  <w:style w:type="paragraph" w:styleId="3">
    <w:name w:val="heading 3"/>
    <w:basedOn w:val="2"/>
    <w:next w:val="a0"/>
    <w:qFormat/>
    <w:pPr>
      <w:numPr>
        <w:ilvl w:val="2"/>
        <w:numId w:val="12"/>
      </w:numPr>
      <w:outlineLvl w:val="2"/>
    </w:pPr>
  </w:style>
  <w:style w:type="paragraph" w:styleId="4">
    <w:name w:val="heading 4"/>
    <w:basedOn w:val="a"/>
    <w:next w:val="a0"/>
    <w:qFormat/>
    <w:pPr>
      <w:keepNext/>
      <w:numPr>
        <w:ilvl w:val="3"/>
        <w:numId w:val="10"/>
      </w:numPr>
      <w:outlineLvl w:val="3"/>
    </w:pPr>
    <w:rPr>
      <w:b/>
      <w:kern w:val="0"/>
    </w:rPr>
  </w:style>
  <w:style w:type="paragraph" w:styleId="5">
    <w:name w:val="heading 5"/>
    <w:basedOn w:val="a"/>
    <w:next w:val="a"/>
    <w:link w:val="50"/>
    <w:semiHidden/>
    <w:unhideWhenUsed/>
    <w:qFormat/>
    <w:pPr>
      <w:keepNext/>
      <w:numPr>
        <w:ilvl w:val="4"/>
        <w:numId w:val="10"/>
      </w:numPr>
      <w:outlineLvl w:val="4"/>
    </w:pPr>
    <w:rPr>
      <w:rFonts w:eastAsiaTheme="majorEastAsia" w:cstheme="majorBidi"/>
    </w:rPr>
  </w:style>
  <w:style w:type="paragraph" w:styleId="6">
    <w:name w:val="heading 6"/>
    <w:basedOn w:val="a"/>
    <w:next w:val="a"/>
    <w:link w:val="60"/>
    <w:semiHidden/>
    <w:unhideWhenUsed/>
    <w:qFormat/>
    <w:pPr>
      <w:keepNext/>
      <w:numPr>
        <w:ilvl w:val="5"/>
        <w:numId w:val="10"/>
      </w:numPr>
      <w:outlineLvl w:val="5"/>
    </w:pPr>
    <w:rPr>
      <w:b/>
      <w:bCs/>
    </w:rPr>
  </w:style>
  <w:style w:type="paragraph" w:styleId="7">
    <w:name w:val="heading 7"/>
    <w:basedOn w:val="a"/>
    <w:next w:val="a"/>
    <w:link w:val="70"/>
    <w:semiHidden/>
    <w:unhideWhenUsed/>
    <w:qFormat/>
    <w:pPr>
      <w:keepNext/>
      <w:numPr>
        <w:ilvl w:val="6"/>
        <w:numId w:val="10"/>
      </w:numPr>
      <w:outlineLvl w:val="6"/>
    </w:pPr>
  </w:style>
  <w:style w:type="paragraph" w:styleId="8">
    <w:name w:val="heading 8"/>
    <w:basedOn w:val="a"/>
    <w:next w:val="a"/>
    <w:link w:val="80"/>
    <w:semiHidden/>
    <w:unhideWhenUsed/>
    <w:qFormat/>
    <w:pPr>
      <w:keepNext/>
      <w:numPr>
        <w:ilvl w:val="7"/>
        <w:numId w:val="10"/>
      </w:numPr>
      <w:outlineLvl w:val="7"/>
    </w:pPr>
  </w:style>
  <w:style w:type="paragraph" w:styleId="9">
    <w:name w:val="heading 9"/>
    <w:basedOn w:val="a"/>
    <w:next w:val="a"/>
    <w:link w:val="90"/>
    <w:semiHidden/>
    <w:unhideWhenUsed/>
    <w:qFormat/>
    <w:pPr>
      <w:keepNext/>
      <w:numPr>
        <w:ilvl w:val="8"/>
        <w:numId w:val="1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1"/>
    <w:rPr>
      <w:rFonts w:ascii="Times New Roman" w:eastAsiaTheme="minorEastAsia" w:hAnsi="Times New Roman"/>
    </w:rPr>
  </w:style>
  <w:style w:type="paragraph" w:styleId="a0">
    <w:name w:val="Normal Indent"/>
    <w:basedOn w:val="a"/>
    <w:link w:val="a9"/>
    <w:qFormat/>
    <w:pPr>
      <w:ind w:left="851"/>
    </w:pPr>
  </w:style>
  <w:style w:type="character" w:styleId="aa">
    <w:name w:val="annotation reference"/>
    <w:uiPriority w:val="99"/>
    <w:semiHidden/>
    <w:rPr>
      <w:sz w:val="18"/>
      <w:szCs w:val="18"/>
    </w:rPr>
  </w:style>
  <w:style w:type="paragraph" w:styleId="ab">
    <w:name w:val="annotation text"/>
    <w:basedOn w:val="a"/>
    <w:link w:val="ac"/>
    <w:uiPriority w:val="99"/>
    <w:semiHidden/>
    <w:pPr>
      <w:jc w:val="left"/>
    </w:pPr>
  </w:style>
  <w:style w:type="paragraph" w:styleId="ad">
    <w:name w:val="annotation subject"/>
    <w:basedOn w:val="ab"/>
    <w:next w:val="ab"/>
    <w:link w:val="ae"/>
    <w:uiPriority w:val="99"/>
    <w:semiHidden/>
    <w:rPr>
      <w:b/>
      <w:bCs/>
    </w:rPr>
  </w:style>
  <w:style w:type="paragraph" w:styleId="af">
    <w:name w:val="Balloon Text"/>
    <w:basedOn w:val="a"/>
    <w:link w:val="af0"/>
    <w:uiPriority w:val="99"/>
    <w:semiHidden/>
    <w:rPr>
      <w:rFonts w:eastAsia="ＭＳ ゴシック"/>
      <w:sz w:val="18"/>
      <w:szCs w:val="18"/>
    </w:rPr>
  </w:style>
  <w:style w:type="character" w:customStyle="1" w:styleId="a9">
    <w:name w:val="標準インデント (文字)"/>
    <w:link w:val="a0"/>
    <w:rPr>
      <w:rFonts w:ascii="Arial" w:eastAsia="ＭＳ Ｐゴシック" w:hAnsi="Arial"/>
      <w:kern w:val="2"/>
      <w:sz w:val="21"/>
    </w:rPr>
  </w:style>
  <w:style w:type="table" w:styleId="af1">
    <w:name w:val="Table Grid"/>
    <w:basedOn w:val="a2"/>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rPr>
      <w:color w:val="190066"/>
      <w:u w:val="single"/>
    </w:rPr>
  </w:style>
  <w:style w:type="paragraph" w:styleId="af3">
    <w:name w:val="Document Map"/>
    <w:basedOn w:val="a"/>
    <w:semiHidden/>
    <w:pPr>
      <w:shd w:val="clear" w:color="auto" w:fill="000080"/>
    </w:pPr>
    <w:rPr>
      <w:rFonts w:eastAsia="ＭＳ ゴシック"/>
    </w:rPr>
  </w:style>
  <w:style w:type="paragraph" w:styleId="af4">
    <w:name w:val="Revision"/>
    <w:hidden/>
    <w:uiPriority w:val="99"/>
    <w:semiHidden/>
    <w:rPr>
      <w:rFonts w:ascii="Bookman Old Style" w:eastAsia="HG丸ｺﾞｼｯｸM-PRO" w:hAnsi="Bookman Old Style"/>
      <w:kern w:val="2"/>
      <w:sz w:val="21"/>
    </w:rPr>
  </w:style>
  <w:style w:type="paragraph" w:styleId="Web">
    <w:name w:val="Normal (Web)"/>
    <w:basedOn w:val="a"/>
    <w:uiPriority w:val="99"/>
    <w:unhideWhenUsed/>
    <w:pPr>
      <w:widowControl/>
      <w:spacing w:before="100" w:beforeAutospacing="1" w:after="100" w:afterAutospacing="1"/>
      <w:jc w:val="left"/>
    </w:pPr>
    <w:rPr>
      <w:rFonts w:ascii="ＭＳ Ｐゴシック" w:hAnsi="ＭＳ Ｐゴシック" w:cs="ＭＳ Ｐゴシック"/>
      <w:kern w:val="0"/>
      <w:sz w:val="24"/>
      <w:szCs w:val="24"/>
    </w:rPr>
  </w:style>
  <w:style w:type="paragraph" w:styleId="af5">
    <w:name w:val="List Paragraph"/>
    <w:basedOn w:val="a"/>
    <w:uiPriority w:val="34"/>
    <w:qFormat/>
    <w:pPr>
      <w:ind w:leftChars="400" w:left="840"/>
    </w:pPr>
  </w:style>
  <w:style w:type="paragraph" w:customStyle="1" w:styleId="40">
    <w:name w:val="スタイル4"/>
    <w:basedOn w:val="a0"/>
    <w:link w:val="41"/>
    <w:qFormat/>
    <w:pPr>
      <w:numPr>
        <w:numId w:val="11"/>
      </w:numPr>
    </w:pPr>
    <w:rPr>
      <w:rFonts w:asciiTheme="majorHAnsi" w:hAnsiTheme="majorHAnsi"/>
      <w:u w:val="single"/>
    </w:rPr>
  </w:style>
  <w:style w:type="character" w:customStyle="1" w:styleId="41">
    <w:name w:val="スタイル4 (文字)"/>
    <w:basedOn w:val="a9"/>
    <w:link w:val="40"/>
    <w:rPr>
      <w:rFonts w:asciiTheme="majorHAnsi" w:eastAsia="ＭＳ Ｐゴシック" w:hAnsiTheme="majorHAnsi"/>
      <w:kern w:val="2"/>
      <w:sz w:val="21"/>
      <w:u w:val="single"/>
    </w:rPr>
  </w:style>
  <w:style w:type="character" w:customStyle="1" w:styleId="50">
    <w:name w:val="見出し 5 (文字)"/>
    <w:basedOn w:val="a1"/>
    <w:link w:val="5"/>
    <w:semiHidden/>
    <w:rPr>
      <w:rFonts w:asciiTheme="majorHAnsi" w:eastAsiaTheme="majorEastAsia" w:hAnsiTheme="majorHAnsi" w:cstheme="majorBidi"/>
      <w:kern w:val="2"/>
      <w:sz w:val="21"/>
    </w:rPr>
  </w:style>
  <w:style w:type="character" w:customStyle="1" w:styleId="60">
    <w:name w:val="見出し 6 (文字)"/>
    <w:basedOn w:val="a1"/>
    <w:link w:val="6"/>
    <w:semiHidden/>
    <w:rPr>
      <w:rFonts w:asciiTheme="majorHAnsi" w:eastAsia="ＭＳ Ｐゴシック" w:hAnsiTheme="majorHAnsi"/>
      <w:b/>
      <w:bCs/>
      <w:kern w:val="2"/>
      <w:sz w:val="21"/>
    </w:rPr>
  </w:style>
  <w:style w:type="character" w:customStyle="1" w:styleId="70">
    <w:name w:val="見出し 7 (文字)"/>
    <w:basedOn w:val="a1"/>
    <w:link w:val="7"/>
    <w:semiHidden/>
    <w:rPr>
      <w:rFonts w:asciiTheme="majorHAnsi" w:eastAsia="ＭＳ Ｐゴシック" w:hAnsiTheme="majorHAnsi"/>
      <w:kern w:val="2"/>
      <w:sz w:val="21"/>
    </w:rPr>
  </w:style>
  <w:style w:type="character" w:customStyle="1" w:styleId="80">
    <w:name w:val="見出し 8 (文字)"/>
    <w:basedOn w:val="a1"/>
    <w:link w:val="8"/>
    <w:semiHidden/>
    <w:rPr>
      <w:rFonts w:asciiTheme="majorHAnsi" w:eastAsia="ＭＳ Ｐゴシック" w:hAnsiTheme="majorHAnsi"/>
      <w:kern w:val="2"/>
      <w:sz w:val="21"/>
    </w:rPr>
  </w:style>
  <w:style w:type="character" w:customStyle="1" w:styleId="90">
    <w:name w:val="見出し 9 (文字)"/>
    <w:basedOn w:val="a1"/>
    <w:link w:val="9"/>
    <w:semiHidden/>
    <w:rPr>
      <w:rFonts w:asciiTheme="majorHAnsi" w:eastAsia="ＭＳ Ｐゴシック" w:hAnsiTheme="majorHAnsi"/>
      <w:kern w:val="2"/>
      <w:sz w:val="21"/>
    </w:rPr>
  </w:style>
  <w:style w:type="paragraph" w:styleId="af6">
    <w:name w:val="TOC Heading"/>
    <w:basedOn w:val="1"/>
    <w:next w:val="a"/>
    <w:uiPriority w:val="39"/>
    <w:unhideWhenUsed/>
    <w:qFormat/>
    <w:pPr>
      <w:keepLines/>
      <w:widowControl/>
      <w:numPr>
        <w:numId w:val="0"/>
      </w:numPr>
      <w:spacing w:before="480" w:line="276" w:lineRule="auto"/>
      <w:jc w:val="left"/>
      <w:outlineLvl w:val="9"/>
    </w:pPr>
    <w:rPr>
      <w:rFonts w:cstheme="majorBidi"/>
      <w:bCs/>
      <w:kern w:val="0"/>
      <w:sz w:val="28"/>
      <w:szCs w:val="28"/>
      <w:u w:val="none"/>
    </w:rPr>
  </w:style>
  <w:style w:type="paragraph" w:styleId="10">
    <w:name w:val="toc 1"/>
    <w:basedOn w:val="a"/>
    <w:next w:val="a"/>
    <w:autoRedefine/>
    <w:uiPriority w:val="39"/>
    <w:rPr>
      <w:sz w:val="20"/>
    </w:rPr>
  </w:style>
  <w:style w:type="paragraph" w:styleId="20">
    <w:name w:val="toc 2"/>
    <w:basedOn w:val="a"/>
    <w:next w:val="a"/>
    <w:autoRedefine/>
    <w:uiPriority w:val="39"/>
    <w:pPr>
      <w:ind w:leftChars="100" w:left="210"/>
    </w:pPr>
    <w:rPr>
      <w:sz w:val="20"/>
    </w:rPr>
  </w:style>
  <w:style w:type="paragraph" w:styleId="30">
    <w:name w:val="toc 3"/>
    <w:basedOn w:val="a"/>
    <w:next w:val="a"/>
    <w:autoRedefine/>
    <w:uiPriority w:val="39"/>
    <w:pPr>
      <w:ind w:leftChars="200" w:left="420"/>
    </w:pPr>
  </w:style>
  <w:style w:type="paragraph" w:styleId="af7">
    <w:name w:val="Title"/>
    <w:basedOn w:val="a"/>
    <w:next w:val="a"/>
    <w:link w:val="af8"/>
    <w:qFormat/>
    <w:pPr>
      <w:spacing w:before="240" w:after="120"/>
      <w:jc w:val="center"/>
      <w:outlineLvl w:val="0"/>
    </w:pPr>
    <w:rPr>
      <w:rFonts w:eastAsia="ＭＳ ゴシック" w:cstheme="majorBidi"/>
      <w:sz w:val="32"/>
      <w:szCs w:val="32"/>
    </w:rPr>
  </w:style>
  <w:style w:type="character" w:customStyle="1" w:styleId="af8">
    <w:name w:val="表題 (文字)"/>
    <w:basedOn w:val="a1"/>
    <w:link w:val="af7"/>
    <w:rPr>
      <w:rFonts w:asciiTheme="majorHAnsi" w:eastAsia="ＭＳ ゴシック" w:hAnsiTheme="majorHAnsi" w:cstheme="majorBidi"/>
      <w:kern w:val="2"/>
      <w:sz w:val="32"/>
      <w:szCs w:val="32"/>
    </w:rPr>
  </w:style>
  <w:style w:type="paragraph" w:styleId="af9">
    <w:name w:val="Subtitle"/>
    <w:basedOn w:val="a"/>
    <w:next w:val="a"/>
    <w:link w:val="afa"/>
    <w:qFormat/>
    <w:pPr>
      <w:jc w:val="center"/>
      <w:outlineLvl w:val="1"/>
    </w:pPr>
    <w:rPr>
      <w:rFonts w:eastAsia="ＭＳ ゴシック" w:cstheme="majorBidi"/>
      <w:sz w:val="24"/>
      <w:szCs w:val="24"/>
    </w:rPr>
  </w:style>
  <w:style w:type="character" w:customStyle="1" w:styleId="afa">
    <w:name w:val="副題 (文字)"/>
    <w:basedOn w:val="a1"/>
    <w:link w:val="af9"/>
    <w:rPr>
      <w:rFonts w:asciiTheme="majorHAnsi" w:eastAsia="ＭＳ ゴシック" w:hAnsiTheme="majorHAnsi" w:cstheme="majorBidi"/>
      <w:kern w:val="2"/>
      <w:sz w:val="24"/>
      <w:szCs w:val="24"/>
    </w:rPr>
  </w:style>
  <w:style w:type="paragraph" w:styleId="afb">
    <w:name w:val="No Spacing"/>
    <w:link w:val="afc"/>
    <w:uiPriority w:val="1"/>
    <w:qFormat/>
    <w:rPr>
      <w:rFonts w:asciiTheme="minorHAnsi" w:eastAsiaTheme="minorEastAsia" w:hAnsiTheme="minorHAnsi" w:cstheme="minorBidi"/>
      <w:sz w:val="22"/>
      <w:szCs w:val="22"/>
    </w:rPr>
  </w:style>
  <w:style w:type="character" w:customStyle="1" w:styleId="afc">
    <w:name w:val="行間詰め (文字)"/>
    <w:basedOn w:val="a1"/>
    <w:link w:val="afb"/>
    <w:uiPriority w:val="1"/>
    <w:rPr>
      <w:rFonts w:asciiTheme="minorHAnsi" w:eastAsiaTheme="minorEastAsia" w:hAnsiTheme="minorHAnsi" w:cstheme="minorBidi"/>
      <w:sz w:val="22"/>
      <w:szCs w:val="22"/>
    </w:rPr>
  </w:style>
  <w:style w:type="character" w:customStyle="1" w:styleId="a5">
    <w:name w:val="ヘッダー (文字)"/>
    <w:basedOn w:val="a1"/>
    <w:link w:val="a4"/>
    <w:uiPriority w:val="99"/>
    <w:rPr>
      <w:rFonts w:ascii="Bookman Old Style" w:eastAsia="HG丸ｺﾞｼｯｸM-PRO" w:hAnsi="Bookman Old Style"/>
      <w:kern w:val="2"/>
      <w:sz w:val="21"/>
    </w:rPr>
  </w:style>
  <w:style w:type="paragraph" w:styleId="afd">
    <w:name w:val="Salutation"/>
    <w:basedOn w:val="a"/>
    <w:next w:val="a"/>
    <w:link w:val="afe"/>
  </w:style>
  <w:style w:type="character" w:customStyle="1" w:styleId="afe">
    <w:name w:val="挨拶文 (文字)"/>
    <w:basedOn w:val="a1"/>
    <w:link w:val="afd"/>
    <w:rPr>
      <w:rFonts w:asciiTheme="majorHAnsi" w:eastAsia="ＭＳ Ｐゴシック" w:hAnsiTheme="majorHAnsi"/>
      <w:kern w:val="2"/>
      <w:sz w:val="21"/>
    </w:rPr>
  </w:style>
  <w:style w:type="paragraph" w:styleId="aff">
    <w:name w:val="Body Text Indent"/>
    <w:basedOn w:val="a"/>
    <w:link w:val="aff0"/>
    <w:pPr>
      <w:ind w:leftChars="400" w:left="851"/>
    </w:pPr>
  </w:style>
  <w:style w:type="character" w:customStyle="1" w:styleId="aff0">
    <w:name w:val="本文インデント (文字)"/>
    <w:basedOn w:val="a1"/>
    <w:link w:val="aff"/>
    <w:rPr>
      <w:rFonts w:asciiTheme="majorHAnsi" w:eastAsia="ＭＳ Ｐゴシック" w:hAnsiTheme="majorHAnsi"/>
      <w:kern w:val="2"/>
      <w:sz w:val="21"/>
    </w:rPr>
  </w:style>
  <w:style w:type="character" w:customStyle="1" w:styleId="a7">
    <w:name w:val="フッター (文字)"/>
    <w:basedOn w:val="a1"/>
    <w:link w:val="a6"/>
    <w:uiPriority w:val="99"/>
    <w:rPr>
      <w:rFonts w:asciiTheme="majorHAnsi" w:eastAsia="ＭＳ Ｐゴシック" w:hAnsiTheme="majorHAnsi"/>
      <w:kern w:val="2"/>
      <w:sz w:val="21"/>
    </w:rPr>
  </w:style>
  <w:style w:type="character" w:customStyle="1" w:styleId="af0">
    <w:name w:val="吹き出し (文字)"/>
    <w:basedOn w:val="a1"/>
    <w:link w:val="af"/>
    <w:uiPriority w:val="99"/>
    <w:semiHidden/>
    <w:rPr>
      <w:rFonts w:ascii="Arial" w:eastAsia="ＭＳ ゴシック" w:hAnsi="Arial"/>
      <w:kern w:val="2"/>
      <w:sz w:val="18"/>
      <w:szCs w:val="18"/>
    </w:rPr>
  </w:style>
  <w:style w:type="character" w:styleId="aff1">
    <w:name w:val="Placeholder Text"/>
    <w:basedOn w:val="a1"/>
    <w:uiPriority w:val="99"/>
    <w:semiHidden/>
    <w:rPr>
      <w:color w:val="808080"/>
    </w:rPr>
  </w:style>
  <w:style w:type="character" w:customStyle="1" w:styleId="ac">
    <w:name w:val="コメント文字列 (文字)"/>
    <w:basedOn w:val="a1"/>
    <w:link w:val="ab"/>
    <w:uiPriority w:val="99"/>
    <w:semiHidden/>
    <w:rPr>
      <w:rFonts w:ascii="Arial" w:eastAsia="ＭＳ Ｐゴシック" w:hAnsi="Arial"/>
      <w:kern w:val="2"/>
      <w:sz w:val="21"/>
    </w:rPr>
  </w:style>
  <w:style w:type="character" w:customStyle="1" w:styleId="ae">
    <w:name w:val="コメント内容 (文字)"/>
    <w:basedOn w:val="ac"/>
    <w:link w:val="ad"/>
    <w:uiPriority w:val="99"/>
    <w:semiHidden/>
    <w:rPr>
      <w:rFonts w:ascii="Arial" w:eastAsia="ＭＳ Ｐゴシック" w:hAnsi="Arial"/>
      <w:b/>
      <w:bCs/>
      <w:kern w:val="2"/>
      <w:sz w:val="21"/>
    </w:rPr>
  </w:style>
  <w:style w:type="paragraph" w:customStyle="1" w:styleId="11">
    <w:name w:val="スタイル1"/>
    <w:basedOn w:val="a0"/>
    <w:link w:val="12"/>
    <w:qFormat/>
    <w:pPr>
      <w:ind w:firstLineChars="100" w:firstLine="209"/>
    </w:pPr>
  </w:style>
  <w:style w:type="character" w:customStyle="1" w:styleId="12">
    <w:name w:val="スタイル1 (文字)"/>
    <w:basedOn w:val="a9"/>
    <w:link w:val="11"/>
    <w:rPr>
      <w:rFonts w:ascii="Arial" w:eastAsia="ＭＳ Ｐゴシック" w:hAnsi="Arial"/>
      <w:kern w:val="2"/>
      <w:sz w:val="21"/>
    </w:rPr>
  </w:style>
  <w:style w:type="character" w:styleId="aff2">
    <w:name w:val="Emphasis"/>
    <w:uiPriority w:val="20"/>
    <w:qFormat/>
    <w:rsid w:val="00B05376"/>
    <w:rPr>
      <w:b/>
      <w:bCs/>
      <w:i w:val="0"/>
      <w:iCs w:val="0"/>
    </w:rPr>
  </w:style>
  <w:style w:type="character" w:customStyle="1" w:styleId="st1">
    <w:name w:val="st1"/>
    <w:rsid w:val="00B05376"/>
  </w:style>
  <w:style w:type="paragraph" w:styleId="aff3">
    <w:name w:val="Note Heading"/>
    <w:basedOn w:val="a"/>
    <w:next w:val="a"/>
    <w:link w:val="aff4"/>
    <w:uiPriority w:val="99"/>
    <w:unhideWhenUsed/>
    <w:rsid w:val="00B05376"/>
    <w:pPr>
      <w:jc w:val="center"/>
    </w:pPr>
    <w:rPr>
      <w:rFonts w:ascii="ＭＳ ゴシック" w:eastAsia="ＭＳ ゴシック" w:hAnsi="ＭＳ ゴシック"/>
      <w:sz w:val="18"/>
      <w:szCs w:val="18"/>
    </w:rPr>
  </w:style>
  <w:style w:type="character" w:customStyle="1" w:styleId="aff4">
    <w:name w:val="記 (文字)"/>
    <w:basedOn w:val="a1"/>
    <w:link w:val="aff3"/>
    <w:uiPriority w:val="99"/>
    <w:rsid w:val="00B05376"/>
    <w:rPr>
      <w:rFonts w:ascii="ＭＳ ゴシック" w:eastAsia="ＭＳ ゴシック" w:hAnsi="ＭＳ ゴシック"/>
      <w:kern w:val="2"/>
      <w:sz w:val="18"/>
      <w:szCs w:val="18"/>
    </w:rPr>
  </w:style>
  <w:style w:type="paragraph" w:customStyle="1" w:styleId="aff5">
    <w:name w:val="標準(太郎文書スタイル)"/>
    <w:uiPriority w:val="99"/>
    <w:rsid w:val="00B05376"/>
    <w:pPr>
      <w:widowControl w:val="0"/>
      <w:overflowPunct w:val="0"/>
      <w:adjustRightInd w:val="0"/>
      <w:jc w:val="both"/>
      <w:textAlignment w:val="baseline"/>
    </w:pPr>
    <w:rPr>
      <w:rFonts w:ascii="Times New Roman" w:hAnsi="Times New Roman" w:cs="ＭＳ 明朝"/>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13830">
      <w:bodyDiv w:val="1"/>
      <w:marLeft w:val="0"/>
      <w:marRight w:val="0"/>
      <w:marTop w:val="0"/>
      <w:marBottom w:val="0"/>
      <w:divBdr>
        <w:top w:val="none" w:sz="0" w:space="0" w:color="auto"/>
        <w:left w:val="none" w:sz="0" w:space="0" w:color="auto"/>
        <w:bottom w:val="none" w:sz="0" w:space="0" w:color="auto"/>
        <w:right w:val="none" w:sz="0" w:space="0" w:color="auto"/>
      </w:divBdr>
    </w:div>
    <w:div w:id="514227300">
      <w:bodyDiv w:val="1"/>
      <w:marLeft w:val="0"/>
      <w:marRight w:val="0"/>
      <w:marTop w:val="0"/>
      <w:marBottom w:val="0"/>
      <w:divBdr>
        <w:top w:val="none" w:sz="0" w:space="0" w:color="auto"/>
        <w:left w:val="none" w:sz="0" w:space="0" w:color="auto"/>
        <w:bottom w:val="none" w:sz="0" w:space="0" w:color="auto"/>
        <w:right w:val="none" w:sz="0" w:space="0" w:color="auto"/>
      </w:divBdr>
    </w:div>
    <w:div w:id="1458185874">
      <w:bodyDiv w:val="1"/>
      <w:marLeft w:val="0"/>
      <w:marRight w:val="0"/>
      <w:marTop w:val="0"/>
      <w:marBottom w:val="0"/>
      <w:divBdr>
        <w:top w:val="none" w:sz="0" w:space="0" w:color="auto"/>
        <w:left w:val="none" w:sz="0" w:space="0" w:color="auto"/>
        <w:bottom w:val="none" w:sz="0" w:space="0" w:color="auto"/>
        <w:right w:val="none" w:sz="0" w:space="0" w:color="auto"/>
      </w:divBdr>
    </w:div>
    <w:div w:id="1735086446">
      <w:bodyDiv w:val="1"/>
      <w:marLeft w:val="0"/>
      <w:marRight w:val="0"/>
      <w:marTop w:val="0"/>
      <w:marBottom w:val="0"/>
      <w:divBdr>
        <w:top w:val="none" w:sz="0" w:space="0" w:color="auto"/>
        <w:left w:val="none" w:sz="0" w:space="0" w:color="auto"/>
        <w:bottom w:val="none" w:sz="0" w:space="0" w:color="auto"/>
        <w:right w:val="none" w:sz="0" w:space="0" w:color="auto"/>
      </w:divBdr>
    </w:div>
    <w:div w:id="1792629612">
      <w:bodyDiv w:val="1"/>
      <w:marLeft w:val="0"/>
      <w:marRight w:val="0"/>
      <w:marTop w:val="0"/>
      <w:marBottom w:val="0"/>
      <w:divBdr>
        <w:top w:val="none" w:sz="0" w:space="0" w:color="auto"/>
        <w:left w:val="none" w:sz="0" w:space="0" w:color="auto"/>
        <w:bottom w:val="none" w:sz="0" w:space="0" w:color="auto"/>
        <w:right w:val="none" w:sz="0" w:space="0" w:color="auto"/>
      </w:divBdr>
    </w:div>
    <w:div w:id="203542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Symphony">
      <a:dk1>
        <a:sysClr val="windowText" lastClr="000000"/>
      </a:dk1>
      <a:lt1>
        <a:sysClr val="window" lastClr="FFFFFF"/>
      </a:lt1>
      <a:dk2>
        <a:srgbClr val="241F00"/>
      </a:dk2>
      <a:lt2>
        <a:srgbClr val="E5E9F7"/>
      </a:lt2>
      <a:accent1>
        <a:srgbClr val="AE0000"/>
      </a:accent1>
      <a:accent2>
        <a:srgbClr val="63457F"/>
      </a:accent2>
      <a:accent3>
        <a:srgbClr val="255775"/>
      </a:accent3>
      <a:accent4>
        <a:srgbClr val="A47C0C"/>
      </a:accent4>
      <a:accent5>
        <a:srgbClr val="39378D"/>
      </a:accent5>
      <a:accent6>
        <a:srgbClr val="680039"/>
      </a:accent6>
      <a:hlink>
        <a:srgbClr val="0000FF"/>
      </a:hlink>
      <a:folHlink>
        <a:srgbClr val="800080"/>
      </a:folHlink>
    </a:clrScheme>
    <a:fontScheme name="ユーザー定義 2">
      <a:majorFont>
        <a:latin typeface="Arial"/>
        <a:ea typeface="ＭＳ Ｐゴシック"/>
        <a:cs typeface=""/>
      </a:majorFont>
      <a:minorFont>
        <a:latin typeface="Century"/>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BD6B8-37CE-48D1-B96B-69038DBE1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6444</Words>
  <Characters>6759</Characters>
  <Application>Microsoft Office Word</Application>
  <DocSecurity>0</DocSecurity>
  <Lines>56</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2019-06-27T00:32:00Z</dcterms:created>
  <dcterms:modified xsi:type="dcterms:W3CDTF">2021-08-25T06:11:00Z</dcterms:modified>
</cp:coreProperties>
</file>